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0836" w:rsidRDefault="00BE0836" w:rsidP="00BE083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Государственное </w:t>
      </w:r>
      <w:r w:rsidRPr="00BE0836">
        <w:rPr>
          <w:rFonts w:ascii="Times New Roman" w:hAnsi="Times New Roman" w:cs="Times New Roman"/>
          <w:sz w:val="28"/>
          <w:szCs w:val="28"/>
        </w:rPr>
        <w:t xml:space="preserve"> </w:t>
      </w:r>
      <w:r w:rsidRPr="00407E53">
        <w:rPr>
          <w:rFonts w:ascii="Times New Roman" w:hAnsi="Times New Roman" w:cs="Times New Roman"/>
          <w:sz w:val="28"/>
          <w:szCs w:val="28"/>
        </w:rPr>
        <w:t xml:space="preserve">бюджетное </w:t>
      </w:r>
      <w:r>
        <w:rPr>
          <w:rFonts w:ascii="Times New Roman" w:hAnsi="Times New Roman" w:cs="Times New Roman"/>
          <w:sz w:val="28"/>
          <w:szCs w:val="28"/>
        </w:rPr>
        <w:t xml:space="preserve">профессиональное </w:t>
      </w:r>
    </w:p>
    <w:p w:rsidR="00407E53" w:rsidRPr="00407E53" w:rsidRDefault="00BE0836" w:rsidP="00BE083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407E53" w:rsidRPr="00407E53">
        <w:rPr>
          <w:rFonts w:ascii="Times New Roman" w:hAnsi="Times New Roman" w:cs="Times New Roman"/>
          <w:sz w:val="28"/>
          <w:szCs w:val="28"/>
        </w:rPr>
        <w:t>бразовательное учреждение</w:t>
      </w:r>
    </w:p>
    <w:p w:rsidR="00407E53" w:rsidRPr="00407E53" w:rsidRDefault="00407E53" w:rsidP="00BE083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07E53">
        <w:rPr>
          <w:rFonts w:ascii="Times New Roman" w:hAnsi="Times New Roman" w:cs="Times New Roman"/>
          <w:sz w:val="28"/>
          <w:szCs w:val="28"/>
        </w:rPr>
        <w:t>Воронежской области</w:t>
      </w:r>
    </w:p>
    <w:p w:rsidR="00407E53" w:rsidRPr="00407E53" w:rsidRDefault="00407E53" w:rsidP="00BE083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07E53">
        <w:rPr>
          <w:rFonts w:ascii="Times New Roman" w:hAnsi="Times New Roman" w:cs="Times New Roman"/>
          <w:sz w:val="28"/>
          <w:szCs w:val="28"/>
        </w:rPr>
        <w:t>«Воронежский государственный промышленно – технологический колледж»</w:t>
      </w:r>
    </w:p>
    <w:p w:rsidR="00407E53" w:rsidRPr="00407E53" w:rsidRDefault="00BE0836" w:rsidP="00BE083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(Г</w:t>
      </w:r>
      <w:r w:rsidR="00407E53" w:rsidRPr="00407E53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 xml:space="preserve">ПОУ </w:t>
      </w:r>
      <w:r w:rsidR="00407E53" w:rsidRPr="00407E53">
        <w:rPr>
          <w:rFonts w:ascii="Times New Roman" w:hAnsi="Times New Roman" w:cs="Times New Roman"/>
          <w:sz w:val="28"/>
          <w:szCs w:val="28"/>
        </w:rPr>
        <w:t xml:space="preserve"> ВО «ВГПТК»)</w:t>
      </w:r>
    </w:p>
    <w:p w:rsidR="00407E53" w:rsidRPr="00407E53" w:rsidRDefault="00407E53" w:rsidP="00BE0836">
      <w:pPr>
        <w:spacing w:after="0"/>
        <w:jc w:val="center"/>
        <w:rPr>
          <w:rFonts w:ascii="Times New Roman" w:hAnsi="Times New Roman" w:cs="Times New Roman"/>
          <w:bCs/>
          <w:sz w:val="40"/>
          <w:szCs w:val="32"/>
        </w:rPr>
      </w:pPr>
    </w:p>
    <w:p w:rsidR="00407E53" w:rsidRPr="00407E53" w:rsidRDefault="00407E53" w:rsidP="00BE0836">
      <w:pPr>
        <w:shd w:val="clear" w:color="auto" w:fill="FFFFFF"/>
        <w:spacing w:after="0"/>
        <w:ind w:left="396" w:firstLine="720"/>
        <w:jc w:val="center"/>
        <w:rPr>
          <w:rFonts w:ascii="Times New Roman" w:hAnsi="Times New Roman" w:cs="Times New Roman"/>
          <w:b/>
          <w:bCs/>
          <w:spacing w:val="-9"/>
          <w:sz w:val="40"/>
          <w:szCs w:val="32"/>
        </w:rPr>
      </w:pPr>
    </w:p>
    <w:p w:rsidR="00407E53" w:rsidRPr="00407E53" w:rsidRDefault="00407E53" w:rsidP="00BE0836">
      <w:pPr>
        <w:shd w:val="clear" w:color="auto" w:fill="FFFFFF"/>
        <w:spacing w:after="0"/>
        <w:ind w:left="396" w:firstLine="720"/>
        <w:rPr>
          <w:rFonts w:ascii="Times New Roman" w:hAnsi="Times New Roman" w:cs="Times New Roman"/>
          <w:b/>
          <w:bCs/>
          <w:spacing w:val="-9"/>
          <w:sz w:val="40"/>
          <w:szCs w:val="32"/>
        </w:rPr>
      </w:pPr>
    </w:p>
    <w:p w:rsidR="00407E53" w:rsidRPr="00407E53" w:rsidRDefault="00407E53" w:rsidP="00BE0836">
      <w:pPr>
        <w:shd w:val="clear" w:color="auto" w:fill="FFFFFF"/>
        <w:spacing w:after="0"/>
        <w:ind w:left="396" w:firstLine="720"/>
        <w:rPr>
          <w:rFonts w:ascii="Times New Roman" w:hAnsi="Times New Roman" w:cs="Times New Roman"/>
          <w:b/>
          <w:bCs/>
          <w:spacing w:val="-9"/>
          <w:sz w:val="40"/>
          <w:szCs w:val="32"/>
        </w:rPr>
      </w:pPr>
    </w:p>
    <w:p w:rsidR="00407E53" w:rsidRPr="00407E53" w:rsidRDefault="00407E53" w:rsidP="00BE0836">
      <w:pPr>
        <w:shd w:val="clear" w:color="auto" w:fill="FFFFFF"/>
        <w:spacing w:after="0"/>
        <w:ind w:left="396" w:firstLine="720"/>
        <w:rPr>
          <w:rFonts w:ascii="Times New Roman" w:hAnsi="Times New Roman" w:cs="Times New Roman"/>
          <w:b/>
          <w:bCs/>
          <w:spacing w:val="-9"/>
          <w:sz w:val="40"/>
          <w:szCs w:val="32"/>
        </w:rPr>
      </w:pPr>
    </w:p>
    <w:p w:rsidR="00407E53" w:rsidRPr="00407E53" w:rsidRDefault="00407E53" w:rsidP="00BE0836">
      <w:pPr>
        <w:shd w:val="clear" w:color="auto" w:fill="FFFFFF"/>
        <w:spacing w:after="0"/>
        <w:ind w:left="396" w:firstLine="720"/>
        <w:rPr>
          <w:rFonts w:ascii="Times New Roman" w:hAnsi="Times New Roman" w:cs="Times New Roman"/>
          <w:b/>
          <w:bCs/>
          <w:spacing w:val="-9"/>
          <w:sz w:val="40"/>
          <w:szCs w:val="32"/>
        </w:rPr>
      </w:pPr>
    </w:p>
    <w:p w:rsidR="00407E53" w:rsidRPr="00407E53" w:rsidRDefault="00407E53" w:rsidP="00BE0836">
      <w:pPr>
        <w:shd w:val="clear" w:color="auto" w:fill="FFFFFF"/>
        <w:spacing w:after="0"/>
        <w:ind w:left="396" w:firstLine="720"/>
        <w:rPr>
          <w:rFonts w:ascii="Times New Roman" w:hAnsi="Times New Roman" w:cs="Times New Roman"/>
          <w:b/>
          <w:bCs/>
          <w:spacing w:val="-9"/>
          <w:sz w:val="40"/>
          <w:szCs w:val="32"/>
        </w:rPr>
      </w:pPr>
    </w:p>
    <w:p w:rsidR="00407E53" w:rsidRPr="00407E53" w:rsidRDefault="00407E53" w:rsidP="00BE0836">
      <w:pPr>
        <w:shd w:val="clear" w:color="auto" w:fill="FFFFFF"/>
        <w:spacing w:after="0"/>
        <w:ind w:left="396" w:firstLine="720"/>
        <w:rPr>
          <w:rFonts w:ascii="Times New Roman" w:hAnsi="Times New Roman" w:cs="Times New Roman"/>
          <w:b/>
          <w:bCs/>
          <w:spacing w:val="-9"/>
          <w:sz w:val="40"/>
          <w:szCs w:val="32"/>
        </w:rPr>
      </w:pPr>
    </w:p>
    <w:p w:rsidR="00407E53" w:rsidRPr="00A95407" w:rsidRDefault="00407E53" w:rsidP="00BE0836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95407">
        <w:rPr>
          <w:rFonts w:ascii="Times New Roman" w:eastAsia="Calibri" w:hAnsi="Times New Roman" w:cs="Times New Roman"/>
          <w:b/>
          <w:sz w:val="28"/>
          <w:szCs w:val="28"/>
        </w:rPr>
        <w:t>Методические указания</w:t>
      </w:r>
    </w:p>
    <w:p w:rsidR="00407E53" w:rsidRPr="00A95407" w:rsidRDefault="00F0249E" w:rsidP="00BE0836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для самостоятельн</w:t>
      </w:r>
      <w:r w:rsidR="007C6657">
        <w:rPr>
          <w:rFonts w:ascii="Times New Roman" w:eastAsia="Calibri" w:hAnsi="Times New Roman" w:cs="Times New Roman"/>
          <w:b/>
          <w:sz w:val="28"/>
          <w:szCs w:val="28"/>
        </w:rPr>
        <w:t>ых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 практическ</w:t>
      </w:r>
      <w:r w:rsidR="007C6657">
        <w:rPr>
          <w:rFonts w:ascii="Times New Roman" w:eastAsia="Calibri" w:hAnsi="Times New Roman" w:cs="Times New Roman"/>
          <w:b/>
          <w:sz w:val="28"/>
          <w:szCs w:val="28"/>
        </w:rPr>
        <w:t>их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407E53">
        <w:rPr>
          <w:rFonts w:ascii="Times New Roman" w:eastAsia="Calibri" w:hAnsi="Times New Roman" w:cs="Times New Roman"/>
          <w:b/>
          <w:sz w:val="28"/>
          <w:szCs w:val="28"/>
        </w:rPr>
        <w:t xml:space="preserve"> работ </w:t>
      </w:r>
      <w:r w:rsidR="00DC5482">
        <w:rPr>
          <w:rFonts w:ascii="Times New Roman" w:hAnsi="Times New Roman" w:cs="Times New Roman"/>
          <w:b/>
          <w:sz w:val="28"/>
          <w:szCs w:val="28"/>
        </w:rPr>
        <w:t xml:space="preserve">по дисциплине </w:t>
      </w:r>
      <w:r w:rsidR="00407E53" w:rsidRPr="008002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07E53">
        <w:rPr>
          <w:rFonts w:ascii="Times New Roman" w:hAnsi="Times New Roman" w:cs="Times New Roman"/>
          <w:b/>
          <w:sz w:val="28"/>
          <w:szCs w:val="28"/>
        </w:rPr>
        <w:t>«</w:t>
      </w:r>
      <w:r w:rsidR="00407E53" w:rsidRPr="00800218">
        <w:rPr>
          <w:rFonts w:ascii="Times New Roman" w:hAnsi="Times New Roman" w:cs="Times New Roman"/>
          <w:b/>
          <w:sz w:val="28"/>
          <w:szCs w:val="28"/>
        </w:rPr>
        <w:t>Техническое обслуживание и ремонт автомобильного транспорта</w:t>
      </w:r>
      <w:r w:rsidR="00407E53">
        <w:rPr>
          <w:rFonts w:ascii="Times New Roman" w:hAnsi="Times New Roman" w:cs="Times New Roman"/>
          <w:b/>
          <w:sz w:val="28"/>
          <w:szCs w:val="28"/>
        </w:rPr>
        <w:t>»</w:t>
      </w:r>
    </w:p>
    <w:p w:rsidR="00407E53" w:rsidRPr="00407E53" w:rsidRDefault="00407E53" w:rsidP="00BE0836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07E53" w:rsidRPr="00407E53" w:rsidRDefault="00407E53" w:rsidP="00BE0836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07E53">
        <w:rPr>
          <w:rFonts w:ascii="Times New Roman" w:hAnsi="Times New Roman" w:cs="Times New Roman"/>
          <w:b/>
          <w:bCs/>
          <w:sz w:val="28"/>
          <w:szCs w:val="28"/>
        </w:rPr>
        <w:t xml:space="preserve">для </w:t>
      </w:r>
      <w:r>
        <w:rPr>
          <w:rFonts w:ascii="Times New Roman" w:hAnsi="Times New Roman" w:cs="Times New Roman"/>
          <w:b/>
          <w:bCs/>
          <w:sz w:val="28"/>
          <w:szCs w:val="28"/>
        </w:rPr>
        <w:t>учащихся 3</w:t>
      </w:r>
      <w:r w:rsidRPr="00407E53">
        <w:rPr>
          <w:rFonts w:ascii="Times New Roman" w:hAnsi="Times New Roman" w:cs="Times New Roman"/>
          <w:b/>
          <w:bCs/>
          <w:sz w:val="28"/>
          <w:szCs w:val="28"/>
        </w:rPr>
        <w:t xml:space="preserve"> курса заочного отделения </w:t>
      </w:r>
    </w:p>
    <w:p w:rsidR="00407E53" w:rsidRPr="00407E53" w:rsidRDefault="00BE0836" w:rsidP="00BE0836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специальности 23.02.03.</w:t>
      </w:r>
      <w:r w:rsidR="00407E53" w:rsidRPr="00407E53">
        <w:rPr>
          <w:rFonts w:ascii="Times New Roman" w:hAnsi="Times New Roman" w:cs="Times New Roman"/>
          <w:b/>
          <w:bCs/>
          <w:sz w:val="28"/>
          <w:szCs w:val="28"/>
        </w:rPr>
        <w:t xml:space="preserve">  «Техническое обслуживание и ремонт автомобильного  транспорта»  </w:t>
      </w:r>
    </w:p>
    <w:p w:rsidR="00407E53" w:rsidRPr="00407E53" w:rsidRDefault="00407E53" w:rsidP="00BE0836">
      <w:pPr>
        <w:shd w:val="clear" w:color="auto" w:fill="FFFFFF"/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407E53" w:rsidRPr="00407E53" w:rsidRDefault="00407E53" w:rsidP="00BE0836">
      <w:pPr>
        <w:shd w:val="clear" w:color="auto" w:fill="FFFFFF"/>
        <w:spacing w:after="0" w:line="360" w:lineRule="auto"/>
        <w:rPr>
          <w:rFonts w:ascii="Times New Roman" w:hAnsi="Times New Roman" w:cs="Times New Roman"/>
          <w:b/>
          <w:bCs/>
          <w:sz w:val="40"/>
          <w:szCs w:val="32"/>
        </w:rPr>
      </w:pPr>
    </w:p>
    <w:p w:rsidR="00407E53" w:rsidRDefault="00407E53" w:rsidP="00BE0836">
      <w:pPr>
        <w:shd w:val="clear" w:color="auto" w:fill="FFFFFF"/>
        <w:spacing w:after="0"/>
        <w:jc w:val="right"/>
        <w:rPr>
          <w:rFonts w:ascii="Times New Roman" w:hAnsi="Times New Roman" w:cs="Times New Roman"/>
          <w:bCs/>
          <w:spacing w:val="-9"/>
          <w:sz w:val="32"/>
          <w:szCs w:val="32"/>
        </w:rPr>
      </w:pPr>
      <w:r w:rsidRPr="00407E53">
        <w:rPr>
          <w:rFonts w:ascii="Times New Roman" w:hAnsi="Times New Roman" w:cs="Times New Roman"/>
          <w:bCs/>
          <w:spacing w:val="-9"/>
          <w:sz w:val="32"/>
          <w:szCs w:val="32"/>
        </w:rPr>
        <w:t>Составитель</w:t>
      </w:r>
      <w:r w:rsidR="007C6657">
        <w:rPr>
          <w:rFonts w:ascii="Times New Roman" w:hAnsi="Times New Roman" w:cs="Times New Roman"/>
          <w:bCs/>
          <w:spacing w:val="-9"/>
          <w:sz w:val="32"/>
          <w:szCs w:val="32"/>
        </w:rPr>
        <w:t>:</w:t>
      </w:r>
      <w:r>
        <w:rPr>
          <w:rFonts w:ascii="Times New Roman" w:hAnsi="Times New Roman" w:cs="Times New Roman"/>
          <w:bCs/>
          <w:spacing w:val="-9"/>
          <w:sz w:val="32"/>
          <w:szCs w:val="32"/>
        </w:rPr>
        <w:t xml:space="preserve"> </w:t>
      </w:r>
    </w:p>
    <w:p w:rsidR="00407E53" w:rsidRPr="00407E53" w:rsidRDefault="00407E53" w:rsidP="00BE0836">
      <w:pPr>
        <w:shd w:val="clear" w:color="auto" w:fill="FFFFFF"/>
        <w:spacing w:after="0"/>
        <w:jc w:val="right"/>
        <w:rPr>
          <w:rFonts w:ascii="Times New Roman" w:hAnsi="Times New Roman" w:cs="Times New Roman"/>
          <w:bCs/>
          <w:spacing w:val="-9"/>
          <w:sz w:val="32"/>
          <w:szCs w:val="32"/>
        </w:rPr>
      </w:pPr>
      <w:r>
        <w:rPr>
          <w:rFonts w:ascii="Times New Roman" w:hAnsi="Times New Roman" w:cs="Times New Roman"/>
          <w:bCs/>
          <w:spacing w:val="-9"/>
          <w:sz w:val="32"/>
          <w:szCs w:val="32"/>
        </w:rPr>
        <w:t xml:space="preserve">преподаватель </w:t>
      </w:r>
    </w:p>
    <w:p w:rsidR="00407E53" w:rsidRPr="00407E53" w:rsidRDefault="00407E53" w:rsidP="00BE0836">
      <w:pPr>
        <w:shd w:val="clear" w:color="auto" w:fill="FFFFFF"/>
        <w:spacing w:after="0"/>
        <w:jc w:val="right"/>
        <w:rPr>
          <w:rFonts w:ascii="Times New Roman" w:hAnsi="Times New Roman" w:cs="Times New Roman"/>
          <w:b/>
          <w:bCs/>
          <w:spacing w:val="-9"/>
          <w:sz w:val="32"/>
          <w:szCs w:val="32"/>
        </w:rPr>
      </w:pPr>
      <w:proofErr w:type="spellStart"/>
      <w:r>
        <w:rPr>
          <w:rFonts w:ascii="Times New Roman" w:hAnsi="Times New Roman" w:cs="Times New Roman"/>
          <w:bCs/>
          <w:spacing w:val="-9"/>
          <w:sz w:val="32"/>
          <w:szCs w:val="32"/>
        </w:rPr>
        <w:t>Баландин</w:t>
      </w:r>
      <w:proofErr w:type="spellEnd"/>
      <w:r>
        <w:rPr>
          <w:rFonts w:ascii="Times New Roman" w:hAnsi="Times New Roman" w:cs="Times New Roman"/>
          <w:bCs/>
          <w:spacing w:val="-9"/>
          <w:sz w:val="32"/>
          <w:szCs w:val="32"/>
        </w:rPr>
        <w:t xml:space="preserve"> Л.И</w:t>
      </w:r>
      <w:r w:rsidRPr="00407E53">
        <w:rPr>
          <w:rFonts w:ascii="Times New Roman" w:hAnsi="Times New Roman" w:cs="Times New Roman"/>
          <w:bCs/>
          <w:spacing w:val="-9"/>
          <w:sz w:val="32"/>
          <w:szCs w:val="32"/>
        </w:rPr>
        <w:t>.</w:t>
      </w:r>
    </w:p>
    <w:p w:rsidR="00407E53" w:rsidRPr="00407E53" w:rsidRDefault="00407E53" w:rsidP="00BE0836">
      <w:pPr>
        <w:shd w:val="clear" w:color="auto" w:fill="FFFFFF"/>
        <w:spacing w:after="0"/>
        <w:ind w:left="396" w:firstLine="720"/>
        <w:jc w:val="center"/>
        <w:rPr>
          <w:rFonts w:ascii="Times New Roman" w:hAnsi="Times New Roman" w:cs="Times New Roman"/>
          <w:b/>
          <w:bCs/>
          <w:spacing w:val="-9"/>
          <w:sz w:val="40"/>
          <w:szCs w:val="32"/>
        </w:rPr>
      </w:pPr>
    </w:p>
    <w:p w:rsidR="00407E53" w:rsidRPr="00407E53" w:rsidRDefault="00407E53" w:rsidP="00BE0836">
      <w:pPr>
        <w:shd w:val="clear" w:color="auto" w:fill="FFFFFF"/>
        <w:spacing w:after="0" w:line="360" w:lineRule="auto"/>
        <w:rPr>
          <w:rFonts w:ascii="Times New Roman" w:hAnsi="Times New Roman" w:cs="Times New Roman"/>
          <w:b/>
          <w:bCs/>
          <w:sz w:val="40"/>
          <w:szCs w:val="32"/>
        </w:rPr>
      </w:pPr>
    </w:p>
    <w:p w:rsidR="00407E53" w:rsidRPr="00407E53" w:rsidRDefault="00407E53" w:rsidP="00BE0836">
      <w:pPr>
        <w:spacing w:after="0"/>
        <w:rPr>
          <w:rFonts w:ascii="Times New Roman" w:hAnsi="Times New Roman" w:cs="Times New Roman"/>
          <w:b/>
          <w:sz w:val="40"/>
          <w:szCs w:val="32"/>
          <w:u w:val="single"/>
        </w:rPr>
      </w:pPr>
    </w:p>
    <w:p w:rsidR="00407E53" w:rsidRDefault="00407E53" w:rsidP="00BE083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81F21" w:rsidRPr="00407E53" w:rsidRDefault="00181F21" w:rsidP="00BE083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C3B1E" w:rsidRDefault="00BC3B1E" w:rsidP="00BE083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07E53" w:rsidRDefault="00407E53" w:rsidP="00BE083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07E53">
        <w:rPr>
          <w:rFonts w:ascii="Times New Roman" w:hAnsi="Times New Roman" w:cs="Times New Roman"/>
          <w:sz w:val="28"/>
          <w:szCs w:val="28"/>
        </w:rPr>
        <w:t>Воронеж 201</w:t>
      </w:r>
      <w:r w:rsidR="007C6657">
        <w:rPr>
          <w:rFonts w:ascii="Times New Roman" w:hAnsi="Times New Roman" w:cs="Times New Roman"/>
          <w:sz w:val="28"/>
          <w:szCs w:val="28"/>
        </w:rPr>
        <w:t>7</w:t>
      </w:r>
      <w:r w:rsidRPr="00407E5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81F21" w:rsidRPr="00407E53" w:rsidRDefault="00181F21" w:rsidP="00BE083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07E53" w:rsidRPr="00407E53" w:rsidRDefault="00407E53" w:rsidP="00BE0836">
      <w:pPr>
        <w:shd w:val="clear" w:color="auto" w:fill="FFFFFF"/>
        <w:spacing w:after="0"/>
        <w:ind w:firstLine="284"/>
        <w:jc w:val="both"/>
        <w:rPr>
          <w:rFonts w:ascii="Times New Roman" w:hAnsi="Times New Roman" w:cs="Times New Roman"/>
          <w:bCs/>
          <w:spacing w:val="-9"/>
          <w:sz w:val="28"/>
          <w:szCs w:val="28"/>
        </w:rPr>
      </w:pPr>
      <w:r w:rsidRPr="00F0249E">
        <w:rPr>
          <w:rFonts w:ascii="Times New Roman" w:hAnsi="Times New Roman" w:cs="Times New Roman"/>
          <w:bCs/>
          <w:spacing w:val="-9"/>
          <w:sz w:val="28"/>
          <w:szCs w:val="28"/>
        </w:rPr>
        <w:lastRenderedPageBreak/>
        <w:t xml:space="preserve">Данное   методическое  пособие  представляет </w:t>
      </w:r>
      <w:r w:rsidR="00F0249E">
        <w:rPr>
          <w:rFonts w:ascii="Times New Roman" w:hAnsi="Times New Roman" w:cs="Times New Roman"/>
          <w:bCs/>
          <w:spacing w:val="-9"/>
          <w:sz w:val="28"/>
          <w:szCs w:val="28"/>
        </w:rPr>
        <w:t xml:space="preserve">сборник самостоятельных практических работ по дисциплине «Техническое обслуживание и ремонт автомобильного транспорта </w:t>
      </w:r>
      <w:r w:rsidRPr="00F0249E">
        <w:rPr>
          <w:rFonts w:ascii="Times New Roman" w:hAnsi="Times New Roman" w:cs="Times New Roman"/>
          <w:bCs/>
          <w:spacing w:val="-9"/>
          <w:sz w:val="28"/>
          <w:szCs w:val="28"/>
        </w:rPr>
        <w:t xml:space="preserve">» для </w:t>
      </w:r>
      <w:r w:rsidR="00F0249E">
        <w:rPr>
          <w:rFonts w:ascii="Times New Roman" w:hAnsi="Times New Roman" w:cs="Times New Roman"/>
          <w:b/>
          <w:bCs/>
          <w:spacing w:val="-9"/>
          <w:sz w:val="28"/>
          <w:szCs w:val="28"/>
        </w:rPr>
        <w:t>учащихся  3 курса  заочного отделения ПССЗ</w:t>
      </w:r>
      <w:r w:rsidRPr="00F0249E">
        <w:rPr>
          <w:rFonts w:ascii="Times New Roman" w:hAnsi="Times New Roman" w:cs="Times New Roman"/>
          <w:b/>
          <w:bCs/>
          <w:spacing w:val="-9"/>
          <w:sz w:val="28"/>
          <w:szCs w:val="28"/>
        </w:rPr>
        <w:t xml:space="preserve">   специальности</w:t>
      </w:r>
      <w:r w:rsidR="00F0249E">
        <w:rPr>
          <w:rFonts w:ascii="Times New Roman" w:hAnsi="Times New Roman" w:cs="Times New Roman"/>
          <w:b/>
          <w:bCs/>
          <w:spacing w:val="-9"/>
          <w:sz w:val="28"/>
          <w:szCs w:val="28"/>
        </w:rPr>
        <w:t xml:space="preserve">  23</w:t>
      </w:r>
      <w:r w:rsidR="007C6657">
        <w:rPr>
          <w:rFonts w:ascii="Times New Roman" w:hAnsi="Times New Roman" w:cs="Times New Roman"/>
          <w:b/>
          <w:bCs/>
          <w:spacing w:val="-9"/>
          <w:sz w:val="28"/>
          <w:szCs w:val="28"/>
        </w:rPr>
        <w:t>.</w:t>
      </w:r>
      <w:r w:rsidR="00F0249E">
        <w:rPr>
          <w:rFonts w:ascii="Times New Roman" w:hAnsi="Times New Roman" w:cs="Times New Roman"/>
          <w:b/>
          <w:bCs/>
          <w:spacing w:val="-9"/>
          <w:sz w:val="28"/>
          <w:szCs w:val="28"/>
        </w:rPr>
        <w:t>02</w:t>
      </w:r>
      <w:r w:rsidR="007C6657">
        <w:rPr>
          <w:rFonts w:ascii="Times New Roman" w:hAnsi="Times New Roman" w:cs="Times New Roman"/>
          <w:b/>
          <w:bCs/>
          <w:spacing w:val="-9"/>
          <w:sz w:val="28"/>
          <w:szCs w:val="28"/>
        </w:rPr>
        <w:t>.</w:t>
      </w:r>
      <w:r w:rsidR="00F0249E">
        <w:rPr>
          <w:rFonts w:ascii="Times New Roman" w:hAnsi="Times New Roman" w:cs="Times New Roman"/>
          <w:b/>
          <w:bCs/>
          <w:spacing w:val="-9"/>
          <w:sz w:val="28"/>
          <w:szCs w:val="28"/>
        </w:rPr>
        <w:t>03</w:t>
      </w:r>
      <w:r w:rsidRPr="00F0249E">
        <w:rPr>
          <w:rFonts w:ascii="Times New Roman" w:hAnsi="Times New Roman" w:cs="Times New Roman"/>
          <w:b/>
          <w:bCs/>
          <w:spacing w:val="-9"/>
          <w:sz w:val="28"/>
          <w:szCs w:val="28"/>
        </w:rPr>
        <w:t xml:space="preserve">  «Техническое  обслуживание  и ремонт автомобильного   транспорта»</w:t>
      </w:r>
      <w:r w:rsidRPr="00F0249E">
        <w:rPr>
          <w:rFonts w:ascii="Times New Roman" w:hAnsi="Times New Roman" w:cs="Times New Roman"/>
          <w:bCs/>
          <w:spacing w:val="-9"/>
          <w:sz w:val="28"/>
          <w:szCs w:val="28"/>
        </w:rPr>
        <w:t xml:space="preserve">.  Методическое   пособие  разработано  в соответствии  с  рабочей программой  по  дисциплине,  составленной  на  основе  требований </w:t>
      </w:r>
      <w:r w:rsidR="00F0249E">
        <w:rPr>
          <w:rFonts w:ascii="Times New Roman" w:hAnsi="Times New Roman" w:cs="Times New Roman"/>
          <w:bCs/>
          <w:spacing w:val="-9"/>
          <w:sz w:val="28"/>
          <w:szCs w:val="28"/>
        </w:rPr>
        <w:t xml:space="preserve">Федерального </w:t>
      </w:r>
      <w:r w:rsidRPr="00F0249E">
        <w:rPr>
          <w:rFonts w:ascii="Times New Roman" w:hAnsi="Times New Roman" w:cs="Times New Roman"/>
          <w:bCs/>
          <w:spacing w:val="-9"/>
          <w:sz w:val="28"/>
          <w:szCs w:val="28"/>
        </w:rPr>
        <w:t xml:space="preserve"> Государственного  образовательного  стандарта.</w:t>
      </w:r>
    </w:p>
    <w:p w:rsidR="00407E53" w:rsidRPr="00407E53" w:rsidRDefault="00407E53" w:rsidP="00BE0836">
      <w:pPr>
        <w:shd w:val="clear" w:color="auto" w:fill="FFFFFF"/>
        <w:spacing w:after="0"/>
        <w:ind w:left="396" w:firstLine="720"/>
        <w:jc w:val="both"/>
        <w:rPr>
          <w:rFonts w:ascii="Times New Roman" w:hAnsi="Times New Roman" w:cs="Times New Roman"/>
          <w:b/>
          <w:bCs/>
          <w:spacing w:val="-9"/>
          <w:sz w:val="28"/>
          <w:szCs w:val="28"/>
        </w:rPr>
      </w:pPr>
    </w:p>
    <w:p w:rsidR="00407E53" w:rsidRPr="00407E53" w:rsidRDefault="00407E53" w:rsidP="00BE0836">
      <w:pPr>
        <w:shd w:val="clear" w:color="auto" w:fill="FFFFFF"/>
        <w:spacing w:after="0"/>
        <w:ind w:left="396" w:firstLine="720"/>
        <w:jc w:val="both"/>
        <w:rPr>
          <w:rFonts w:ascii="Times New Roman" w:hAnsi="Times New Roman" w:cs="Times New Roman"/>
          <w:b/>
          <w:bCs/>
          <w:spacing w:val="-9"/>
          <w:sz w:val="28"/>
          <w:szCs w:val="28"/>
        </w:rPr>
      </w:pPr>
    </w:p>
    <w:p w:rsidR="00407E53" w:rsidRPr="00407E53" w:rsidRDefault="00407E53" w:rsidP="00BE0836">
      <w:pPr>
        <w:shd w:val="clear" w:color="auto" w:fill="FFFFFF"/>
        <w:spacing w:after="0"/>
        <w:ind w:left="396" w:firstLine="720"/>
        <w:jc w:val="both"/>
        <w:rPr>
          <w:rFonts w:ascii="Times New Roman" w:hAnsi="Times New Roman" w:cs="Times New Roman"/>
          <w:b/>
          <w:bCs/>
          <w:spacing w:val="-9"/>
          <w:sz w:val="28"/>
          <w:szCs w:val="28"/>
        </w:rPr>
      </w:pPr>
    </w:p>
    <w:p w:rsidR="00407E53" w:rsidRPr="00407E53" w:rsidRDefault="00407E53" w:rsidP="00BE0836">
      <w:pPr>
        <w:shd w:val="clear" w:color="auto" w:fill="FFFFFF"/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0249E" w:rsidRDefault="00407E53" w:rsidP="00BE0836">
      <w:pPr>
        <w:shd w:val="clear" w:color="auto" w:fill="FFFFFF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07E53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="00F0249E">
        <w:rPr>
          <w:rFonts w:ascii="Times New Roman" w:hAnsi="Times New Roman" w:cs="Times New Roman"/>
          <w:bCs/>
          <w:sz w:val="28"/>
          <w:szCs w:val="28"/>
        </w:rPr>
        <w:t xml:space="preserve">Рецензент:  кандидат педагогических </w:t>
      </w:r>
      <w:r w:rsidRPr="00407E53">
        <w:rPr>
          <w:rFonts w:ascii="Times New Roman" w:hAnsi="Times New Roman" w:cs="Times New Roman"/>
          <w:bCs/>
          <w:sz w:val="28"/>
          <w:szCs w:val="28"/>
        </w:rPr>
        <w:t xml:space="preserve">  наук,  </w:t>
      </w:r>
    </w:p>
    <w:p w:rsidR="00407E53" w:rsidRPr="00407E53" w:rsidRDefault="00F0249E" w:rsidP="00BE0836">
      <w:pPr>
        <w:shd w:val="clear" w:color="auto" w:fill="FFFFFF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преподаватель   ГБПОУ ВО ВГПТК </w:t>
      </w:r>
    </w:p>
    <w:p w:rsidR="00407E53" w:rsidRPr="00407E53" w:rsidRDefault="00407E53" w:rsidP="00BE0836">
      <w:pPr>
        <w:shd w:val="clear" w:color="auto" w:fill="FFFFFF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07E53">
        <w:rPr>
          <w:rFonts w:ascii="Times New Roman" w:hAnsi="Times New Roman" w:cs="Times New Roman"/>
          <w:bCs/>
          <w:sz w:val="28"/>
          <w:szCs w:val="28"/>
        </w:rPr>
        <w:t xml:space="preserve">     </w:t>
      </w:r>
      <w:r w:rsidR="00F0249E">
        <w:rPr>
          <w:rFonts w:ascii="Times New Roman" w:hAnsi="Times New Roman" w:cs="Times New Roman"/>
          <w:bCs/>
          <w:sz w:val="28"/>
          <w:szCs w:val="28"/>
        </w:rPr>
        <w:t xml:space="preserve">                 Наумов О.Е.</w:t>
      </w:r>
    </w:p>
    <w:p w:rsidR="00407E53" w:rsidRPr="00407E53" w:rsidRDefault="00407E53" w:rsidP="00BE0836">
      <w:pPr>
        <w:shd w:val="clear" w:color="auto" w:fill="FFFFFF"/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07E53" w:rsidRPr="00407E53" w:rsidRDefault="00407E53" w:rsidP="00BE0836">
      <w:pPr>
        <w:shd w:val="clear" w:color="auto" w:fill="FFFFFF"/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07E53" w:rsidRPr="00407E53" w:rsidRDefault="00407E53" w:rsidP="00BE0836">
      <w:pPr>
        <w:shd w:val="clear" w:color="auto" w:fill="FFFFFF"/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07E53" w:rsidRPr="00407E53" w:rsidRDefault="00407E53" w:rsidP="00BE0836">
      <w:pPr>
        <w:tabs>
          <w:tab w:val="left" w:pos="1520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407E53" w:rsidRPr="00407E53" w:rsidRDefault="00407E53" w:rsidP="00BE0836">
      <w:pPr>
        <w:tabs>
          <w:tab w:val="left" w:pos="1520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407E53" w:rsidRPr="00407E53" w:rsidRDefault="00407E53" w:rsidP="00BE0836">
      <w:pPr>
        <w:tabs>
          <w:tab w:val="left" w:pos="1520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407E53" w:rsidRPr="00407E53" w:rsidRDefault="00407E53" w:rsidP="00BE0836">
      <w:pPr>
        <w:tabs>
          <w:tab w:val="left" w:pos="1520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407E53" w:rsidRPr="00407E53" w:rsidRDefault="00407E53" w:rsidP="00BE0836">
      <w:pPr>
        <w:tabs>
          <w:tab w:val="left" w:pos="1520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407E53" w:rsidRPr="00407E53" w:rsidRDefault="00407E53" w:rsidP="00BE0836">
      <w:pPr>
        <w:tabs>
          <w:tab w:val="left" w:pos="152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407E53">
        <w:rPr>
          <w:rFonts w:ascii="Times New Roman" w:hAnsi="Times New Roman" w:cs="Times New Roman"/>
          <w:sz w:val="28"/>
          <w:szCs w:val="28"/>
        </w:rPr>
        <w:t>Методические указания  одобрены  на заседании предметно-цикловой комиссии дисциплин профессионального  цикла специальности ТО и ремонт автомобильно</w:t>
      </w:r>
      <w:r w:rsidR="00BE0836">
        <w:rPr>
          <w:rFonts w:ascii="Times New Roman" w:hAnsi="Times New Roman" w:cs="Times New Roman"/>
          <w:sz w:val="28"/>
          <w:szCs w:val="28"/>
        </w:rPr>
        <w:t>го транспорта ГБПОУ</w:t>
      </w:r>
      <w:r w:rsidRPr="00407E53">
        <w:rPr>
          <w:rFonts w:ascii="Times New Roman" w:hAnsi="Times New Roman" w:cs="Times New Roman"/>
          <w:sz w:val="28"/>
          <w:szCs w:val="28"/>
        </w:rPr>
        <w:t xml:space="preserve"> ВО «ВГПТК»</w:t>
      </w:r>
    </w:p>
    <w:p w:rsidR="00407E53" w:rsidRPr="00407E53" w:rsidRDefault="00407E53" w:rsidP="00BE08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:rsidR="00407E53" w:rsidRPr="00407E53" w:rsidRDefault="00407E53" w:rsidP="00BE08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07E53" w:rsidRPr="00407E53" w:rsidRDefault="00407E53" w:rsidP="00BE08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07E53">
        <w:rPr>
          <w:rFonts w:ascii="Times New Roman" w:hAnsi="Times New Roman" w:cs="Times New Roman"/>
          <w:sz w:val="28"/>
          <w:szCs w:val="28"/>
        </w:rPr>
        <w:t>Протокол № ______1</w:t>
      </w:r>
      <w:r w:rsidR="00F0249E">
        <w:rPr>
          <w:rFonts w:ascii="Times New Roman" w:hAnsi="Times New Roman" w:cs="Times New Roman"/>
          <w:sz w:val="28"/>
          <w:szCs w:val="28"/>
        </w:rPr>
        <w:t>______  от «_19_»_сентября_ 2016</w:t>
      </w:r>
      <w:r w:rsidRPr="00407E53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407E53" w:rsidRPr="00407E53" w:rsidRDefault="00407E53" w:rsidP="00BE08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:rsidR="00407E53" w:rsidRPr="00407E53" w:rsidRDefault="00407E53" w:rsidP="00BE08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:rsidR="00407E53" w:rsidRPr="00407E53" w:rsidRDefault="00407E53" w:rsidP="00BE0836">
      <w:pPr>
        <w:shd w:val="clear" w:color="auto" w:fill="FFFFFF"/>
        <w:spacing w:after="0"/>
        <w:jc w:val="both"/>
        <w:rPr>
          <w:rFonts w:ascii="Times New Roman" w:hAnsi="Times New Roman" w:cs="Times New Roman"/>
          <w:bCs/>
          <w:spacing w:val="-9"/>
          <w:sz w:val="28"/>
          <w:szCs w:val="28"/>
        </w:rPr>
      </w:pPr>
      <w:r w:rsidRPr="00407E53">
        <w:rPr>
          <w:rFonts w:ascii="Times New Roman" w:hAnsi="Times New Roman" w:cs="Times New Roman"/>
          <w:sz w:val="28"/>
          <w:szCs w:val="28"/>
        </w:rPr>
        <w:t>Председатель ПЦК                                                                       О.Е. Наумов</w:t>
      </w:r>
    </w:p>
    <w:p w:rsidR="00407E53" w:rsidRPr="00407E53" w:rsidRDefault="00407E53" w:rsidP="00BE0836">
      <w:pPr>
        <w:shd w:val="clear" w:color="auto" w:fill="FFFFFF"/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07E53" w:rsidRPr="00407E53" w:rsidRDefault="00407E53" w:rsidP="00BE0836">
      <w:pPr>
        <w:shd w:val="clear" w:color="auto" w:fill="FFFFFF"/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07E53" w:rsidRPr="00407E53" w:rsidRDefault="00407E53" w:rsidP="00BE0836">
      <w:pPr>
        <w:shd w:val="clear" w:color="auto" w:fill="FFFFFF"/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07E53" w:rsidRPr="00407E53" w:rsidRDefault="00407E53" w:rsidP="00BE0836">
      <w:pPr>
        <w:shd w:val="clear" w:color="auto" w:fill="FFFFFF"/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07E53">
        <w:rPr>
          <w:rFonts w:ascii="Times New Roman" w:hAnsi="Times New Roman" w:cs="Times New Roman"/>
          <w:bCs/>
          <w:spacing w:val="-9"/>
          <w:sz w:val="28"/>
          <w:szCs w:val="28"/>
        </w:rPr>
        <w:t>Печатается по решению методического совета ГБ</w:t>
      </w:r>
      <w:r w:rsidR="00390FA8">
        <w:rPr>
          <w:rFonts w:ascii="Times New Roman" w:hAnsi="Times New Roman" w:cs="Times New Roman"/>
          <w:bCs/>
          <w:spacing w:val="-9"/>
          <w:sz w:val="28"/>
          <w:szCs w:val="28"/>
        </w:rPr>
        <w:t>ПО</w:t>
      </w:r>
      <w:r w:rsidRPr="00407E53">
        <w:rPr>
          <w:rFonts w:ascii="Times New Roman" w:hAnsi="Times New Roman" w:cs="Times New Roman"/>
          <w:bCs/>
          <w:spacing w:val="-9"/>
          <w:sz w:val="28"/>
          <w:szCs w:val="28"/>
        </w:rPr>
        <w:t xml:space="preserve">У </w:t>
      </w:r>
      <w:proofErr w:type="gramStart"/>
      <w:r w:rsidRPr="00407E53">
        <w:rPr>
          <w:rFonts w:ascii="Times New Roman" w:hAnsi="Times New Roman" w:cs="Times New Roman"/>
          <w:bCs/>
          <w:spacing w:val="-9"/>
          <w:sz w:val="28"/>
          <w:szCs w:val="28"/>
        </w:rPr>
        <w:t>ВО</w:t>
      </w:r>
      <w:proofErr w:type="gramEnd"/>
      <w:r w:rsidRPr="00407E53">
        <w:rPr>
          <w:rFonts w:ascii="Times New Roman" w:hAnsi="Times New Roman" w:cs="Times New Roman"/>
          <w:bCs/>
          <w:spacing w:val="-9"/>
          <w:sz w:val="28"/>
          <w:szCs w:val="28"/>
        </w:rPr>
        <w:t xml:space="preserve"> «Воронежский государственный промышленно-технологического колледж»</w:t>
      </w:r>
    </w:p>
    <w:p w:rsidR="00407E53" w:rsidRPr="00407E53" w:rsidRDefault="00407E53" w:rsidP="00BE0836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color w:val="000000"/>
          <w:spacing w:val="-9"/>
          <w:sz w:val="28"/>
          <w:szCs w:val="28"/>
        </w:rPr>
      </w:pPr>
    </w:p>
    <w:p w:rsidR="00407E53" w:rsidRPr="00407E53" w:rsidRDefault="00407E53" w:rsidP="00BE0836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color w:val="000000"/>
          <w:spacing w:val="-9"/>
          <w:sz w:val="28"/>
          <w:szCs w:val="28"/>
        </w:rPr>
      </w:pPr>
    </w:p>
    <w:p w:rsidR="00F0249E" w:rsidRDefault="00F0249E" w:rsidP="00BE0836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color w:val="000000"/>
          <w:spacing w:val="-9"/>
          <w:sz w:val="28"/>
          <w:szCs w:val="28"/>
          <w:highlight w:val="yellow"/>
        </w:rPr>
      </w:pPr>
    </w:p>
    <w:p w:rsidR="00BC3B1E" w:rsidRDefault="00BC3B1E" w:rsidP="00BE0836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color w:val="000000"/>
          <w:spacing w:val="-9"/>
          <w:sz w:val="28"/>
          <w:szCs w:val="28"/>
          <w:highlight w:val="yellow"/>
        </w:rPr>
      </w:pPr>
    </w:p>
    <w:p w:rsidR="00BC3B1E" w:rsidRDefault="00BC3B1E" w:rsidP="00BE0836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color w:val="000000"/>
          <w:spacing w:val="-9"/>
          <w:sz w:val="28"/>
          <w:szCs w:val="28"/>
          <w:highlight w:val="yellow"/>
        </w:rPr>
      </w:pPr>
    </w:p>
    <w:p w:rsidR="00A95407" w:rsidRDefault="00A95407" w:rsidP="00BE0836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95407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Введение</w:t>
      </w:r>
    </w:p>
    <w:p w:rsidR="00F0249E" w:rsidRPr="00A95407" w:rsidRDefault="00F0249E" w:rsidP="00BE0836">
      <w:pPr>
        <w:pStyle w:val="af1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Данное методическое пособие </w:t>
      </w:r>
      <w:r w:rsidR="00DC5482">
        <w:rPr>
          <w:rFonts w:ascii="Times New Roman" w:hAnsi="Times New Roman" w:cs="Times New Roman"/>
          <w:sz w:val="28"/>
          <w:szCs w:val="28"/>
        </w:rPr>
        <w:t>рассчитано на 3</w:t>
      </w:r>
      <w:r w:rsidR="00BE0836">
        <w:rPr>
          <w:rFonts w:ascii="Times New Roman" w:hAnsi="Times New Roman" w:cs="Times New Roman"/>
          <w:sz w:val="28"/>
          <w:szCs w:val="28"/>
        </w:rPr>
        <w:t>6 часов</w:t>
      </w:r>
      <w:r w:rsidRPr="008B26CE">
        <w:rPr>
          <w:rFonts w:ascii="Times New Roman" w:hAnsi="Times New Roman" w:cs="Times New Roman"/>
          <w:sz w:val="28"/>
          <w:szCs w:val="28"/>
        </w:rPr>
        <w:t xml:space="preserve"> внеаудито</w:t>
      </w:r>
      <w:r>
        <w:rPr>
          <w:rFonts w:ascii="Times New Roman" w:hAnsi="Times New Roman" w:cs="Times New Roman"/>
          <w:sz w:val="28"/>
          <w:szCs w:val="28"/>
        </w:rPr>
        <w:t>рной самостоятельной работы</w:t>
      </w:r>
      <w:r w:rsidRPr="008B26CE">
        <w:rPr>
          <w:rFonts w:ascii="Times New Roman" w:hAnsi="Times New Roman" w:cs="Times New Roman"/>
          <w:sz w:val="28"/>
          <w:szCs w:val="28"/>
        </w:rPr>
        <w:t xml:space="preserve">. Задача практических занятий – закрепить знания по лекционному курсу, привить студентам навыки самостоятельной работы с литературой и нормативно-технической документацией, научить выполнять расчеты и делать выводы. </w:t>
      </w:r>
    </w:p>
    <w:p w:rsidR="00FF2223" w:rsidRPr="00FF2223" w:rsidRDefault="00FF2223" w:rsidP="00BE0836">
      <w:pPr>
        <w:pStyle w:val="af1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2223">
        <w:rPr>
          <w:rFonts w:ascii="Times New Roman" w:hAnsi="Times New Roman" w:cs="Times New Roman"/>
          <w:sz w:val="28"/>
          <w:szCs w:val="28"/>
        </w:rPr>
        <w:t xml:space="preserve">Самостоятельная работа позволяет повысить эффективность получаемых, в ходе изучения </w:t>
      </w:r>
      <w:r>
        <w:rPr>
          <w:rFonts w:ascii="Times New Roman" w:hAnsi="Times New Roman" w:cs="Times New Roman"/>
          <w:sz w:val="28"/>
          <w:szCs w:val="28"/>
        </w:rPr>
        <w:t>курса</w:t>
      </w:r>
      <w:r w:rsidRPr="00FF2223">
        <w:rPr>
          <w:rFonts w:ascii="Times New Roman" w:hAnsi="Times New Roman" w:cs="Times New Roman"/>
          <w:sz w:val="28"/>
          <w:szCs w:val="28"/>
        </w:rPr>
        <w:t>, знаний и навыков. Самостоятельная работа развивает способности акцентировать внимание на главном, четко обозначать проблему и находить варианты ее решения, оценки промежуточных и конечных результатов, а также, эффективного поиска необходимой информац</w:t>
      </w:r>
      <w:proofErr w:type="gramStart"/>
      <w:r w:rsidRPr="00FF2223">
        <w:rPr>
          <w:rFonts w:ascii="Times New Roman" w:hAnsi="Times New Roman" w:cs="Times New Roman"/>
          <w:sz w:val="28"/>
          <w:szCs w:val="28"/>
        </w:rPr>
        <w:t>ии и ее</w:t>
      </w:r>
      <w:proofErr w:type="gramEnd"/>
      <w:r w:rsidRPr="00FF2223">
        <w:rPr>
          <w:rFonts w:ascii="Times New Roman" w:hAnsi="Times New Roman" w:cs="Times New Roman"/>
          <w:sz w:val="28"/>
          <w:szCs w:val="28"/>
        </w:rPr>
        <w:t xml:space="preserve"> анализа.</w:t>
      </w:r>
    </w:p>
    <w:p w:rsidR="00FF2223" w:rsidRPr="00FF2223" w:rsidRDefault="00FF2223" w:rsidP="00BE0836">
      <w:pPr>
        <w:pStyle w:val="af1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2223">
        <w:rPr>
          <w:rFonts w:ascii="Times New Roman" w:hAnsi="Times New Roman" w:cs="Times New Roman"/>
          <w:sz w:val="28"/>
          <w:szCs w:val="28"/>
        </w:rPr>
        <w:t xml:space="preserve">Самостоятельная работа способствует развитию самостоятельности, ответственности и организованности, творческого подхода к решению проблем профессионального уровня. </w:t>
      </w:r>
    </w:p>
    <w:p w:rsidR="00FF2223" w:rsidRPr="00FF2223" w:rsidRDefault="00FF2223" w:rsidP="00BE0836">
      <w:pPr>
        <w:pStyle w:val="af1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самостоятельной работы студентов</w:t>
      </w:r>
      <w:r w:rsidRPr="00FF222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F2223">
        <w:rPr>
          <w:rFonts w:ascii="Times New Roman" w:hAnsi="Times New Roman" w:cs="Times New Roman"/>
          <w:sz w:val="28"/>
          <w:szCs w:val="28"/>
        </w:rPr>
        <w:t>обеспечение условий самоопределения, личностного развития и его самореализация.</w:t>
      </w:r>
    </w:p>
    <w:p w:rsidR="00BE0836" w:rsidRDefault="00FF2223" w:rsidP="00BE0836">
      <w:pPr>
        <w:pStyle w:val="af1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FF2223">
        <w:rPr>
          <w:rFonts w:ascii="Times New Roman" w:hAnsi="Times New Roman" w:cs="Times New Roman"/>
          <w:sz w:val="28"/>
          <w:szCs w:val="28"/>
        </w:rPr>
        <w:t xml:space="preserve">Достижению цели самостоятельной работы способствует решение общих задач: </w:t>
      </w:r>
    </w:p>
    <w:p w:rsidR="00FF2223" w:rsidRPr="00FF2223" w:rsidRDefault="00FF2223" w:rsidP="00BE0836">
      <w:pPr>
        <w:pStyle w:val="af1"/>
        <w:numPr>
          <w:ilvl w:val="3"/>
          <w:numId w:val="2"/>
        </w:numPr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FF2223">
        <w:rPr>
          <w:rFonts w:ascii="Times New Roman" w:hAnsi="Times New Roman" w:cs="Times New Roman"/>
          <w:sz w:val="28"/>
          <w:szCs w:val="28"/>
        </w:rPr>
        <w:t xml:space="preserve">овладение фундаментальными знаниями; </w:t>
      </w:r>
    </w:p>
    <w:p w:rsidR="00FF2223" w:rsidRPr="00FF2223" w:rsidRDefault="00FF2223" w:rsidP="00BE0836">
      <w:pPr>
        <w:pStyle w:val="af1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F2223">
        <w:rPr>
          <w:rFonts w:ascii="Times New Roman" w:hAnsi="Times New Roman" w:cs="Times New Roman"/>
          <w:sz w:val="28"/>
          <w:szCs w:val="28"/>
        </w:rPr>
        <w:t xml:space="preserve">наработка профессиональных навыков; </w:t>
      </w:r>
    </w:p>
    <w:p w:rsidR="00FF2223" w:rsidRPr="00FF2223" w:rsidRDefault="00FF2223" w:rsidP="00BE0836">
      <w:pPr>
        <w:pStyle w:val="af1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F2223">
        <w:rPr>
          <w:rFonts w:ascii="Times New Roman" w:hAnsi="Times New Roman" w:cs="Times New Roman"/>
          <w:sz w:val="28"/>
          <w:szCs w:val="28"/>
        </w:rPr>
        <w:t xml:space="preserve">приобретение опыта творческой и исследовательской деятельности; </w:t>
      </w:r>
    </w:p>
    <w:p w:rsidR="00FF2223" w:rsidRPr="00FF2223" w:rsidRDefault="00FF2223" w:rsidP="00BE0836">
      <w:pPr>
        <w:pStyle w:val="af1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F2223">
        <w:rPr>
          <w:rFonts w:ascii="Times New Roman" w:hAnsi="Times New Roman" w:cs="Times New Roman"/>
          <w:sz w:val="28"/>
          <w:szCs w:val="28"/>
        </w:rPr>
        <w:t xml:space="preserve">развитие творческой инициативы и самостоятельности; </w:t>
      </w:r>
    </w:p>
    <w:p w:rsidR="00FF2223" w:rsidRPr="00FF2223" w:rsidRDefault="00FF2223" w:rsidP="00BE0836">
      <w:pPr>
        <w:pStyle w:val="af1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F2223">
        <w:rPr>
          <w:rFonts w:ascii="Times New Roman" w:hAnsi="Times New Roman" w:cs="Times New Roman"/>
          <w:sz w:val="28"/>
          <w:szCs w:val="28"/>
        </w:rPr>
        <w:t>ответственности.</w:t>
      </w:r>
    </w:p>
    <w:p w:rsidR="00FF2223" w:rsidRPr="00FF2223" w:rsidRDefault="00FF2223" w:rsidP="00BE0836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FF2223">
        <w:rPr>
          <w:rFonts w:ascii="Times New Roman" w:hAnsi="Times New Roman" w:cs="Times New Roman"/>
          <w:sz w:val="28"/>
          <w:szCs w:val="28"/>
        </w:rPr>
        <w:t>Процесс самостоятельной работы по профилю</w:t>
      </w:r>
      <w:r>
        <w:rPr>
          <w:rFonts w:ascii="Times New Roman" w:hAnsi="Times New Roman" w:cs="Times New Roman"/>
          <w:sz w:val="28"/>
          <w:szCs w:val="28"/>
        </w:rPr>
        <w:t xml:space="preserve"> междисциплинарного</w:t>
      </w:r>
      <w:r w:rsidRPr="00FF222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курса </w:t>
      </w:r>
      <w:r w:rsidR="00F0249E">
        <w:rPr>
          <w:rFonts w:ascii="Times New Roman" w:hAnsi="Times New Roman" w:cs="Times New Roman"/>
          <w:sz w:val="28"/>
          <w:szCs w:val="28"/>
        </w:rPr>
        <w:t>«</w:t>
      </w:r>
      <w:r w:rsidRPr="00FF2223">
        <w:rPr>
          <w:rFonts w:ascii="Times New Roman" w:hAnsi="Times New Roman" w:cs="Times New Roman"/>
          <w:sz w:val="28"/>
          <w:szCs w:val="28"/>
        </w:rPr>
        <w:t>Техническ</w:t>
      </w:r>
      <w:r>
        <w:rPr>
          <w:rFonts w:ascii="Times New Roman" w:hAnsi="Times New Roman" w:cs="Times New Roman"/>
          <w:sz w:val="28"/>
          <w:szCs w:val="28"/>
        </w:rPr>
        <w:t>ое</w:t>
      </w:r>
      <w:r w:rsidRPr="00FF222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обслуживание </w:t>
      </w:r>
      <w:r w:rsidR="00F0249E">
        <w:rPr>
          <w:rFonts w:ascii="Times New Roman" w:hAnsi="Times New Roman" w:cs="Times New Roman"/>
          <w:sz w:val="28"/>
          <w:szCs w:val="28"/>
        </w:rPr>
        <w:t xml:space="preserve">и ремонт </w:t>
      </w:r>
      <w:r>
        <w:rPr>
          <w:rFonts w:ascii="Times New Roman" w:hAnsi="Times New Roman" w:cs="Times New Roman"/>
          <w:sz w:val="28"/>
          <w:szCs w:val="28"/>
        </w:rPr>
        <w:t>автомобилей</w:t>
      </w:r>
      <w:r w:rsidR="00F0249E">
        <w:rPr>
          <w:rFonts w:ascii="Times New Roman" w:hAnsi="Times New Roman" w:cs="Times New Roman"/>
          <w:sz w:val="28"/>
          <w:szCs w:val="28"/>
        </w:rPr>
        <w:t>»</w:t>
      </w:r>
      <w:r w:rsidRPr="00FF2223">
        <w:rPr>
          <w:rFonts w:ascii="Times New Roman" w:hAnsi="Times New Roman" w:cs="Times New Roman"/>
          <w:sz w:val="28"/>
          <w:szCs w:val="28"/>
        </w:rPr>
        <w:t xml:space="preserve"> обусловлен решением следующих основных задач:</w:t>
      </w:r>
    </w:p>
    <w:p w:rsidR="00FF2223" w:rsidRPr="00FF2223" w:rsidRDefault="00FF2223" w:rsidP="00BE0836">
      <w:pPr>
        <w:pStyle w:val="af1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F2223">
        <w:rPr>
          <w:rFonts w:ascii="Times New Roman" w:hAnsi="Times New Roman" w:cs="Times New Roman"/>
          <w:sz w:val="28"/>
          <w:szCs w:val="28"/>
        </w:rPr>
        <w:t>закреп</w:t>
      </w:r>
      <w:r w:rsidR="00410EDD">
        <w:rPr>
          <w:rFonts w:ascii="Times New Roman" w:hAnsi="Times New Roman" w:cs="Times New Roman"/>
          <w:sz w:val="28"/>
          <w:szCs w:val="28"/>
        </w:rPr>
        <w:t>ление знаний в процессе выполнения практических занятий</w:t>
      </w:r>
      <w:r w:rsidRPr="00FF2223">
        <w:rPr>
          <w:rFonts w:ascii="Times New Roman" w:hAnsi="Times New Roman" w:cs="Times New Roman"/>
          <w:sz w:val="28"/>
          <w:szCs w:val="28"/>
        </w:rPr>
        <w:t>;</w:t>
      </w:r>
    </w:p>
    <w:p w:rsidR="00FF2223" w:rsidRPr="00FF2223" w:rsidRDefault="00FF2223" w:rsidP="00BE0836">
      <w:pPr>
        <w:pStyle w:val="af1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F2223">
        <w:rPr>
          <w:rFonts w:ascii="Times New Roman" w:hAnsi="Times New Roman" w:cs="Times New Roman"/>
          <w:sz w:val="28"/>
          <w:szCs w:val="28"/>
        </w:rPr>
        <w:t xml:space="preserve">формирование навыков работы </w:t>
      </w:r>
      <w:proofErr w:type="gramStart"/>
      <w:r w:rsidRPr="00FF2223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FF2223">
        <w:rPr>
          <w:rFonts w:ascii="Times New Roman" w:hAnsi="Times New Roman" w:cs="Times New Roman"/>
          <w:sz w:val="28"/>
          <w:szCs w:val="28"/>
        </w:rPr>
        <w:t xml:space="preserve"> </w:t>
      </w:r>
      <w:r w:rsidR="00410EDD">
        <w:rPr>
          <w:rFonts w:ascii="Times New Roman" w:hAnsi="Times New Roman" w:cs="Times New Roman"/>
          <w:sz w:val="28"/>
          <w:szCs w:val="28"/>
        </w:rPr>
        <w:t>справочной</w:t>
      </w:r>
      <w:r w:rsidRPr="00FF2223">
        <w:rPr>
          <w:rFonts w:ascii="Times New Roman" w:hAnsi="Times New Roman" w:cs="Times New Roman"/>
          <w:sz w:val="28"/>
          <w:szCs w:val="28"/>
        </w:rPr>
        <w:t>, научно-технической литературой и технической документаций;</w:t>
      </w:r>
    </w:p>
    <w:p w:rsidR="00FF2223" w:rsidRPr="00FF2223" w:rsidRDefault="00FF2223" w:rsidP="00BE0836">
      <w:pPr>
        <w:pStyle w:val="af1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F2223">
        <w:rPr>
          <w:rFonts w:ascii="Times New Roman" w:hAnsi="Times New Roman" w:cs="Times New Roman"/>
          <w:sz w:val="28"/>
          <w:szCs w:val="28"/>
        </w:rPr>
        <w:t xml:space="preserve">освоение методов технико-экономической оценки </w:t>
      </w:r>
      <w:r w:rsidR="00410EDD">
        <w:rPr>
          <w:rFonts w:ascii="Times New Roman" w:hAnsi="Times New Roman" w:cs="Times New Roman"/>
          <w:sz w:val="28"/>
          <w:szCs w:val="28"/>
        </w:rPr>
        <w:t xml:space="preserve">обслуживания </w:t>
      </w:r>
      <w:r w:rsidRPr="00FF2223">
        <w:rPr>
          <w:rFonts w:ascii="Times New Roman" w:hAnsi="Times New Roman" w:cs="Times New Roman"/>
          <w:sz w:val="28"/>
          <w:szCs w:val="28"/>
        </w:rPr>
        <w:t>технических средств;</w:t>
      </w:r>
    </w:p>
    <w:p w:rsidR="00FF2223" w:rsidRPr="00FF2223" w:rsidRDefault="00FF2223" w:rsidP="00BE0836">
      <w:pPr>
        <w:pStyle w:val="af1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F2223">
        <w:rPr>
          <w:rFonts w:ascii="Times New Roman" w:hAnsi="Times New Roman" w:cs="Times New Roman"/>
          <w:sz w:val="28"/>
          <w:szCs w:val="28"/>
        </w:rPr>
        <w:t xml:space="preserve">формирование практических навыков в области рационального и целесообразного использования </w:t>
      </w:r>
      <w:r w:rsidR="00410EDD">
        <w:rPr>
          <w:rFonts w:ascii="Times New Roman" w:hAnsi="Times New Roman" w:cs="Times New Roman"/>
          <w:sz w:val="28"/>
          <w:szCs w:val="28"/>
        </w:rPr>
        <w:t>автотранспортных средств</w:t>
      </w:r>
      <w:r w:rsidRPr="00FF2223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410EDD" w:rsidRDefault="00FF2223" w:rsidP="00BE0836">
      <w:pPr>
        <w:pStyle w:val="af1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F2223">
        <w:rPr>
          <w:rFonts w:ascii="Times New Roman" w:hAnsi="Times New Roman" w:cs="Times New Roman"/>
          <w:sz w:val="28"/>
          <w:szCs w:val="28"/>
        </w:rPr>
        <w:t>обоснование оптимальных решений выбора и условий эксплуатации оборудования с применением современных достижений в данной области, для решения конкретных практических задач;</w:t>
      </w:r>
    </w:p>
    <w:p w:rsidR="00BE0836" w:rsidRDefault="00FF2223" w:rsidP="00BE0836">
      <w:pPr>
        <w:pStyle w:val="af1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F2223">
        <w:rPr>
          <w:rFonts w:ascii="Times New Roman" w:hAnsi="Times New Roman" w:cs="Times New Roman"/>
          <w:sz w:val="28"/>
          <w:szCs w:val="28"/>
        </w:rPr>
        <w:t>развитие навыков использования информационных технологий</w:t>
      </w:r>
      <w:r w:rsidR="00BE0836">
        <w:rPr>
          <w:rFonts w:ascii="Times New Roman" w:hAnsi="Times New Roman" w:cs="Times New Roman"/>
          <w:sz w:val="28"/>
          <w:szCs w:val="28"/>
        </w:rPr>
        <w:t>;</w:t>
      </w:r>
    </w:p>
    <w:p w:rsidR="00FF2223" w:rsidRPr="00FF2223" w:rsidRDefault="00BE0836" w:rsidP="00BE0836">
      <w:pPr>
        <w:pStyle w:val="af1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формированию общих и профессиональных компетенций. </w:t>
      </w:r>
    </w:p>
    <w:p w:rsidR="00A95407" w:rsidRPr="00FF2223" w:rsidRDefault="00A95407" w:rsidP="00BE0836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95407" w:rsidRPr="00A95407" w:rsidRDefault="00A95407" w:rsidP="00BE0836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E0836" w:rsidRDefault="00BE0836" w:rsidP="00BE0836">
      <w:pPr>
        <w:pStyle w:val="af1"/>
        <w:jc w:val="center"/>
        <w:rPr>
          <w:rFonts w:ascii="Times New Roman" w:hAnsi="Times New Roman" w:cs="Times New Roman"/>
          <w:sz w:val="28"/>
          <w:szCs w:val="28"/>
        </w:rPr>
      </w:pPr>
    </w:p>
    <w:p w:rsidR="00BE0836" w:rsidRDefault="00BE0836" w:rsidP="00BE0836">
      <w:pPr>
        <w:pStyle w:val="af1"/>
        <w:jc w:val="center"/>
        <w:rPr>
          <w:rFonts w:ascii="Times New Roman" w:hAnsi="Times New Roman" w:cs="Times New Roman"/>
          <w:sz w:val="28"/>
          <w:szCs w:val="28"/>
        </w:rPr>
      </w:pPr>
    </w:p>
    <w:p w:rsidR="00BE0836" w:rsidRDefault="00BE0836" w:rsidP="00BE0836">
      <w:pPr>
        <w:pStyle w:val="af1"/>
        <w:jc w:val="center"/>
        <w:rPr>
          <w:rFonts w:ascii="Times New Roman" w:hAnsi="Times New Roman" w:cs="Times New Roman"/>
          <w:sz w:val="28"/>
          <w:szCs w:val="28"/>
        </w:rPr>
      </w:pPr>
    </w:p>
    <w:p w:rsidR="00181F21" w:rsidRDefault="00181F21" w:rsidP="00BE0836">
      <w:pPr>
        <w:pStyle w:val="af1"/>
        <w:jc w:val="center"/>
        <w:rPr>
          <w:rFonts w:ascii="Times New Roman" w:hAnsi="Times New Roman" w:cs="Times New Roman"/>
          <w:sz w:val="28"/>
          <w:szCs w:val="28"/>
        </w:rPr>
      </w:pPr>
    </w:p>
    <w:p w:rsidR="00181F21" w:rsidRDefault="00181F21" w:rsidP="00BE0836">
      <w:pPr>
        <w:pStyle w:val="af1"/>
        <w:jc w:val="center"/>
        <w:rPr>
          <w:rFonts w:ascii="Times New Roman" w:hAnsi="Times New Roman" w:cs="Times New Roman"/>
          <w:sz w:val="28"/>
          <w:szCs w:val="28"/>
        </w:rPr>
      </w:pPr>
    </w:p>
    <w:p w:rsidR="00181F21" w:rsidRDefault="00181F21" w:rsidP="00BE0836">
      <w:pPr>
        <w:pStyle w:val="af1"/>
        <w:jc w:val="center"/>
        <w:rPr>
          <w:rFonts w:ascii="Times New Roman" w:hAnsi="Times New Roman" w:cs="Times New Roman"/>
          <w:sz w:val="28"/>
          <w:szCs w:val="28"/>
        </w:rPr>
      </w:pPr>
    </w:p>
    <w:p w:rsidR="00467702" w:rsidRPr="00410EDD" w:rsidRDefault="00F0249E" w:rsidP="00BE0836">
      <w:pPr>
        <w:pStyle w:val="af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</w:t>
      </w:r>
      <w:r w:rsidR="00467702" w:rsidRPr="00410EDD">
        <w:rPr>
          <w:rFonts w:ascii="Times New Roman" w:hAnsi="Times New Roman" w:cs="Times New Roman"/>
          <w:sz w:val="28"/>
          <w:szCs w:val="28"/>
        </w:rPr>
        <w:t>одержание:</w:t>
      </w:r>
      <w:r w:rsidR="00467702" w:rsidRPr="00410EDD">
        <w:rPr>
          <w:rFonts w:ascii="Times New Roman" w:hAnsi="Times New Roman" w:cs="Times New Roman"/>
          <w:sz w:val="28"/>
          <w:szCs w:val="28"/>
        </w:rPr>
        <w:br/>
      </w:r>
    </w:p>
    <w:p w:rsidR="00467702" w:rsidRPr="00410EDD" w:rsidRDefault="00F77A3D" w:rsidP="00BE0836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hyperlink r:id="rId8" w:anchor="xex1" w:history="1">
        <w:r w:rsidR="00BE0836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Практическая задача</w:t>
        </w:r>
        <w:r w:rsidR="00467702" w:rsidRPr="00410EDD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 xml:space="preserve"> №1</w:t>
        </w:r>
      </w:hyperlink>
    </w:p>
    <w:p w:rsidR="00467702" w:rsidRPr="00410EDD" w:rsidRDefault="00F77A3D" w:rsidP="00BE0836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hyperlink r:id="rId9" w:anchor="xex2" w:history="1">
        <w:r w:rsidR="00467702" w:rsidRPr="00410EDD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1.1. Характеристика автомобильного парка</w:t>
        </w:r>
      </w:hyperlink>
    </w:p>
    <w:p w:rsidR="00467702" w:rsidRPr="00410EDD" w:rsidRDefault="00F77A3D" w:rsidP="00BE0836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hyperlink r:id="rId10" w:anchor="xex3" w:history="1">
        <w:r w:rsidR="00467702" w:rsidRPr="00410EDD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1.2. Задания</w:t>
        </w:r>
      </w:hyperlink>
    </w:p>
    <w:p w:rsidR="00467702" w:rsidRPr="00410EDD" w:rsidRDefault="00F77A3D" w:rsidP="00BE0836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hyperlink r:id="rId11" w:anchor="xex4" w:history="1">
        <w:hyperlink r:id="rId12" w:anchor="xex1" w:history="1">
          <w:r w:rsidR="00BE0836">
            <w:rPr>
              <w:rStyle w:val="a3"/>
              <w:rFonts w:ascii="Times New Roman" w:hAnsi="Times New Roman" w:cs="Times New Roman"/>
              <w:color w:val="auto"/>
              <w:sz w:val="28"/>
              <w:szCs w:val="28"/>
            </w:rPr>
            <w:t>Практическая задача</w:t>
          </w:r>
          <w:r w:rsidR="00BE0836" w:rsidRPr="00410EDD">
            <w:rPr>
              <w:rStyle w:val="a3"/>
              <w:rFonts w:ascii="Times New Roman" w:hAnsi="Times New Roman" w:cs="Times New Roman"/>
              <w:color w:val="auto"/>
              <w:sz w:val="28"/>
              <w:szCs w:val="28"/>
            </w:rPr>
            <w:t xml:space="preserve"> </w:t>
          </w:r>
        </w:hyperlink>
        <w:r w:rsidR="00467702" w:rsidRPr="00410EDD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 xml:space="preserve"> № 2</w:t>
        </w:r>
      </w:hyperlink>
    </w:p>
    <w:p w:rsidR="00467702" w:rsidRPr="00410EDD" w:rsidRDefault="00F77A3D" w:rsidP="00BE0836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hyperlink r:id="rId13" w:anchor="xex5" w:history="1">
        <w:r w:rsidR="00467702" w:rsidRPr="00410EDD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 xml:space="preserve">2.1. Определение годового фонда времени работы постов ТО и </w:t>
        </w:r>
        <w:proofErr w:type="gramStart"/>
        <w:r w:rsidR="00467702" w:rsidRPr="00410EDD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ТР</w:t>
        </w:r>
        <w:proofErr w:type="gramEnd"/>
        <w:r w:rsidR="00467702" w:rsidRPr="00410EDD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 xml:space="preserve"> автомобилей</w:t>
        </w:r>
      </w:hyperlink>
    </w:p>
    <w:p w:rsidR="00467702" w:rsidRPr="00410EDD" w:rsidRDefault="00F77A3D" w:rsidP="00BE0836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hyperlink r:id="rId14" w:anchor="xex6" w:history="1">
        <w:r w:rsidR="00467702" w:rsidRPr="00410EDD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2.2. Задания</w:t>
        </w:r>
      </w:hyperlink>
    </w:p>
    <w:p w:rsidR="00467702" w:rsidRPr="00410EDD" w:rsidRDefault="00F77A3D" w:rsidP="00BE0836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hyperlink r:id="rId15" w:anchor="xex7" w:history="1">
        <w:r w:rsidR="00BE0836" w:rsidRPr="00BE0836">
          <w:t xml:space="preserve"> </w:t>
        </w:r>
        <w:r w:rsidR="00BE0836" w:rsidRPr="00BE0836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Практическая задача</w:t>
        </w:r>
        <w:r w:rsidR="00467702" w:rsidRPr="00410EDD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 xml:space="preserve"> № 3</w:t>
        </w:r>
      </w:hyperlink>
    </w:p>
    <w:p w:rsidR="00467702" w:rsidRPr="00410EDD" w:rsidRDefault="00F77A3D" w:rsidP="00BE0836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hyperlink r:id="rId16" w:anchor="xex8" w:history="1">
        <w:r w:rsidR="00467702" w:rsidRPr="00410EDD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3.1. Установление коэффициентов корректирования нормативов периодичности ТО, пробега до капитального ремонта</w:t>
        </w:r>
      </w:hyperlink>
    </w:p>
    <w:p w:rsidR="00467702" w:rsidRPr="00410EDD" w:rsidRDefault="00F77A3D" w:rsidP="00BE0836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hyperlink r:id="rId17" w:anchor="xex9" w:history="1">
        <w:r w:rsidR="00467702" w:rsidRPr="00410EDD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3.2. Задания</w:t>
        </w:r>
      </w:hyperlink>
    </w:p>
    <w:p w:rsidR="00467702" w:rsidRPr="00410EDD" w:rsidRDefault="00F77A3D" w:rsidP="00BE0836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hyperlink r:id="rId18" w:anchor="xex10" w:history="1">
        <w:r w:rsidR="00BE0836" w:rsidRPr="00BE0836">
          <w:t xml:space="preserve"> </w:t>
        </w:r>
        <w:r w:rsidR="00BE0836" w:rsidRPr="00BE0836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Практическая задача</w:t>
        </w:r>
        <w:r w:rsidR="00467702" w:rsidRPr="00410EDD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 xml:space="preserve"> № 4</w:t>
        </w:r>
      </w:hyperlink>
    </w:p>
    <w:p w:rsidR="00467702" w:rsidRPr="00410EDD" w:rsidRDefault="00F77A3D" w:rsidP="00BE0836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hyperlink r:id="rId19" w:anchor="xex11" w:history="1">
        <w:r w:rsidR="00467702" w:rsidRPr="00410EDD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4.1. Определение периодичности технического обслуживания автомобилей</w:t>
        </w:r>
      </w:hyperlink>
    </w:p>
    <w:p w:rsidR="00467702" w:rsidRPr="00410EDD" w:rsidRDefault="00F77A3D" w:rsidP="00BE0836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hyperlink r:id="rId20" w:anchor="xex12" w:history="1">
        <w:r w:rsidR="00467702" w:rsidRPr="00410EDD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4.2. Определение условий движения и категории  условий эксплуатации</w:t>
        </w:r>
      </w:hyperlink>
    </w:p>
    <w:p w:rsidR="00467702" w:rsidRPr="00410EDD" w:rsidRDefault="00F77A3D" w:rsidP="00BE0836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hyperlink r:id="rId21" w:anchor="xex13" w:history="1">
        <w:r w:rsidR="00467702" w:rsidRPr="00410EDD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4.3. Задания</w:t>
        </w:r>
      </w:hyperlink>
    </w:p>
    <w:p w:rsidR="00467702" w:rsidRPr="00410EDD" w:rsidRDefault="00F77A3D" w:rsidP="00BE0836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hyperlink r:id="rId22" w:anchor="xex14" w:history="1">
        <w:r w:rsidR="00BE0836" w:rsidRPr="00BE0836">
          <w:t xml:space="preserve"> </w:t>
        </w:r>
        <w:r w:rsidR="00BE0836" w:rsidRPr="00BE0836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Практическая задача</w:t>
        </w:r>
        <w:r w:rsidR="00467702" w:rsidRPr="00410EDD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 xml:space="preserve"> № 5</w:t>
        </w:r>
      </w:hyperlink>
    </w:p>
    <w:p w:rsidR="00467702" w:rsidRPr="00410EDD" w:rsidRDefault="00F77A3D" w:rsidP="00BE0836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hyperlink r:id="rId23" w:anchor="xex15" w:history="1">
        <w:r w:rsidR="00467702" w:rsidRPr="00410EDD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5.1. Корректирование периодичности ТО-1 и ТО-2</w:t>
        </w:r>
      </w:hyperlink>
    </w:p>
    <w:p w:rsidR="00467702" w:rsidRPr="00410EDD" w:rsidRDefault="00F77A3D" w:rsidP="00BE0836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hyperlink r:id="rId24" w:anchor="xex16" w:history="1">
        <w:r w:rsidR="00467702" w:rsidRPr="00410EDD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5.2. Задания</w:t>
        </w:r>
      </w:hyperlink>
    </w:p>
    <w:p w:rsidR="00467702" w:rsidRPr="00410EDD" w:rsidRDefault="00F77A3D" w:rsidP="00BE0836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hyperlink r:id="rId25" w:anchor="xex17" w:history="1">
        <w:r w:rsidR="00BE0836" w:rsidRPr="00BE0836">
          <w:t xml:space="preserve"> </w:t>
        </w:r>
        <w:r w:rsidR="00BE0836" w:rsidRPr="00BE0836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Практическая задача</w:t>
        </w:r>
        <w:r w:rsidR="00467702" w:rsidRPr="00410EDD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 xml:space="preserve"> № 6</w:t>
        </w:r>
      </w:hyperlink>
    </w:p>
    <w:p w:rsidR="00467702" w:rsidRPr="00410EDD" w:rsidRDefault="00F77A3D" w:rsidP="00BE0836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hyperlink r:id="rId26" w:anchor="xex18" w:history="1">
        <w:r w:rsidR="00467702" w:rsidRPr="00410EDD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6.1. Выбор и корректирование пробега до капитального ремонта</w:t>
        </w:r>
      </w:hyperlink>
    </w:p>
    <w:p w:rsidR="00467702" w:rsidRPr="00410EDD" w:rsidRDefault="00F77A3D" w:rsidP="00BE0836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hyperlink r:id="rId27" w:anchor="xex19" w:history="1">
        <w:r w:rsidR="00467702" w:rsidRPr="00410EDD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6.2. Задания</w:t>
        </w:r>
      </w:hyperlink>
    </w:p>
    <w:p w:rsidR="00467702" w:rsidRPr="00410EDD" w:rsidRDefault="00F77A3D" w:rsidP="00BE0836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hyperlink r:id="rId28" w:anchor="xex20" w:history="1">
        <w:r w:rsidR="00BE0836" w:rsidRPr="00BE0836">
          <w:t xml:space="preserve"> </w:t>
        </w:r>
        <w:r w:rsidR="00BE0836" w:rsidRPr="00BE0836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Практическая задача</w:t>
        </w:r>
        <w:r w:rsidR="00467702" w:rsidRPr="00410EDD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 xml:space="preserve"> № 7</w:t>
        </w:r>
      </w:hyperlink>
    </w:p>
    <w:p w:rsidR="00467702" w:rsidRPr="00410EDD" w:rsidRDefault="00F77A3D" w:rsidP="00BE0836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hyperlink r:id="rId29" w:anchor="xex21" w:history="1">
        <w:r w:rsidR="00467702" w:rsidRPr="00410EDD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7.1. Расчет трудоемкости технического обслуживания</w:t>
        </w:r>
      </w:hyperlink>
    </w:p>
    <w:p w:rsidR="00467702" w:rsidRPr="00410EDD" w:rsidRDefault="00F77A3D" w:rsidP="00BE0836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hyperlink r:id="rId30" w:anchor="xex22" w:history="1">
        <w:r w:rsidR="00467702" w:rsidRPr="00410EDD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7.2. Задания</w:t>
        </w:r>
      </w:hyperlink>
    </w:p>
    <w:p w:rsidR="00467702" w:rsidRPr="00410EDD" w:rsidRDefault="00F77A3D" w:rsidP="00BE0836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hyperlink r:id="rId31" w:anchor="xex23" w:history="1">
        <w:r w:rsidR="00BE0836" w:rsidRPr="00BE0836">
          <w:t xml:space="preserve"> </w:t>
        </w:r>
        <w:r w:rsidR="00BE0836" w:rsidRPr="00BE0836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Практическая задача</w:t>
        </w:r>
        <w:r w:rsidR="00467702" w:rsidRPr="00410EDD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 xml:space="preserve"> № 8</w:t>
        </w:r>
      </w:hyperlink>
    </w:p>
    <w:p w:rsidR="00467702" w:rsidRPr="00410EDD" w:rsidRDefault="00F77A3D" w:rsidP="00BE0836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hyperlink r:id="rId32" w:anchor="xex24" w:history="1">
        <w:r w:rsidR="00467702" w:rsidRPr="00410EDD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8.1. Расчет трудоемкости текущего ремонта</w:t>
        </w:r>
      </w:hyperlink>
    </w:p>
    <w:p w:rsidR="00467702" w:rsidRPr="00410EDD" w:rsidRDefault="00F77A3D" w:rsidP="00BE0836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hyperlink r:id="rId33" w:anchor="xex25" w:history="1">
        <w:r w:rsidR="00467702" w:rsidRPr="00410EDD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8.2. Задания</w:t>
        </w:r>
      </w:hyperlink>
    </w:p>
    <w:p w:rsidR="00467702" w:rsidRPr="00410EDD" w:rsidRDefault="00F77A3D" w:rsidP="00BE0836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hyperlink r:id="rId34" w:anchor="xex23" w:history="1">
        <w:r w:rsidR="00BE0836" w:rsidRPr="00BE0836">
          <w:t xml:space="preserve"> </w:t>
        </w:r>
        <w:r w:rsidR="00BE0836" w:rsidRPr="00BE0836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Практическая задача</w:t>
        </w:r>
        <w:r w:rsidR="00467702" w:rsidRPr="00410EDD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 xml:space="preserve"> № 9</w:t>
        </w:r>
      </w:hyperlink>
    </w:p>
    <w:p w:rsidR="00467702" w:rsidRPr="00410EDD" w:rsidRDefault="00F77A3D" w:rsidP="00BE0836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hyperlink r:id="rId35" w:anchor="xex27" w:history="1">
        <w:r w:rsidR="00467702" w:rsidRPr="00410EDD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9.1. Определение годовой и суточной производственной программы</w:t>
        </w:r>
      </w:hyperlink>
    </w:p>
    <w:p w:rsidR="00467702" w:rsidRPr="00410EDD" w:rsidRDefault="00F77A3D" w:rsidP="00BE0836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hyperlink r:id="rId36" w:anchor="xex30" w:history="1">
        <w:r w:rsidR="00467702" w:rsidRPr="00410EDD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9.2. Задания</w:t>
        </w:r>
      </w:hyperlink>
    </w:p>
    <w:p w:rsidR="00467702" w:rsidRPr="00410EDD" w:rsidRDefault="00F77A3D" w:rsidP="00BE0836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hyperlink r:id="rId37" w:anchor="xex31" w:history="1">
        <w:r w:rsidR="00467702" w:rsidRPr="00410EDD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Практическое занятие № 10</w:t>
        </w:r>
      </w:hyperlink>
    </w:p>
    <w:p w:rsidR="00467702" w:rsidRPr="00410EDD" w:rsidRDefault="00F77A3D" w:rsidP="00BE0836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hyperlink r:id="rId38" w:anchor="xex32" w:history="1">
        <w:r w:rsidR="00467702" w:rsidRPr="00410EDD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10.1. Показатели эффективности технической эксплуатации автомобилей</w:t>
        </w:r>
      </w:hyperlink>
    </w:p>
    <w:p w:rsidR="00467702" w:rsidRPr="00410EDD" w:rsidRDefault="00F77A3D" w:rsidP="00BE0836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hyperlink r:id="rId39" w:anchor="xex35" w:history="1">
        <w:r w:rsidR="00467702" w:rsidRPr="00410EDD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10.2. Задания</w:t>
        </w:r>
      </w:hyperlink>
    </w:p>
    <w:p w:rsidR="00467702" w:rsidRPr="00410EDD" w:rsidRDefault="00F77A3D" w:rsidP="00BE0836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hyperlink r:id="rId40" w:anchor="xex36" w:history="1">
        <w:r w:rsidR="00BE0836" w:rsidRPr="00BE0836">
          <w:t xml:space="preserve"> </w:t>
        </w:r>
        <w:r w:rsidR="00BE0836" w:rsidRPr="00BE0836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Практическая задача</w:t>
        </w:r>
        <w:r w:rsidR="00467702" w:rsidRPr="00410EDD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 xml:space="preserve"> № 11</w:t>
        </w:r>
      </w:hyperlink>
    </w:p>
    <w:p w:rsidR="00467702" w:rsidRPr="00410EDD" w:rsidRDefault="00F77A3D" w:rsidP="00BE0836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hyperlink r:id="rId41" w:anchor="xex37" w:history="1">
        <w:r w:rsidR="00467702" w:rsidRPr="00410EDD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 xml:space="preserve">11.1. Планирование ТО и </w:t>
        </w:r>
        <w:proofErr w:type="gramStart"/>
        <w:r w:rsidR="00467702" w:rsidRPr="00410EDD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ТР</w:t>
        </w:r>
        <w:proofErr w:type="gramEnd"/>
      </w:hyperlink>
    </w:p>
    <w:p w:rsidR="00467702" w:rsidRPr="00410EDD" w:rsidRDefault="00F77A3D" w:rsidP="00BE0836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hyperlink r:id="rId42" w:anchor="xex40" w:history="1">
        <w:r w:rsidR="00467702" w:rsidRPr="00410EDD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11.2. Задания</w:t>
        </w:r>
      </w:hyperlink>
    </w:p>
    <w:p w:rsidR="00467702" w:rsidRPr="00410EDD" w:rsidRDefault="00F77A3D" w:rsidP="00BE0836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hyperlink r:id="rId43" w:anchor="xex41" w:history="1">
        <w:r w:rsidR="00467702" w:rsidRPr="00410EDD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Практическое занятие № 12</w:t>
        </w:r>
      </w:hyperlink>
    </w:p>
    <w:p w:rsidR="00467702" w:rsidRPr="00410EDD" w:rsidRDefault="00F77A3D" w:rsidP="00BE0836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hyperlink r:id="rId44" w:anchor="xex42" w:history="1">
        <w:r w:rsidR="00467702" w:rsidRPr="00410EDD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12.1. Определение годовой трудоемкости эксплуатации автомобиля в реальных условиях</w:t>
        </w:r>
      </w:hyperlink>
    </w:p>
    <w:p w:rsidR="00467702" w:rsidRPr="00410EDD" w:rsidRDefault="00F77A3D" w:rsidP="00BE0836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hyperlink r:id="rId45" w:anchor="xex43" w:history="1">
        <w:r w:rsidR="00467702" w:rsidRPr="00410EDD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12.2. Задания</w:t>
        </w:r>
      </w:hyperlink>
    </w:p>
    <w:p w:rsidR="00467702" w:rsidRPr="00410EDD" w:rsidRDefault="00F77A3D" w:rsidP="00BE0836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hyperlink r:id="rId46" w:anchor="xex44" w:history="1">
        <w:r w:rsidR="00BE0836" w:rsidRPr="00BE0836">
          <w:t xml:space="preserve"> </w:t>
        </w:r>
        <w:r w:rsidR="00BE0836" w:rsidRPr="00BE0836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Практическая задача</w:t>
        </w:r>
        <w:r w:rsidR="00467702" w:rsidRPr="00410EDD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 xml:space="preserve"> № 13</w:t>
        </w:r>
      </w:hyperlink>
    </w:p>
    <w:p w:rsidR="00467702" w:rsidRPr="00410EDD" w:rsidRDefault="00F77A3D" w:rsidP="00BE0836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hyperlink r:id="rId47" w:anchor="xex45" w:history="1">
        <w:r w:rsidR="00467702" w:rsidRPr="00410EDD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13.1. Проектирование технологических процессов</w:t>
        </w:r>
      </w:hyperlink>
    </w:p>
    <w:p w:rsidR="00467702" w:rsidRPr="00410EDD" w:rsidRDefault="00F77A3D" w:rsidP="00BE0836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hyperlink r:id="rId48" w:anchor="xex46" w:history="1">
        <w:r w:rsidR="00467702" w:rsidRPr="00410EDD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13.2. Выбор типов технологических процессов</w:t>
        </w:r>
      </w:hyperlink>
    </w:p>
    <w:p w:rsidR="00467702" w:rsidRPr="00410EDD" w:rsidRDefault="00F77A3D" w:rsidP="00BE0836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hyperlink r:id="rId49" w:anchor="xex48" w:history="1">
        <w:r w:rsidR="00467702" w:rsidRPr="00410EDD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13.3. Задания</w:t>
        </w:r>
      </w:hyperlink>
    </w:p>
    <w:p w:rsidR="00467702" w:rsidRPr="00410EDD" w:rsidRDefault="00F77A3D" w:rsidP="00BE0836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hyperlink r:id="rId50" w:anchor="xex49" w:history="1">
        <w:r w:rsidR="00BE0836" w:rsidRPr="00BE0836">
          <w:t xml:space="preserve"> </w:t>
        </w:r>
        <w:r w:rsidR="00BE0836" w:rsidRPr="00BE0836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Практическая задача</w:t>
        </w:r>
        <w:r w:rsidR="00467702" w:rsidRPr="00410EDD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 xml:space="preserve"> № 14</w:t>
        </w:r>
      </w:hyperlink>
    </w:p>
    <w:p w:rsidR="00467702" w:rsidRPr="00410EDD" w:rsidRDefault="00F77A3D" w:rsidP="00BE0836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hyperlink r:id="rId51" w:anchor="xex50" w:history="1">
        <w:r w:rsidR="00467702" w:rsidRPr="00410EDD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 xml:space="preserve">14.1. Схема технологического процесса прохождения ТО и </w:t>
        </w:r>
        <w:proofErr w:type="gramStart"/>
        <w:r w:rsidR="00467702" w:rsidRPr="00410EDD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ТР</w:t>
        </w:r>
        <w:proofErr w:type="gramEnd"/>
        <w:r w:rsidR="00467702" w:rsidRPr="00410EDD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 xml:space="preserve"> на СТО</w:t>
        </w:r>
      </w:hyperlink>
    </w:p>
    <w:p w:rsidR="00467702" w:rsidRPr="00410EDD" w:rsidRDefault="00F77A3D" w:rsidP="00BE0836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hyperlink r:id="rId52" w:anchor="xex51" w:history="1">
        <w:r w:rsidR="00467702" w:rsidRPr="00410EDD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14.2. Задания</w:t>
        </w:r>
      </w:hyperlink>
    </w:p>
    <w:p w:rsidR="00467702" w:rsidRPr="00410EDD" w:rsidRDefault="00F77A3D" w:rsidP="00BE0836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hyperlink r:id="rId53" w:anchor="xex52" w:history="1">
        <w:r w:rsidR="00BE0836" w:rsidRPr="00BE0836">
          <w:t xml:space="preserve"> </w:t>
        </w:r>
        <w:r w:rsidR="00BE0836" w:rsidRPr="00BE0836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Практическая задача</w:t>
        </w:r>
        <w:r w:rsidR="00467702" w:rsidRPr="00410EDD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 xml:space="preserve"> № 15</w:t>
        </w:r>
      </w:hyperlink>
    </w:p>
    <w:p w:rsidR="00467702" w:rsidRPr="00410EDD" w:rsidRDefault="00F77A3D" w:rsidP="00BE0836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hyperlink r:id="rId54" w:anchor="xex53" w:history="1">
        <w:r w:rsidR="00467702" w:rsidRPr="00410EDD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 xml:space="preserve">15.1. </w:t>
        </w:r>
        <w:proofErr w:type="spellStart"/>
        <w:r w:rsidR="00467702" w:rsidRPr="00410EDD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Химмотологическая</w:t>
        </w:r>
        <w:proofErr w:type="spellEnd"/>
        <w:r w:rsidR="00467702" w:rsidRPr="00410EDD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 xml:space="preserve"> карта автомобиля</w:t>
        </w:r>
      </w:hyperlink>
    </w:p>
    <w:p w:rsidR="00467702" w:rsidRPr="00410EDD" w:rsidRDefault="00F77A3D" w:rsidP="00BE0836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hyperlink r:id="rId55" w:anchor="xex54" w:history="1">
        <w:r w:rsidR="00467702" w:rsidRPr="00410EDD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15.2. Задания</w:t>
        </w:r>
      </w:hyperlink>
    </w:p>
    <w:p w:rsidR="00467702" w:rsidRPr="00410EDD" w:rsidRDefault="00F77A3D" w:rsidP="00BE0836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hyperlink r:id="rId56" w:anchor="xex55" w:history="1">
        <w:r w:rsidR="00BE0836" w:rsidRPr="00BE0836">
          <w:t xml:space="preserve"> </w:t>
        </w:r>
        <w:r w:rsidR="00BE0836" w:rsidRPr="00BE0836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Практическая задача</w:t>
        </w:r>
        <w:r w:rsidR="00467702" w:rsidRPr="00410EDD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 xml:space="preserve"> № 16</w:t>
        </w:r>
      </w:hyperlink>
    </w:p>
    <w:p w:rsidR="00467702" w:rsidRPr="00410EDD" w:rsidRDefault="00F77A3D" w:rsidP="00BE0836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hyperlink r:id="rId57" w:anchor="xex56" w:history="1">
        <w:r w:rsidR="00467702" w:rsidRPr="00410EDD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16.1. Составление технологических карт</w:t>
        </w:r>
      </w:hyperlink>
    </w:p>
    <w:p w:rsidR="00467702" w:rsidRPr="00410EDD" w:rsidRDefault="00F77A3D" w:rsidP="00BE0836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hyperlink r:id="rId58" w:anchor="xex60" w:history="1">
        <w:r w:rsidR="00467702" w:rsidRPr="00410EDD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16.2. Задания</w:t>
        </w:r>
      </w:hyperlink>
    </w:p>
    <w:p w:rsidR="00467702" w:rsidRPr="00410EDD" w:rsidRDefault="00F77A3D" w:rsidP="00BE0836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hyperlink r:id="rId59" w:anchor="xex61" w:history="1">
        <w:r w:rsidR="00BE0836" w:rsidRPr="00BE0836">
          <w:t xml:space="preserve"> </w:t>
        </w:r>
        <w:r w:rsidR="00BE0836" w:rsidRPr="00BE0836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Практическая задача</w:t>
        </w:r>
        <w:r w:rsidR="00467702" w:rsidRPr="00410EDD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 xml:space="preserve"> № 17</w:t>
        </w:r>
      </w:hyperlink>
    </w:p>
    <w:p w:rsidR="00467702" w:rsidRPr="00410EDD" w:rsidRDefault="00F77A3D" w:rsidP="00BE0836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hyperlink r:id="rId60" w:anchor="xex62" w:history="1">
        <w:r w:rsidR="00467702" w:rsidRPr="00410EDD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17.1. Определение потребности в технологическом оборудовании и его номенклатуре</w:t>
        </w:r>
      </w:hyperlink>
    </w:p>
    <w:p w:rsidR="00467702" w:rsidRPr="00410EDD" w:rsidRDefault="00F77A3D" w:rsidP="00BE0836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hyperlink r:id="rId61" w:anchor="xex63" w:history="1">
        <w:r w:rsidR="00467702" w:rsidRPr="00410EDD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17.2. Задания</w:t>
        </w:r>
      </w:hyperlink>
    </w:p>
    <w:p w:rsidR="00467702" w:rsidRPr="00410EDD" w:rsidRDefault="00F77A3D" w:rsidP="00BE0836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hyperlink r:id="rId62" w:anchor="xex64" w:history="1">
        <w:r w:rsidR="00BE0836" w:rsidRPr="00BE0836">
          <w:t xml:space="preserve"> </w:t>
        </w:r>
        <w:r w:rsidR="00BE0836" w:rsidRPr="00BE0836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Практическая задача</w:t>
        </w:r>
        <w:r w:rsidR="00467702" w:rsidRPr="00410EDD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 xml:space="preserve"> № 18</w:t>
        </w:r>
      </w:hyperlink>
    </w:p>
    <w:p w:rsidR="00913B7C" w:rsidRDefault="00F77A3D" w:rsidP="00BE0836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hyperlink r:id="rId63" w:anchor="xex65" w:history="1">
        <w:r w:rsidR="00467702" w:rsidRPr="00410EDD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 xml:space="preserve">18.1. Определение потребности в расходных материалах  (масло, смазки, жидкости, шины) при выполнении ТО и </w:t>
        </w:r>
        <w:proofErr w:type="gramStart"/>
        <w:r w:rsidR="00467702" w:rsidRPr="00410EDD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ТР</w:t>
        </w:r>
        <w:proofErr w:type="gramEnd"/>
        <w:r w:rsidR="00467702" w:rsidRPr="00410EDD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 xml:space="preserve"> в течение года</w:t>
        </w:r>
      </w:hyperlink>
    </w:p>
    <w:p w:rsidR="00467702" w:rsidRPr="00410EDD" w:rsidRDefault="00F77A3D" w:rsidP="00BE0836">
      <w:pPr>
        <w:pStyle w:val="af1"/>
        <w:tabs>
          <w:tab w:val="left" w:pos="1134"/>
          <w:tab w:val="left" w:pos="3544"/>
        </w:tabs>
        <w:rPr>
          <w:rFonts w:ascii="Times New Roman" w:hAnsi="Times New Roman" w:cs="Times New Roman"/>
          <w:sz w:val="28"/>
          <w:szCs w:val="28"/>
        </w:rPr>
      </w:pPr>
      <w:hyperlink r:id="rId64" w:anchor="xex85" w:history="1">
        <w:r w:rsidR="00467702" w:rsidRPr="00410EDD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 xml:space="preserve">Список </w:t>
        </w:r>
        <w:r w:rsidR="00913B7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 xml:space="preserve"> </w:t>
        </w:r>
        <w:r w:rsidR="00467702" w:rsidRPr="00410EDD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рекомендуемой</w:t>
        </w:r>
        <w:r w:rsidR="00913B7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 xml:space="preserve">  </w:t>
        </w:r>
        <w:r w:rsidR="00467702" w:rsidRPr="00410EDD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литературы</w:t>
        </w:r>
      </w:hyperlink>
      <w:r w:rsidR="00467702" w:rsidRPr="00410EDD">
        <w:rPr>
          <w:rFonts w:ascii="Times New Roman" w:hAnsi="Times New Roman" w:cs="Times New Roman"/>
          <w:sz w:val="28"/>
          <w:szCs w:val="28"/>
        </w:rPr>
        <w:br/>
      </w:r>
      <w:hyperlink r:id="rId65" w:anchor="xex86" w:history="1">
        <w:r w:rsidR="00467702" w:rsidRPr="00410EDD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Приложение</w:t>
        </w:r>
      </w:hyperlink>
    </w:p>
    <w:p w:rsidR="00467702" w:rsidRPr="00C427CC" w:rsidRDefault="00467702" w:rsidP="00BE083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67702" w:rsidRDefault="00467702" w:rsidP="00BE083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67702" w:rsidRDefault="00467702" w:rsidP="00BE08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67702" w:rsidRDefault="00467702" w:rsidP="00BE08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67702" w:rsidRDefault="00467702" w:rsidP="00BE08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67702" w:rsidRDefault="00467702" w:rsidP="00BE08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67702" w:rsidRDefault="00467702" w:rsidP="00BE08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67702" w:rsidRDefault="00467702" w:rsidP="00BE08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E0836" w:rsidRDefault="00BE0836" w:rsidP="00BE08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E0836" w:rsidRDefault="00BE0836" w:rsidP="00BE08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E0836" w:rsidRDefault="00BE0836" w:rsidP="00BE08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E0836" w:rsidRDefault="00BE0836" w:rsidP="00BE08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E0836" w:rsidRDefault="00BE0836" w:rsidP="00BE08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E0836" w:rsidRDefault="00BE0836" w:rsidP="00BE08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E0836" w:rsidRDefault="00BE0836" w:rsidP="00BE08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E0836" w:rsidRDefault="00BE0836" w:rsidP="00BE08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67702" w:rsidRDefault="00467702" w:rsidP="00BE08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67702" w:rsidRPr="00B0650C" w:rsidRDefault="00467702" w:rsidP="00BE08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67492" w:rsidRPr="00B0650C" w:rsidRDefault="00A67492" w:rsidP="00BE08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67492" w:rsidRDefault="00A67492" w:rsidP="00BE08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608CC" w:rsidRDefault="003608CC" w:rsidP="00BE08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608CC" w:rsidRDefault="003608CC" w:rsidP="00BE08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13B7C" w:rsidRDefault="00913B7C" w:rsidP="00BE08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81F21" w:rsidRDefault="00181F21" w:rsidP="00BE08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81F21" w:rsidRDefault="00181F21" w:rsidP="00BE08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81F21" w:rsidRDefault="00181F21" w:rsidP="00BE08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81F21" w:rsidRPr="003608CC" w:rsidRDefault="00181F21" w:rsidP="00BE08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67702" w:rsidRDefault="00BE0836" w:rsidP="00BE083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xex1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lastRenderedPageBreak/>
        <w:t>Практическая задача</w:t>
      </w:r>
      <w:r w:rsidR="005405AF" w:rsidRPr="003566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№1</w:t>
      </w:r>
      <w:bookmarkEnd w:id="0"/>
    </w:p>
    <w:p w:rsidR="00467702" w:rsidRDefault="005405AF" w:rsidP="00BE08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1" w:name="xex2"/>
      <w:r w:rsidRPr="003566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1.1. Характеристика автомобильного парка</w:t>
      </w:r>
      <w:bookmarkEnd w:id="1"/>
    </w:p>
    <w:p w:rsidR="005405AF" w:rsidRDefault="005405AF" w:rsidP="00BE0836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66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реального предприятия необходимо дать характеристику 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 транспортного подразделения:</w:t>
      </w:r>
    </w:p>
    <w:p w:rsidR="005405AF" w:rsidRDefault="005405AF" w:rsidP="00BE0836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3566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полное название, место расположения, занимаемая площадь, режимы работы (число дней работы в году, число смен, продолжительность смены, начало и конец работы смен, число рабочих, их квалификация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</w:p>
    <w:p w:rsidR="00467702" w:rsidRDefault="005405AF" w:rsidP="00BE08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3566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распределение по сменам, наличие оборудования, его состояние, наличие приспособлений, состояние дел по технике безопасности и охраны окружающей среды.</w:t>
      </w:r>
    </w:p>
    <w:p w:rsidR="005405AF" w:rsidRPr="003566D0" w:rsidRDefault="005405AF" w:rsidP="00BE0836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66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Техническое обслуживание (ТО) новых и капитально отремонтированных автомобилей и агрегатов в начальный период эксплуатации (обкатки) производится согласно указаниям автомобильных, моторных и авторемонтных заводов. Техническое обслуживание и ремонт автомобильных шин производится в соответствии с действующими Правилами эксплуатации автомобильных шин.</w:t>
      </w:r>
    </w:p>
    <w:p w:rsidR="005405AF" w:rsidRDefault="005405AF" w:rsidP="00BE083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405AF" w:rsidRPr="003566D0" w:rsidRDefault="005405AF" w:rsidP="00BE083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66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Задание №1</w:t>
      </w:r>
    </w:p>
    <w:p w:rsidR="005405AF" w:rsidRPr="00A67492" w:rsidRDefault="005405AF" w:rsidP="00BE083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67492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Характеристика автотранспортного предприятия и анализ его работы</w:t>
      </w:r>
    </w:p>
    <w:p w:rsidR="005405AF" w:rsidRDefault="005405AF" w:rsidP="00BE083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66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Дать общую характеристику предприятия и его местоположения:    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</w:p>
    <w:p w:rsidR="005405AF" w:rsidRDefault="005405AF" w:rsidP="00BE083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3566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генеральный план предприятия;       </w:t>
      </w:r>
    </w:p>
    <w:p w:rsidR="005405AF" w:rsidRPr="003566D0" w:rsidRDefault="005405AF" w:rsidP="00BE083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3566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перечень его подразделений.</w:t>
      </w:r>
    </w:p>
    <w:p w:rsidR="005405AF" w:rsidRPr="003566D0" w:rsidRDefault="005405AF" w:rsidP="00BE083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66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Определить структуры предприятия:</w:t>
      </w:r>
    </w:p>
    <w:p w:rsidR="005405AF" w:rsidRDefault="005405AF" w:rsidP="00BE0836">
      <w:pPr>
        <w:tabs>
          <w:tab w:val="num" w:pos="7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3566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организационно-структурные взаимосвязи предприятия с другими предприятиями и организациями;</w:t>
      </w:r>
    </w:p>
    <w:p w:rsidR="005405AF" w:rsidRPr="003566D0" w:rsidRDefault="005405AF" w:rsidP="00BE0836">
      <w:pPr>
        <w:tabs>
          <w:tab w:val="num" w:pos="7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3566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структуру основного предприятия.</w:t>
      </w:r>
    </w:p>
    <w:p w:rsidR="005405AF" w:rsidRPr="003566D0" w:rsidRDefault="005405AF" w:rsidP="00BE083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66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Дать характеристику производственного потенциала:</w:t>
      </w:r>
    </w:p>
    <w:p w:rsidR="005405AF" w:rsidRPr="003566D0" w:rsidRDefault="005405AF" w:rsidP="00BE0836">
      <w:pPr>
        <w:tabs>
          <w:tab w:val="num" w:pos="7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3566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перечень технологических подразделений;</w:t>
      </w:r>
    </w:p>
    <w:p w:rsidR="005405AF" w:rsidRPr="003566D0" w:rsidRDefault="005405AF" w:rsidP="00BE0836">
      <w:pPr>
        <w:tabs>
          <w:tab w:val="num" w:pos="7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3566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перечень основного технологического оборудования;</w:t>
      </w:r>
    </w:p>
    <w:p w:rsidR="005405AF" w:rsidRPr="003566D0" w:rsidRDefault="005405AF" w:rsidP="00BE0836">
      <w:pPr>
        <w:tabs>
          <w:tab w:val="num" w:pos="7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3566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перечень специализированного технологического инструмента.</w:t>
      </w:r>
    </w:p>
    <w:p w:rsidR="005405AF" w:rsidRPr="003566D0" w:rsidRDefault="005405AF" w:rsidP="00BE083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66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расчета периодичности технического обслуживания и капитальных ремонтов автомобильного парка необходимо иметь полную характеристику автомобильного парка и производственной базы предприятия. Характеристика автопарка предприятия должна быть представлена в виде табл. 1.</w:t>
      </w:r>
    </w:p>
    <w:p w:rsidR="005405AF" w:rsidRPr="005405AF" w:rsidRDefault="005405AF" w:rsidP="00BE083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405AF">
        <w:rPr>
          <w:rFonts w:ascii="Times New Roman" w:hAnsi="Times New Roman" w:cs="Times New Roman"/>
          <w:sz w:val="28"/>
          <w:szCs w:val="28"/>
        </w:rPr>
        <w:t>Таблица 1</w:t>
      </w:r>
    </w:p>
    <w:p w:rsidR="005405AF" w:rsidRPr="005405AF" w:rsidRDefault="005405AF" w:rsidP="00BE083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405AF">
        <w:rPr>
          <w:rFonts w:ascii="Times New Roman" w:hAnsi="Times New Roman" w:cs="Times New Roman"/>
          <w:b/>
          <w:bCs/>
          <w:sz w:val="28"/>
          <w:szCs w:val="28"/>
        </w:rPr>
        <w:t>Характеристика автопарка предприятия</w:t>
      </w:r>
    </w:p>
    <w:tbl>
      <w:tblPr>
        <w:tblStyle w:val="af"/>
        <w:tblW w:w="0" w:type="auto"/>
        <w:tblLook w:val="04A0"/>
      </w:tblPr>
      <w:tblGrid>
        <w:gridCol w:w="2392"/>
        <w:gridCol w:w="2393"/>
        <w:gridCol w:w="2393"/>
        <w:gridCol w:w="2393"/>
      </w:tblGrid>
      <w:tr w:rsidR="00083B14" w:rsidTr="00D70E57">
        <w:tc>
          <w:tcPr>
            <w:tcW w:w="2392" w:type="dxa"/>
          </w:tcPr>
          <w:p w:rsidR="00083B14" w:rsidRPr="00D70E57" w:rsidRDefault="00083B14" w:rsidP="00BE0836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Модель автомобиля</w:t>
            </w:r>
          </w:p>
        </w:tc>
        <w:tc>
          <w:tcPr>
            <w:tcW w:w="2393" w:type="dxa"/>
          </w:tcPr>
          <w:p w:rsidR="00083B14" w:rsidRPr="00D70E57" w:rsidRDefault="00083B14" w:rsidP="00BE0836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Год </w:t>
            </w:r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выпуска</w:t>
            </w:r>
          </w:p>
        </w:tc>
        <w:tc>
          <w:tcPr>
            <w:tcW w:w="2393" w:type="dxa"/>
          </w:tcPr>
          <w:p w:rsidR="00083B14" w:rsidRPr="00D70E57" w:rsidRDefault="00083B14" w:rsidP="00BE0836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Среднесуточный пробег</w:t>
            </w:r>
          </w:p>
        </w:tc>
        <w:tc>
          <w:tcPr>
            <w:tcW w:w="2393" w:type="dxa"/>
          </w:tcPr>
          <w:p w:rsidR="00083B14" w:rsidRPr="00D70E57" w:rsidRDefault="00083B14" w:rsidP="00BE0836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Фактический </w:t>
            </w:r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пробег</w:t>
            </w:r>
          </w:p>
        </w:tc>
      </w:tr>
      <w:tr w:rsidR="00083B14" w:rsidTr="00D70E57">
        <w:tc>
          <w:tcPr>
            <w:tcW w:w="9571" w:type="dxa"/>
            <w:gridSpan w:val="4"/>
          </w:tcPr>
          <w:p w:rsidR="00083B14" w:rsidRPr="00D70E57" w:rsidRDefault="00083B14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Легковые автомобили</w:t>
            </w:r>
          </w:p>
        </w:tc>
      </w:tr>
      <w:tr w:rsidR="00083B14" w:rsidTr="00D70E57">
        <w:tc>
          <w:tcPr>
            <w:tcW w:w="2392" w:type="dxa"/>
          </w:tcPr>
          <w:p w:rsidR="00083B14" w:rsidRPr="00D70E57" w:rsidRDefault="00083B14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2.</w:t>
            </w:r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3.</w:t>
            </w:r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. . . .</w:t>
            </w:r>
          </w:p>
        </w:tc>
        <w:tc>
          <w:tcPr>
            <w:tcW w:w="2393" w:type="dxa"/>
          </w:tcPr>
          <w:p w:rsidR="00083B14" w:rsidRPr="00D70E57" w:rsidRDefault="00083B14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:rsidR="00083B14" w:rsidRPr="00D70E57" w:rsidRDefault="00083B14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:rsidR="00083B14" w:rsidRPr="00D70E57" w:rsidRDefault="00083B14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83B14" w:rsidTr="00D70E57">
        <w:tc>
          <w:tcPr>
            <w:tcW w:w="9571" w:type="dxa"/>
            <w:gridSpan w:val="4"/>
          </w:tcPr>
          <w:p w:rsidR="00083B14" w:rsidRPr="00D70E57" w:rsidRDefault="00083B14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Грузовые автомобили</w:t>
            </w:r>
          </w:p>
        </w:tc>
      </w:tr>
      <w:tr w:rsidR="00083B14" w:rsidTr="00D70E57">
        <w:tc>
          <w:tcPr>
            <w:tcW w:w="2392" w:type="dxa"/>
          </w:tcPr>
          <w:p w:rsidR="00083B14" w:rsidRPr="00D70E57" w:rsidRDefault="00083B14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2.</w:t>
            </w:r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3.</w:t>
            </w:r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 . . . .</w:t>
            </w:r>
          </w:p>
        </w:tc>
        <w:tc>
          <w:tcPr>
            <w:tcW w:w="2393" w:type="dxa"/>
          </w:tcPr>
          <w:p w:rsidR="00083B14" w:rsidRPr="00D70E57" w:rsidRDefault="00083B14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:rsidR="00083B14" w:rsidRPr="00D70E57" w:rsidRDefault="00083B14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:rsidR="00083B14" w:rsidRPr="00D70E57" w:rsidRDefault="00083B14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83B14" w:rsidTr="00D70E57">
        <w:tc>
          <w:tcPr>
            <w:tcW w:w="9571" w:type="dxa"/>
            <w:gridSpan w:val="4"/>
          </w:tcPr>
          <w:p w:rsidR="00083B14" w:rsidRPr="00D70E57" w:rsidRDefault="00083B14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Автобусы</w:t>
            </w:r>
          </w:p>
        </w:tc>
      </w:tr>
      <w:tr w:rsidR="00083B14" w:rsidTr="00D70E57">
        <w:tc>
          <w:tcPr>
            <w:tcW w:w="2392" w:type="dxa"/>
          </w:tcPr>
          <w:p w:rsidR="00083B14" w:rsidRPr="00D70E57" w:rsidRDefault="00083B14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1.</w:t>
            </w:r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2.</w:t>
            </w:r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3.</w:t>
            </w:r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 . . . .</w:t>
            </w:r>
          </w:p>
        </w:tc>
        <w:tc>
          <w:tcPr>
            <w:tcW w:w="2393" w:type="dxa"/>
          </w:tcPr>
          <w:p w:rsidR="00083B14" w:rsidRPr="00D70E57" w:rsidRDefault="00083B14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:rsidR="00083B14" w:rsidRPr="00D70E57" w:rsidRDefault="00083B14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:rsidR="00083B14" w:rsidRPr="00D70E57" w:rsidRDefault="00083B14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83B14" w:rsidTr="00D70E57">
        <w:tc>
          <w:tcPr>
            <w:tcW w:w="9571" w:type="dxa"/>
            <w:gridSpan w:val="4"/>
          </w:tcPr>
          <w:p w:rsidR="00083B14" w:rsidRPr="00D70E57" w:rsidRDefault="00083B14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Специальные виды транспорта</w:t>
            </w:r>
          </w:p>
        </w:tc>
      </w:tr>
      <w:tr w:rsidR="00083B14" w:rsidTr="00DC5482">
        <w:trPr>
          <w:trHeight w:val="665"/>
        </w:trPr>
        <w:tc>
          <w:tcPr>
            <w:tcW w:w="2392" w:type="dxa"/>
          </w:tcPr>
          <w:p w:rsidR="00083B14" w:rsidRPr="00D70E57" w:rsidRDefault="00083B14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2.</w:t>
            </w:r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3.</w:t>
            </w:r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. . . .</w:t>
            </w:r>
          </w:p>
        </w:tc>
        <w:tc>
          <w:tcPr>
            <w:tcW w:w="2393" w:type="dxa"/>
          </w:tcPr>
          <w:p w:rsidR="00083B14" w:rsidRPr="00D70E57" w:rsidRDefault="00083B14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:rsidR="00083B14" w:rsidRPr="00D70E57" w:rsidRDefault="00083B14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:rsidR="00083B14" w:rsidRPr="00D70E57" w:rsidRDefault="00083B14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083B14" w:rsidRDefault="00083B14" w:rsidP="00BE0836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shd w:val="clear" w:color="auto" w:fill="FFFFFF"/>
          <w:lang w:eastAsia="ru-RU"/>
        </w:rPr>
      </w:pPr>
      <w:bookmarkStart w:id="2" w:name="xex3"/>
    </w:p>
    <w:p w:rsidR="005405AF" w:rsidRPr="00A67492" w:rsidRDefault="00083B14" w:rsidP="00BE08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674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1.2. Задания</w:t>
      </w:r>
      <w:bookmarkEnd w:id="2"/>
    </w:p>
    <w:p w:rsidR="00083B14" w:rsidRPr="00A67492" w:rsidRDefault="00083B14" w:rsidP="00BE0836">
      <w:pPr>
        <w:tabs>
          <w:tab w:val="num" w:pos="7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674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 Определить списочный состав автомобильного анализируемого парка предприятия. </w:t>
      </w:r>
    </w:p>
    <w:p w:rsidR="00083B14" w:rsidRPr="00A67492" w:rsidRDefault="00083B14" w:rsidP="00BE083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674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 Сгруппировать парк автомобилей предприятия на технологически совместимые группы.</w:t>
      </w:r>
    </w:p>
    <w:p w:rsidR="00083B14" w:rsidRPr="00A67492" w:rsidRDefault="00083B14" w:rsidP="00BE083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674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 Установить параметры режима работы предприятия.</w:t>
      </w:r>
    </w:p>
    <w:p w:rsidR="00083B14" w:rsidRPr="00A67492" w:rsidRDefault="00083B14" w:rsidP="00BE083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674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 Определить категорию эксплуатации автомобилей.</w:t>
      </w:r>
    </w:p>
    <w:p w:rsidR="00083B14" w:rsidRPr="00A67492" w:rsidRDefault="00083B14" w:rsidP="00BE083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674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 Определить значения коэффициентов корректирования пробега автомобиля до технического обслуживания (ТО-1, ТО-2).</w:t>
      </w:r>
    </w:p>
    <w:p w:rsidR="00083B14" w:rsidRPr="00A67492" w:rsidRDefault="00083B14" w:rsidP="00BE083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674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 Определить период выполнения технических обслуживаний.</w:t>
      </w:r>
    </w:p>
    <w:p w:rsidR="00083B14" w:rsidRPr="00A67492" w:rsidRDefault="00083B14" w:rsidP="00BE083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674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 Рассчитать пробег до очередного капитального ремонта.</w:t>
      </w:r>
    </w:p>
    <w:p w:rsidR="00083B14" w:rsidRPr="00A67492" w:rsidRDefault="00083B14" w:rsidP="00BE083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674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 Построить график периодичности выполнения ТО-1 и ТО-2.</w:t>
      </w:r>
    </w:p>
    <w:p w:rsidR="00083B14" w:rsidRPr="00A67492" w:rsidRDefault="00083B14" w:rsidP="00BE083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674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 Определить разовую трудоемкость выполнения ТО-1 и ТО-2.</w:t>
      </w:r>
    </w:p>
    <w:p w:rsidR="005405AF" w:rsidRPr="00A67492" w:rsidRDefault="00083B14" w:rsidP="00BE083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674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10.Определить годовую трудоемкость выполнения текущего ремонта (</w:t>
      </w:r>
      <w:proofErr w:type="gramStart"/>
      <w:r w:rsidRPr="00A674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</w:t>
      </w:r>
      <w:proofErr w:type="gramEnd"/>
      <w:r w:rsidRPr="00A674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5405AF" w:rsidRPr="00A67492" w:rsidRDefault="005405AF" w:rsidP="00BE08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405AF" w:rsidRDefault="005405AF" w:rsidP="00BE08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67702" w:rsidRPr="00B02F50" w:rsidRDefault="00BE0836" w:rsidP="00BE0836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Практическая задача</w:t>
      </w:r>
      <w:r w:rsidRPr="003566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083B14" w:rsidRPr="00B02F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№ 2</w:t>
      </w:r>
    </w:p>
    <w:p w:rsidR="00F825C1" w:rsidRPr="00B02F50" w:rsidRDefault="00F825C1" w:rsidP="00BE0836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bookmarkStart w:id="3" w:name="xex6"/>
      <w:r w:rsidRPr="00B02F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2.2. Задания</w:t>
      </w:r>
      <w:bookmarkEnd w:id="3"/>
    </w:p>
    <w:p w:rsidR="00F825C1" w:rsidRPr="00B02F50" w:rsidRDefault="00F825C1" w:rsidP="00BE0836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bookmarkStart w:id="4" w:name="xex5"/>
      <w:r w:rsidRPr="00B02F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2.1. Определение годового фонда времени работы постов ТО и </w:t>
      </w:r>
      <w:proofErr w:type="gramStart"/>
      <w:r w:rsidRPr="00B02F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ТР</w:t>
      </w:r>
      <w:proofErr w:type="gramEnd"/>
      <w:r w:rsidRPr="00B02F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автомобилей</w:t>
      </w:r>
      <w:bookmarkEnd w:id="4"/>
    </w:p>
    <w:p w:rsidR="00A67492" w:rsidRPr="00B0650C" w:rsidRDefault="00F825C1" w:rsidP="00BE083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2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Номинальный и эффективный (расчетный) годовой фонд времени работы постов ТО и </w:t>
      </w:r>
      <w:proofErr w:type="gramStart"/>
      <w:r w:rsidRPr="00B02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</w:t>
      </w:r>
      <w:proofErr w:type="gramEnd"/>
      <w:r w:rsidRPr="00B02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автомобилей и оборудования принимается по данным </w:t>
      </w:r>
    </w:p>
    <w:p w:rsidR="00F825C1" w:rsidRPr="00B02F50" w:rsidRDefault="00F825C1" w:rsidP="00BE083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2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табл. 2. </w:t>
      </w:r>
    </w:p>
    <w:p w:rsidR="00F825C1" w:rsidRPr="00B02F50" w:rsidRDefault="00A67492" w:rsidP="00BE083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="00F825C1" w:rsidRPr="00B02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екомендуе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мые</w:t>
      </w:r>
      <w:r w:rsidR="00F825C1" w:rsidRPr="00B02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значения:</w:t>
      </w:r>
    </w:p>
    <w:p w:rsidR="00F825C1" w:rsidRPr="00B02F50" w:rsidRDefault="00F825C1" w:rsidP="00BE0836">
      <w:pPr>
        <w:tabs>
          <w:tab w:val="num" w:pos="7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2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для городских станций автосервиса </w:t>
      </w:r>
      <w:proofErr w:type="spellStart"/>
      <w:r w:rsidRPr="00A6749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Драб.г.=</w:t>
      </w:r>
      <w:proofErr w:type="spellEnd"/>
      <w:r w:rsidRPr="00A6749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357</w:t>
      </w:r>
      <w:r w:rsidRPr="00B02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дней и продолжительность рабочего дня 1,5 смены;</w:t>
      </w:r>
    </w:p>
    <w:p w:rsidR="00F825C1" w:rsidRPr="00B02F50" w:rsidRDefault="00F825C1" w:rsidP="00BE0836">
      <w:pPr>
        <w:tabs>
          <w:tab w:val="num" w:pos="7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2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для дорожных предприятий автосервиса </w:t>
      </w:r>
      <w:proofErr w:type="spellStart"/>
      <w:r w:rsidRPr="00A6749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Драб.г.=</w:t>
      </w:r>
      <w:proofErr w:type="spellEnd"/>
      <w:r w:rsidRPr="00A6749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365</w:t>
      </w:r>
      <w:r w:rsidRPr="00A674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дней</w:t>
      </w:r>
      <w:r w:rsidRPr="00B02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1,5 смены;</w:t>
      </w:r>
    </w:p>
    <w:p w:rsidR="00F825C1" w:rsidRPr="00B02F50" w:rsidRDefault="00F825C1" w:rsidP="00BE0836">
      <w:pPr>
        <w:tabs>
          <w:tab w:val="num" w:pos="7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2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для предприятий фирменного обслуживания принимается </w:t>
      </w:r>
      <w:proofErr w:type="spellStart"/>
      <w:r w:rsidRPr="00A6749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Драб.г.=</w:t>
      </w:r>
      <w:proofErr w:type="spellEnd"/>
      <w:r w:rsidRPr="00A6749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253</w:t>
      </w:r>
      <w:r w:rsidRPr="00B02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дня и 2 смены.                                              </w:t>
      </w:r>
    </w:p>
    <w:p w:rsidR="00F825C1" w:rsidRPr="00B02F50" w:rsidRDefault="00F825C1" w:rsidP="00BE0836">
      <w:pPr>
        <w:tabs>
          <w:tab w:val="num" w:pos="700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2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Таблица 2</w:t>
      </w:r>
    </w:p>
    <w:p w:rsidR="00F825C1" w:rsidRPr="00B02F50" w:rsidRDefault="00F825C1" w:rsidP="00BE0836">
      <w:pPr>
        <w:keepNext/>
        <w:spacing w:after="0" w:line="240" w:lineRule="auto"/>
        <w:jc w:val="both"/>
        <w:outlineLvl w:val="5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02F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Номинальный и эффективный (расчетный) годовой фонд времени работы постов ТО и </w:t>
      </w:r>
      <w:proofErr w:type="gramStart"/>
      <w:r w:rsidRPr="00B02F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ТР</w:t>
      </w:r>
      <w:proofErr w:type="gramEnd"/>
      <w:r w:rsidRPr="00B02F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автомобилей и оборудования</w:t>
      </w:r>
    </w:p>
    <w:p w:rsidR="00F825C1" w:rsidRPr="00B02F50" w:rsidRDefault="00F825C1" w:rsidP="00BE0836">
      <w:pPr>
        <w:keepNext/>
        <w:spacing w:after="0" w:line="240" w:lineRule="auto"/>
        <w:jc w:val="both"/>
        <w:outlineLvl w:val="5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tbl>
      <w:tblPr>
        <w:tblStyle w:val="af"/>
        <w:tblW w:w="0" w:type="auto"/>
        <w:tblLayout w:type="fixed"/>
        <w:tblLook w:val="04A0"/>
      </w:tblPr>
      <w:tblGrid>
        <w:gridCol w:w="3119"/>
        <w:gridCol w:w="1560"/>
        <w:gridCol w:w="1701"/>
        <w:gridCol w:w="1275"/>
        <w:gridCol w:w="1134"/>
        <w:gridCol w:w="958"/>
      </w:tblGrid>
      <w:tr w:rsidR="00F825C1" w:rsidTr="00181F21">
        <w:trPr>
          <w:trHeight w:val="435"/>
        </w:trPr>
        <w:tc>
          <w:tcPr>
            <w:tcW w:w="3119" w:type="dxa"/>
            <w:vMerge w:val="restart"/>
          </w:tcPr>
          <w:p w:rsidR="00F825C1" w:rsidRPr="00673999" w:rsidRDefault="00F825C1" w:rsidP="00BE083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560" w:type="dxa"/>
            <w:vMerge w:val="restart"/>
          </w:tcPr>
          <w:p w:rsidR="00F825C1" w:rsidRPr="00673999" w:rsidRDefault="00F825C1" w:rsidP="00BE083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рабочих дней в году</w:t>
            </w:r>
          </w:p>
        </w:tc>
        <w:tc>
          <w:tcPr>
            <w:tcW w:w="1701" w:type="dxa"/>
            <w:vMerge w:val="restart"/>
          </w:tcPr>
          <w:p w:rsidR="00F825C1" w:rsidRPr="00673999" w:rsidRDefault="00F825C1" w:rsidP="00BE083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Номинальный годовой фонд времени, час.</w:t>
            </w:r>
          </w:p>
        </w:tc>
        <w:tc>
          <w:tcPr>
            <w:tcW w:w="3367" w:type="dxa"/>
            <w:gridSpan w:val="3"/>
          </w:tcPr>
          <w:p w:rsidR="00F825C1" w:rsidRPr="00673999" w:rsidRDefault="00F825C1" w:rsidP="00BE083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Эффекти</w:t>
            </w:r>
            <w:r w:rsidR="004A42C1"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вный годовой фонд времени, 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час.</w:t>
            </w:r>
          </w:p>
        </w:tc>
      </w:tr>
      <w:tr w:rsidR="00F825C1" w:rsidTr="00181F21">
        <w:trPr>
          <w:trHeight w:val="390"/>
        </w:trPr>
        <w:tc>
          <w:tcPr>
            <w:tcW w:w="3119" w:type="dxa"/>
            <w:vMerge/>
          </w:tcPr>
          <w:p w:rsidR="00F825C1" w:rsidRPr="00673999" w:rsidRDefault="00F825C1" w:rsidP="00BE083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</w:tcPr>
          <w:p w:rsidR="00F825C1" w:rsidRPr="00673999" w:rsidRDefault="00F825C1" w:rsidP="00BE083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:rsidR="00F825C1" w:rsidRPr="00673999" w:rsidRDefault="00F825C1" w:rsidP="00BE083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</w:tcPr>
          <w:p w:rsidR="00F825C1" w:rsidRPr="00673999" w:rsidRDefault="00F825C1" w:rsidP="00BE0836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одна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смена</w:t>
            </w:r>
          </w:p>
        </w:tc>
        <w:tc>
          <w:tcPr>
            <w:tcW w:w="1134" w:type="dxa"/>
          </w:tcPr>
          <w:p w:rsidR="00F825C1" w:rsidRPr="00673999" w:rsidRDefault="00F825C1" w:rsidP="00BE0836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две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смены</w:t>
            </w:r>
          </w:p>
        </w:tc>
        <w:tc>
          <w:tcPr>
            <w:tcW w:w="958" w:type="dxa"/>
          </w:tcPr>
          <w:p w:rsidR="00F825C1" w:rsidRPr="00673999" w:rsidRDefault="00F825C1" w:rsidP="00BE0836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три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смены</w:t>
            </w:r>
          </w:p>
        </w:tc>
      </w:tr>
      <w:tr w:rsidR="004A42C1" w:rsidTr="00181F21">
        <w:tc>
          <w:tcPr>
            <w:tcW w:w="3119" w:type="dxa"/>
          </w:tcPr>
          <w:p w:rsidR="004A42C1" w:rsidRPr="00673999" w:rsidRDefault="004A42C1" w:rsidP="00BE0836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60" w:type="dxa"/>
          </w:tcPr>
          <w:p w:rsidR="004A42C1" w:rsidRPr="00673999" w:rsidRDefault="004A42C1" w:rsidP="00BE0836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1" w:type="dxa"/>
          </w:tcPr>
          <w:p w:rsidR="004A42C1" w:rsidRPr="00673999" w:rsidRDefault="004A42C1" w:rsidP="00BE0836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75" w:type="dxa"/>
          </w:tcPr>
          <w:p w:rsidR="004A42C1" w:rsidRPr="00673999" w:rsidRDefault="004A42C1" w:rsidP="00BE0836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</w:tcPr>
          <w:p w:rsidR="004A42C1" w:rsidRPr="00673999" w:rsidRDefault="004A42C1" w:rsidP="00BE0836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58" w:type="dxa"/>
          </w:tcPr>
          <w:p w:rsidR="004A42C1" w:rsidRPr="00673999" w:rsidRDefault="004A42C1" w:rsidP="00BE0836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4A42C1" w:rsidTr="00181F21">
        <w:tc>
          <w:tcPr>
            <w:tcW w:w="3119" w:type="dxa"/>
          </w:tcPr>
          <w:p w:rsidR="004A42C1" w:rsidRPr="00673999" w:rsidRDefault="004A42C1" w:rsidP="00BE083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Посты ТО и </w:t>
            </w:r>
            <w:proofErr w:type="gramStart"/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</w:t>
            </w:r>
            <w:proofErr w:type="gramEnd"/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оборудованные канавами, подъемниками и другими устройствами</w:t>
            </w:r>
          </w:p>
        </w:tc>
        <w:tc>
          <w:tcPr>
            <w:tcW w:w="1560" w:type="dxa"/>
          </w:tcPr>
          <w:p w:rsidR="004A42C1" w:rsidRPr="00673999" w:rsidRDefault="004A42C1" w:rsidP="00BE083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305</w:t>
            </w:r>
          </w:p>
        </w:tc>
        <w:tc>
          <w:tcPr>
            <w:tcW w:w="1701" w:type="dxa"/>
          </w:tcPr>
          <w:p w:rsidR="004A42C1" w:rsidRPr="00673999" w:rsidRDefault="004A42C1" w:rsidP="00BE083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2070</w:t>
            </w:r>
          </w:p>
        </w:tc>
        <w:tc>
          <w:tcPr>
            <w:tcW w:w="1275" w:type="dxa"/>
          </w:tcPr>
          <w:p w:rsidR="004A42C1" w:rsidRPr="00673999" w:rsidRDefault="004A42C1" w:rsidP="00BE083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2050</w:t>
            </w:r>
          </w:p>
        </w:tc>
        <w:tc>
          <w:tcPr>
            <w:tcW w:w="1134" w:type="dxa"/>
          </w:tcPr>
          <w:p w:rsidR="004A42C1" w:rsidRPr="00673999" w:rsidRDefault="004A42C1" w:rsidP="00BE083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4080</w:t>
            </w:r>
          </w:p>
        </w:tc>
        <w:tc>
          <w:tcPr>
            <w:tcW w:w="958" w:type="dxa"/>
          </w:tcPr>
          <w:p w:rsidR="004A42C1" w:rsidRPr="00673999" w:rsidRDefault="004A42C1" w:rsidP="00BE083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6085</w:t>
            </w:r>
          </w:p>
        </w:tc>
      </w:tr>
      <w:tr w:rsidR="004A42C1" w:rsidTr="00181F21">
        <w:tc>
          <w:tcPr>
            <w:tcW w:w="3119" w:type="dxa"/>
          </w:tcPr>
          <w:p w:rsidR="004A42C1" w:rsidRPr="00673999" w:rsidRDefault="004A42C1" w:rsidP="00BE083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560" w:type="dxa"/>
          </w:tcPr>
          <w:p w:rsidR="004A42C1" w:rsidRPr="00673999" w:rsidRDefault="004A42C1" w:rsidP="00BE083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357</w:t>
            </w:r>
          </w:p>
        </w:tc>
        <w:tc>
          <w:tcPr>
            <w:tcW w:w="1701" w:type="dxa"/>
          </w:tcPr>
          <w:p w:rsidR="004A42C1" w:rsidRPr="00673999" w:rsidRDefault="004A42C1" w:rsidP="00BE083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2420</w:t>
            </w:r>
          </w:p>
        </w:tc>
        <w:tc>
          <w:tcPr>
            <w:tcW w:w="1275" w:type="dxa"/>
          </w:tcPr>
          <w:p w:rsidR="004A42C1" w:rsidRPr="00673999" w:rsidRDefault="004A42C1" w:rsidP="00BE083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2395</w:t>
            </w:r>
          </w:p>
        </w:tc>
        <w:tc>
          <w:tcPr>
            <w:tcW w:w="1134" w:type="dxa"/>
          </w:tcPr>
          <w:p w:rsidR="004A42C1" w:rsidRPr="00673999" w:rsidRDefault="004A42C1" w:rsidP="00BE083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4760</w:t>
            </w:r>
          </w:p>
        </w:tc>
        <w:tc>
          <w:tcPr>
            <w:tcW w:w="958" w:type="dxa"/>
          </w:tcPr>
          <w:p w:rsidR="004A42C1" w:rsidRPr="00673999" w:rsidRDefault="004A42C1" w:rsidP="00BE083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7100</w:t>
            </w:r>
          </w:p>
        </w:tc>
      </w:tr>
      <w:tr w:rsidR="004A42C1" w:rsidTr="00181F21">
        <w:tc>
          <w:tcPr>
            <w:tcW w:w="3119" w:type="dxa"/>
          </w:tcPr>
          <w:p w:rsidR="004A42C1" w:rsidRPr="00673999" w:rsidRDefault="004A42C1" w:rsidP="00BE083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560" w:type="dxa"/>
          </w:tcPr>
          <w:p w:rsidR="004A42C1" w:rsidRPr="00673999" w:rsidRDefault="004A42C1" w:rsidP="00BE083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365</w:t>
            </w:r>
          </w:p>
        </w:tc>
        <w:tc>
          <w:tcPr>
            <w:tcW w:w="1701" w:type="dxa"/>
          </w:tcPr>
          <w:p w:rsidR="004A42C1" w:rsidRPr="00673999" w:rsidRDefault="004A42C1" w:rsidP="00BE083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2480</w:t>
            </w:r>
          </w:p>
        </w:tc>
        <w:tc>
          <w:tcPr>
            <w:tcW w:w="1275" w:type="dxa"/>
          </w:tcPr>
          <w:p w:rsidR="004A42C1" w:rsidRPr="00673999" w:rsidRDefault="004A42C1" w:rsidP="00BE083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2455</w:t>
            </w:r>
          </w:p>
        </w:tc>
        <w:tc>
          <w:tcPr>
            <w:tcW w:w="1134" w:type="dxa"/>
          </w:tcPr>
          <w:p w:rsidR="004A42C1" w:rsidRPr="00673999" w:rsidRDefault="004A42C1" w:rsidP="00BE083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4900</w:t>
            </w:r>
          </w:p>
        </w:tc>
        <w:tc>
          <w:tcPr>
            <w:tcW w:w="958" w:type="dxa"/>
          </w:tcPr>
          <w:p w:rsidR="004A42C1" w:rsidRPr="00673999" w:rsidRDefault="004A42C1" w:rsidP="00BE083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7300</w:t>
            </w:r>
          </w:p>
        </w:tc>
      </w:tr>
      <w:tr w:rsidR="004A42C1" w:rsidTr="00181F21">
        <w:tc>
          <w:tcPr>
            <w:tcW w:w="3119" w:type="dxa"/>
          </w:tcPr>
          <w:p w:rsidR="004A42C1" w:rsidRPr="00673999" w:rsidRDefault="004A42C1" w:rsidP="00BE083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Металлорежущее, разборочно-сборочное, диагностическое оборудование</w:t>
            </w:r>
          </w:p>
        </w:tc>
        <w:tc>
          <w:tcPr>
            <w:tcW w:w="1560" w:type="dxa"/>
          </w:tcPr>
          <w:p w:rsidR="004A42C1" w:rsidRPr="00673999" w:rsidRDefault="004A42C1" w:rsidP="00BE083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305</w:t>
            </w:r>
          </w:p>
        </w:tc>
        <w:tc>
          <w:tcPr>
            <w:tcW w:w="1701" w:type="dxa"/>
          </w:tcPr>
          <w:p w:rsidR="004A42C1" w:rsidRPr="00673999" w:rsidRDefault="004A42C1" w:rsidP="00BE083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2070</w:t>
            </w:r>
          </w:p>
        </w:tc>
        <w:tc>
          <w:tcPr>
            <w:tcW w:w="1275" w:type="dxa"/>
          </w:tcPr>
          <w:p w:rsidR="004A42C1" w:rsidRPr="00673999" w:rsidRDefault="004A42C1" w:rsidP="00BE083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2040</w:t>
            </w:r>
          </w:p>
        </w:tc>
        <w:tc>
          <w:tcPr>
            <w:tcW w:w="1134" w:type="dxa"/>
          </w:tcPr>
          <w:p w:rsidR="004A42C1" w:rsidRPr="00673999" w:rsidRDefault="004A42C1" w:rsidP="00BE083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4055</w:t>
            </w:r>
          </w:p>
        </w:tc>
        <w:tc>
          <w:tcPr>
            <w:tcW w:w="958" w:type="dxa"/>
          </w:tcPr>
          <w:p w:rsidR="004A42C1" w:rsidRPr="00673999" w:rsidRDefault="004A42C1" w:rsidP="00BE083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6055</w:t>
            </w:r>
          </w:p>
        </w:tc>
      </w:tr>
      <w:tr w:rsidR="004A42C1" w:rsidTr="00181F21">
        <w:tc>
          <w:tcPr>
            <w:tcW w:w="3119" w:type="dxa"/>
          </w:tcPr>
          <w:p w:rsidR="004A42C1" w:rsidRPr="00673999" w:rsidRDefault="004A42C1" w:rsidP="00BE083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Окрасочно-сушильное оборудование</w:t>
            </w:r>
          </w:p>
        </w:tc>
        <w:tc>
          <w:tcPr>
            <w:tcW w:w="1560" w:type="dxa"/>
          </w:tcPr>
          <w:p w:rsidR="004A42C1" w:rsidRPr="00673999" w:rsidRDefault="004A42C1" w:rsidP="00BE083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305</w:t>
            </w:r>
          </w:p>
        </w:tc>
        <w:tc>
          <w:tcPr>
            <w:tcW w:w="1701" w:type="dxa"/>
          </w:tcPr>
          <w:p w:rsidR="004A42C1" w:rsidRPr="00673999" w:rsidRDefault="004A42C1" w:rsidP="00BE083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2070</w:t>
            </w:r>
          </w:p>
        </w:tc>
        <w:tc>
          <w:tcPr>
            <w:tcW w:w="1275" w:type="dxa"/>
          </w:tcPr>
          <w:p w:rsidR="004A42C1" w:rsidRPr="00673999" w:rsidRDefault="004A42C1" w:rsidP="00BE083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1940</w:t>
            </w:r>
          </w:p>
        </w:tc>
        <w:tc>
          <w:tcPr>
            <w:tcW w:w="1134" w:type="dxa"/>
          </w:tcPr>
          <w:p w:rsidR="004A42C1" w:rsidRPr="00673999" w:rsidRDefault="004A42C1" w:rsidP="00BE083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3180</w:t>
            </w:r>
          </w:p>
        </w:tc>
        <w:tc>
          <w:tcPr>
            <w:tcW w:w="958" w:type="dxa"/>
          </w:tcPr>
          <w:p w:rsidR="004A42C1" w:rsidRPr="00673999" w:rsidRDefault="004A42C1" w:rsidP="00BE083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5590</w:t>
            </w:r>
          </w:p>
        </w:tc>
      </w:tr>
    </w:tbl>
    <w:p w:rsidR="00B02F50" w:rsidRDefault="00B02F50" w:rsidP="00BE083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02F50" w:rsidRPr="00B02F50" w:rsidRDefault="004A42C1" w:rsidP="00BE083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2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Номинальные и эффективные фонды времени приведены при продолжительности рабочей смены 7 часов</w:t>
      </w:r>
      <w:r w:rsidR="00B02F50" w:rsidRPr="00B02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02F50" w:rsidRPr="00B02F50" w:rsidRDefault="00B02F50" w:rsidP="00BE083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B02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Количество рабочих дней при пятидневной рабочей неделе.</w:t>
      </w:r>
      <w:r w:rsidRPr="00B02F5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</w:p>
    <w:p w:rsidR="00A67492" w:rsidRDefault="00A67492" w:rsidP="00BE0836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B02F50" w:rsidRPr="00A67492" w:rsidRDefault="00B02F50" w:rsidP="00BE083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6749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Примечания:</w:t>
      </w:r>
    </w:p>
    <w:p w:rsidR="00B02F50" w:rsidRPr="00B02F50" w:rsidRDefault="00B02F50" w:rsidP="00BE0836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2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принимается 253 при продолжительности смены 8,2 часа.</w:t>
      </w:r>
    </w:p>
    <w:p w:rsidR="00B02F50" w:rsidRDefault="00B02F50" w:rsidP="00BE0836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Pr="00561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Определить номинальный и эффективный (расчетный) годовой фонд времени работы постов ТО и </w:t>
      </w:r>
      <w:proofErr w:type="gramStart"/>
      <w:r w:rsidRPr="00561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</w:t>
      </w:r>
      <w:proofErr w:type="gramEnd"/>
      <w:r w:rsidRPr="00561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автомобилей для анализируемого СТО.</w:t>
      </w:r>
    </w:p>
    <w:p w:rsidR="00B02F50" w:rsidRPr="00B02F50" w:rsidRDefault="00B02F50" w:rsidP="00BE0836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2. </w:t>
      </w:r>
      <w:r w:rsidRPr="00561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Определить номинальный и эффективный (расчетный) годовой фонд времени работы постов ТО и </w:t>
      </w:r>
      <w:proofErr w:type="gramStart"/>
      <w:r w:rsidRPr="00561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</w:t>
      </w:r>
      <w:proofErr w:type="gramEnd"/>
      <w:r w:rsidRPr="00561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автомобилей и оборудования для анализируемого автотранспортного предприятия.</w:t>
      </w:r>
    </w:p>
    <w:p w:rsidR="00B02F50" w:rsidRDefault="00B02F50" w:rsidP="00BE0836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Pr="00561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Определить номинальный и эффективный (расчетный) годовой фонд </w:t>
      </w:r>
      <w:proofErr w:type="gramStart"/>
      <w:r w:rsidRPr="00561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времени работы специализированных постов ремонта автомобилей</w:t>
      </w:r>
      <w:proofErr w:type="gramEnd"/>
      <w:r w:rsidRPr="00561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анализируемого автотранспортного предприятия.</w:t>
      </w:r>
    </w:p>
    <w:p w:rsidR="00181F21" w:rsidRDefault="00181F21" w:rsidP="00BE0836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B02F50" w:rsidRPr="00B02F50" w:rsidRDefault="00BE0836" w:rsidP="00BE0836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Практическая задача</w:t>
      </w:r>
      <w:r w:rsidR="00A67492" w:rsidRPr="0056159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№ 3</w:t>
      </w:r>
    </w:p>
    <w:p w:rsidR="00F825C1" w:rsidRDefault="00A67492" w:rsidP="00BE0836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shd w:val="clear" w:color="auto" w:fill="FFFFFF"/>
          <w:lang w:eastAsia="ru-RU"/>
        </w:rPr>
      </w:pPr>
      <w:bookmarkStart w:id="5" w:name="xex8"/>
      <w:r w:rsidRPr="0056159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3.1. Установление коэффициентов корректирования нормативов периодичности ТО, пробега до капитального ремонта</w:t>
      </w:r>
      <w:bookmarkEnd w:id="5"/>
    </w:p>
    <w:p w:rsidR="00A67492" w:rsidRPr="0056159A" w:rsidRDefault="00A67492" w:rsidP="00BE083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1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Годовая производственная программа по техническому обслуживанию данного вида ТО, ее трудоемкость определяются как в количественном, так и в трудовом выражении.</w:t>
      </w:r>
    </w:p>
    <w:p w:rsidR="00A67492" w:rsidRDefault="00A67492" w:rsidP="00BE083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1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 расчетом производственной программы следует:</w:t>
      </w:r>
    </w:p>
    <w:p w:rsidR="00A67492" w:rsidRPr="0056159A" w:rsidRDefault="00A67492" w:rsidP="00BE083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561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установить периодичность ТО-1, ТО-2;</w:t>
      </w:r>
    </w:p>
    <w:p w:rsidR="00A67492" w:rsidRPr="0056159A" w:rsidRDefault="00A67492" w:rsidP="00BE0836">
      <w:pPr>
        <w:tabs>
          <w:tab w:val="num" w:pos="7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561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определить трудоемкость единицы ТО данного вида и трудоемкость текущего ремонта на 1000 км пробега;</w:t>
      </w:r>
    </w:p>
    <w:p w:rsidR="00A67492" w:rsidRPr="0056159A" w:rsidRDefault="00A67492" w:rsidP="00BE0836">
      <w:pPr>
        <w:tabs>
          <w:tab w:val="num" w:pos="7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- </w:t>
      </w:r>
      <w:r w:rsidRPr="0056159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рассчитать нормы пробега автомобилей до капитального ремонта.</w:t>
      </w:r>
    </w:p>
    <w:p w:rsidR="00A67492" w:rsidRPr="0056159A" w:rsidRDefault="00A67492" w:rsidP="00BE083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1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Нормативы периодичности ТО, пробега до капитального ремонта, трудоемкости единицы ТО и </w:t>
      </w:r>
      <w:proofErr w:type="gramStart"/>
      <w:r w:rsidRPr="00561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</w:t>
      </w:r>
      <w:proofErr w:type="gramEnd"/>
      <w:r w:rsidRPr="00561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1000 км пробега принимаются соответственно из таблиц приложения. Используя специальные коэффициенты К</w:t>
      </w:r>
      <w:proofErr w:type="gramStart"/>
      <w:r w:rsidRPr="00561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proofErr w:type="gramEnd"/>
      <w:r w:rsidRPr="00561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..., К5, нормативы корректируют в зависимости от:</w:t>
      </w:r>
    </w:p>
    <w:p w:rsidR="00A67492" w:rsidRPr="0056159A" w:rsidRDefault="00A67492" w:rsidP="00BE0836">
      <w:pPr>
        <w:tabs>
          <w:tab w:val="num" w:pos="7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561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условий эксплуатации автомобилей (К</w:t>
      </w:r>
      <w:proofErr w:type="gramStart"/>
      <w:r w:rsidRPr="00561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proofErr w:type="gramEnd"/>
      <w:r w:rsidRPr="00561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(табл. 19);</w:t>
      </w:r>
    </w:p>
    <w:p w:rsidR="00A67492" w:rsidRPr="0056159A" w:rsidRDefault="00A67492" w:rsidP="00BE0836">
      <w:pPr>
        <w:tabs>
          <w:tab w:val="num" w:pos="7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561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модификации подвижного состава и организации его работы (К</w:t>
      </w:r>
      <w:proofErr w:type="gramStart"/>
      <w:r w:rsidRPr="00561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proofErr w:type="gramEnd"/>
      <w:r w:rsidRPr="00561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(табл. 20);</w:t>
      </w:r>
    </w:p>
    <w:p w:rsidR="00A67492" w:rsidRPr="0056159A" w:rsidRDefault="00A67492" w:rsidP="00BE0836">
      <w:pPr>
        <w:tabs>
          <w:tab w:val="num" w:pos="7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561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природно-климатических условий (К3) (табл. 21);</w:t>
      </w:r>
    </w:p>
    <w:p w:rsidR="00A67492" w:rsidRPr="0056159A" w:rsidRDefault="00A67492" w:rsidP="00BE0836">
      <w:pPr>
        <w:tabs>
          <w:tab w:val="num" w:pos="7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561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пробега с начала эксплуатации (К</w:t>
      </w:r>
      <w:proofErr w:type="gramStart"/>
      <w:r w:rsidRPr="00561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proofErr w:type="gramEnd"/>
      <w:r w:rsidRPr="00561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К4') (табл. 22);</w:t>
      </w:r>
    </w:p>
    <w:p w:rsidR="00A67492" w:rsidRPr="0056159A" w:rsidRDefault="00A67492" w:rsidP="00BE0836">
      <w:pPr>
        <w:tabs>
          <w:tab w:val="num" w:pos="7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561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размеров автотранспортного предприятия и количества технологически совместимых групп подвижного состава (К5) (табл. 23).</w:t>
      </w:r>
    </w:p>
    <w:p w:rsidR="00A67492" w:rsidRPr="0056159A" w:rsidRDefault="00A67492" w:rsidP="00BE0836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1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Исходный коэффициент корректирования, равный единице, принимается </w:t>
      </w:r>
      <w:proofErr w:type="gramStart"/>
      <w:r w:rsidRPr="00561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proofErr w:type="gramEnd"/>
      <w:r w:rsidRPr="00561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A67492" w:rsidRPr="0056159A" w:rsidRDefault="00A67492" w:rsidP="00BE0836">
      <w:pPr>
        <w:tabs>
          <w:tab w:val="num" w:pos="7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561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первой категории условий эксплуатации;</w:t>
      </w:r>
    </w:p>
    <w:p w:rsidR="00A67492" w:rsidRDefault="00A67492" w:rsidP="00BE0836">
      <w:pPr>
        <w:tabs>
          <w:tab w:val="num" w:pos="7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- </w:t>
      </w:r>
      <w:r w:rsidRPr="00561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базовых моделей автомобилей;</w:t>
      </w:r>
    </w:p>
    <w:p w:rsidR="00A67492" w:rsidRPr="0056159A" w:rsidRDefault="00A67492" w:rsidP="00BE0836">
      <w:pPr>
        <w:tabs>
          <w:tab w:val="num" w:pos="7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561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климатического района с умеренной агрессивностью окружающей среды;</w:t>
      </w:r>
    </w:p>
    <w:p w:rsidR="00A67492" w:rsidRPr="0056159A" w:rsidRDefault="00A67492" w:rsidP="00BE0836">
      <w:pPr>
        <w:tabs>
          <w:tab w:val="num" w:pos="7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561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пробега подвижного состава с начала эксплуатации, равного 50 ... 75 % от пробега до капитального ремонта;</w:t>
      </w:r>
    </w:p>
    <w:p w:rsidR="00A67492" w:rsidRPr="0056159A" w:rsidRDefault="00A67492" w:rsidP="00BE0836">
      <w:pPr>
        <w:tabs>
          <w:tab w:val="num" w:pos="7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561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количество автомобилей на предприятии 200....300 единиц, составляющих три технологически совместимые группы.</w:t>
      </w:r>
    </w:p>
    <w:p w:rsidR="00A67492" w:rsidRPr="0056159A" w:rsidRDefault="00A67492" w:rsidP="00BE083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1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Результирующий коэффициент корректирования при технологических расчетах получается перемножением отдельных коэффициентов:</w:t>
      </w:r>
    </w:p>
    <w:p w:rsidR="00205290" w:rsidRDefault="00205290" w:rsidP="00BE0836">
      <w:pPr>
        <w:tabs>
          <w:tab w:val="num" w:pos="7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A67492" w:rsidRPr="00561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учета изменения периодичности ТО - К</w:t>
      </w:r>
      <w:proofErr w:type="gramStart"/>
      <w:r w:rsidR="00A67492" w:rsidRPr="00561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proofErr w:type="gramEnd"/>
      <w:r w:rsidR="00A67492" w:rsidRPr="00561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67492" w:rsidRPr="00561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00D7"/>
      </w:r>
      <w:r w:rsidR="00A67492" w:rsidRPr="00561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К3;</w:t>
      </w:r>
    </w:p>
    <w:p w:rsidR="00205290" w:rsidRPr="0056159A" w:rsidRDefault="00205290" w:rsidP="00BE0836">
      <w:pPr>
        <w:tabs>
          <w:tab w:val="num" w:pos="7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561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пробег до капитального ремонта К</w:t>
      </w:r>
      <w:proofErr w:type="gramStart"/>
      <w:r w:rsidRPr="00561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proofErr w:type="gramEnd"/>
      <w:r w:rsidRPr="00561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61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00D7"/>
      </w:r>
      <w:r w:rsidRPr="00561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К2 </w:t>
      </w:r>
      <w:r w:rsidRPr="00561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00D7"/>
      </w:r>
      <w:r w:rsidRPr="00561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К3;</w:t>
      </w:r>
    </w:p>
    <w:p w:rsidR="00205290" w:rsidRPr="0056159A" w:rsidRDefault="00205290" w:rsidP="00BE0836">
      <w:pPr>
        <w:tabs>
          <w:tab w:val="num" w:pos="7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561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трудоемкости ТО - К</w:t>
      </w:r>
      <w:proofErr w:type="gramStart"/>
      <w:r w:rsidRPr="00561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proofErr w:type="gramEnd"/>
      <w:r w:rsidRPr="00561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61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00D7"/>
      </w:r>
      <w:r w:rsidRPr="00561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К5;</w:t>
      </w:r>
    </w:p>
    <w:p w:rsidR="00205290" w:rsidRDefault="00205290" w:rsidP="00BE0836">
      <w:pPr>
        <w:tabs>
          <w:tab w:val="num" w:pos="7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561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трудоемкости </w:t>
      </w:r>
      <w:proofErr w:type="gramStart"/>
      <w:r w:rsidRPr="00561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</w:t>
      </w:r>
      <w:proofErr w:type="gramEnd"/>
      <w:r w:rsidRPr="00561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К1 </w:t>
      </w:r>
      <w:r w:rsidRPr="00561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00D7"/>
      </w:r>
      <w:r w:rsidRPr="00561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К2 </w:t>
      </w:r>
      <w:r w:rsidRPr="00561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00D7"/>
      </w:r>
      <w:r w:rsidRPr="00561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К3 </w:t>
      </w:r>
      <w:r w:rsidRPr="00561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00D7"/>
      </w:r>
      <w:r w:rsidRPr="00561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К4 </w:t>
      </w:r>
      <w:r w:rsidRPr="00561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00D7"/>
      </w:r>
      <w:r w:rsidRPr="00561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К5;</w:t>
      </w:r>
    </w:p>
    <w:p w:rsidR="00205290" w:rsidRPr="0056159A" w:rsidRDefault="00205290" w:rsidP="00BE0836">
      <w:pPr>
        <w:tabs>
          <w:tab w:val="num" w:pos="7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561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расход запасных частей К</w:t>
      </w:r>
      <w:proofErr w:type="gramStart"/>
      <w:r w:rsidRPr="00561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proofErr w:type="gramEnd"/>
      <w:r w:rsidRPr="00561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61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00D7"/>
      </w:r>
      <w:r w:rsidRPr="00561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К2 </w:t>
      </w:r>
      <w:r w:rsidRPr="00561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00D7"/>
      </w:r>
      <w:r w:rsidRPr="00561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К3.</w:t>
      </w:r>
    </w:p>
    <w:p w:rsidR="00205290" w:rsidRPr="0056159A" w:rsidRDefault="00205290" w:rsidP="00BE083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1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Результирующие коэффициенты корректирования нормативов периодичности технического обслуживания и пробега до КР должны быть не менее 0,5.</w:t>
      </w:r>
    </w:p>
    <w:p w:rsidR="00B02F50" w:rsidRDefault="00205290" w:rsidP="00BE0836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shd w:val="clear" w:color="auto" w:fill="FFFFFF"/>
          <w:lang w:eastAsia="ru-RU"/>
        </w:rPr>
      </w:pPr>
      <w:r w:rsidRPr="00561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</w:t>
      </w:r>
      <w:proofErr w:type="spellStart"/>
      <w:r w:rsidRPr="00561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внедорожных</w:t>
      </w:r>
      <w:proofErr w:type="spellEnd"/>
      <w:r w:rsidRPr="00561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автомобилей-самосвалов корректирование норм, в зависимости от категории условий эксплуатации, не производится.</w:t>
      </w:r>
    </w:p>
    <w:p w:rsidR="00B02F50" w:rsidRDefault="00205290" w:rsidP="00BE0836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shd w:val="clear" w:color="auto" w:fill="FFFFFF"/>
          <w:lang w:eastAsia="ru-RU"/>
        </w:rPr>
      </w:pPr>
      <w:bookmarkStart w:id="6" w:name="xex9"/>
      <w:r w:rsidRPr="0056159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3.2. Задания</w:t>
      </w:r>
      <w:bookmarkEnd w:id="6"/>
    </w:p>
    <w:p w:rsidR="00205290" w:rsidRPr="0056159A" w:rsidRDefault="00205290" w:rsidP="00BE0836">
      <w:pPr>
        <w:tabs>
          <w:tab w:val="num" w:pos="7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Pr="00561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Определить результирующий коэффициент корректирования для учета изменения периодичности ТО.</w:t>
      </w:r>
    </w:p>
    <w:p w:rsidR="00205290" w:rsidRPr="0056159A" w:rsidRDefault="00205290" w:rsidP="00BE0836">
      <w:pPr>
        <w:tabs>
          <w:tab w:val="num" w:pos="7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2. </w:t>
      </w:r>
      <w:r w:rsidRPr="00561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Определить результирующий коэффициент корректирования для учета изменения периодичности пробега до капитального ремонта.</w:t>
      </w:r>
    </w:p>
    <w:p w:rsidR="00205290" w:rsidRPr="0056159A" w:rsidRDefault="00205290" w:rsidP="00BE0836">
      <w:pPr>
        <w:tabs>
          <w:tab w:val="num" w:pos="7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r w:rsidRPr="00561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Определить результирующий коэффициент корректирования для учета изменения трудоемкости ТО.</w:t>
      </w:r>
    </w:p>
    <w:p w:rsidR="00205290" w:rsidRPr="0056159A" w:rsidRDefault="00205290" w:rsidP="00BE0836">
      <w:pPr>
        <w:tabs>
          <w:tab w:val="num" w:pos="7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</w:t>
      </w:r>
      <w:r w:rsidRPr="00561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Определить результирующий коэффициент корректирования для учета изменения трудоемкости ТР.</w:t>
      </w:r>
    </w:p>
    <w:p w:rsidR="00ED0CBA" w:rsidRDefault="00205290" w:rsidP="00BE0836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</w:t>
      </w:r>
      <w:r w:rsidRPr="00561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Определить результирующий коэффициент корректирования для учета изменения расход запасных частей</w:t>
      </w:r>
      <w:r w:rsidR="006739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D0CBA" w:rsidRDefault="00ED0CBA" w:rsidP="00BE0836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shd w:val="clear" w:color="auto" w:fill="FFFFFF"/>
          <w:lang w:eastAsia="ru-RU"/>
        </w:rPr>
      </w:pPr>
    </w:p>
    <w:p w:rsidR="00B02F50" w:rsidRDefault="00BE0836" w:rsidP="00BE0836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Практическая задача</w:t>
      </w:r>
      <w:r w:rsidRPr="003566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205290" w:rsidRPr="0056159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№ 4</w:t>
      </w:r>
    </w:p>
    <w:p w:rsidR="00B02F50" w:rsidRDefault="00205290" w:rsidP="00BE0836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shd w:val="clear" w:color="auto" w:fill="FFFFFF"/>
          <w:lang w:eastAsia="ru-RU"/>
        </w:rPr>
      </w:pPr>
      <w:bookmarkStart w:id="7" w:name="xex11"/>
      <w:r w:rsidRPr="0056159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4.1. Определение периодичности технического обслуживания автомобилей</w:t>
      </w:r>
      <w:bookmarkEnd w:id="7"/>
    </w:p>
    <w:p w:rsidR="00205290" w:rsidRDefault="00205290" w:rsidP="00BE0836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1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Определение периодичности ТО подвижного состава должна приниматься не менее величин, приведенных в табл. 3.</w:t>
      </w:r>
    </w:p>
    <w:p w:rsidR="00205290" w:rsidRPr="0056159A" w:rsidRDefault="00205290" w:rsidP="00BE0836">
      <w:pPr>
        <w:spacing w:after="0" w:line="240" w:lineRule="auto"/>
        <w:ind w:firstLine="425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1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Таблица 3</w:t>
      </w:r>
    </w:p>
    <w:p w:rsidR="00205290" w:rsidRPr="0056159A" w:rsidRDefault="00205290" w:rsidP="00BE0836">
      <w:pPr>
        <w:keepNext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6159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Периодичность ТО подвижного состава</w:t>
      </w:r>
    </w:p>
    <w:tbl>
      <w:tblPr>
        <w:tblStyle w:val="af"/>
        <w:tblW w:w="0" w:type="auto"/>
        <w:tblLook w:val="01E0"/>
      </w:tblPr>
      <w:tblGrid>
        <w:gridCol w:w="4854"/>
        <w:gridCol w:w="1896"/>
        <w:gridCol w:w="1706"/>
        <w:gridCol w:w="1626"/>
      </w:tblGrid>
      <w:tr w:rsidR="00ED0CBA" w:rsidRPr="00ED0CBA" w:rsidTr="00673999">
        <w:trPr>
          <w:trHeight w:val="487"/>
        </w:trPr>
        <w:tc>
          <w:tcPr>
            <w:tcW w:w="4854" w:type="dxa"/>
            <w:vMerge w:val="restart"/>
          </w:tcPr>
          <w:p w:rsidR="00ED0CBA" w:rsidRPr="00673999" w:rsidRDefault="00ED0CBA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      Тип подвижного состава</w:t>
            </w:r>
          </w:p>
        </w:tc>
        <w:tc>
          <w:tcPr>
            <w:tcW w:w="5228" w:type="dxa"/>
            <w:gridSpan w:val="3"/>
          </w:tcPr>
          <w:p w:rsidR="00ED0CBA" w:rsidRPr="00673999" w:rsidRDefault="00ED0CBA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            Нормативы периодичности</w:t>
            </w:r>
          </w:p>
          <w:p w:rsidR="00ED0CBA" w:rsidRPr="00673999" w:rsidRDefault="00ED0CBA" w:rsidP="00DC54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  технического обслуживания (не менее)</w:t>
            </w:r>
            <w:r w:rsidR="00DC548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="00DC5482" w:rsidRPr="00673999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Start"/>
            <w:r w:rsidR="00DC5482" w:rsidRPr="00673999">
              <w:rPr>
                <w:rFonts w:ascii="Times New Roman" w:hAnsi="Times New Roman" w:cs="Times New Roman"/>
                <w:sz w:val="20"/>
                <w:szCs w:val="20"/>
              </w:rPr>
              <w:t>км</w:t>
            </w:r>
            <w:proofErr w:type="gramEnd"/>
            <w:r w:rsidR="00DC5482" w:rsidRPr="00673999">
              <w:rPr>
                <w:rFonts w:ascii="Times New Roman" w:hAnsi="Times New Roman" w:cs="Times New Roman"/>
                <w:sz w:val="20"/>
                <w:szCs w:val="20"/>
              </w:rPr>
              <w:t>.)</w:t>
            </w: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</w:t>
            </w:r>
          </w:p>
        </w:tc>
      </w:tr>
      <w:tr w:rsidR="00ED0CBA" w:rsidRPr="00ED0CBA" w:rsidTr="00DC5482">
        <w:trPr>
          <w:trHeight w:val="201"/>
        </w:trPr>
        <w:tc>
          <w:tcPr>
            <w:tcW w:w="4854" w:type="dxa"/>
            <w:vMerge/>
          </w:tcPr>
          <w:p w:rsidR="00ED0CBA" w:rsidRPr="00673999" w:rsidRDefault="00ED0CBA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6" w:type="dxa"/>
          </w:tcPr>
          <w:p w:rsidR="00ED0CBA" w:rsidRPr="00673999" w:rsidRDefault="00ED0CBA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      ЕО</w:t>
            </w:r>
          </w:p>
        </w:tc>
        <w:tc>
          <w:tcPr>
            <w:tcW w:w="1706" w:type="dxa"/>
          </w:tcPr>
          <w:p w:rsidR="00ED0CBA" w:rsidRPr="00673999" w:rsidRDefault="00ED0CBA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</w:t>
            </w: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ТО-1</w:t>
            </w:r>
          </w:p>
        </w:tc>
        <w:tc>
          <w:tcPr>
            <w:tcW w:w="1626" w:type="dxa"/>
          </w:tcPr>
          <w:p w:rsidR="00ED0CBA" w:rsidRPr="00673999" w:rsidRDefault="00ED0CBA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</w:t>
            </w: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ТО-2</w:t>
            </w:r>
          </w:p>
        </w:tc>
      </w:tr>
      <w:tr w:rsidR="00ED0CBA" w:rsidRPr="00ED0CBA" w:rsidTr="00DC5482">
        <w:trPr>
          <w:trHeight w:val="346"/>
        </w:trPr>
        <w:tc>
          <w:tcPr>
            <w:tcW w:w="4854" w:type="dxa"/>
          </w:tcPr>
          <w:p w:rsidR="00ED0CBA" w:rsidRPr="00673999" w:rsidRDefault="00ED0CBA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Автомобили легковые</w:t>
            </w:r>
          </w:p>
        </w:tc>
        <w:tc>
          <w:tcPr>
            <w:tcW w:w="1896" w:type="dxa"/>
            <w:vMerge w:val="restart"/>
          </w:tcPr>
          <w:p w:rsidR="00ED0CBA" w:rsidRPr="00673999" w:rsidRDefault="00ED0CBA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Один раз в рабочие сутки независимо от числа рабочих смен</w:t>
            </w:r>
          </w:p>
        </w:tc>
        <w:tc>
          <w:tcPr>
            <w:tcW w:w="1706" w:type="dxa"/>
          </w:tcPr>
          <w:p w:rsidR="00ED0CBA" w:rsidRPr="00673999" w:rsidRDefault="00ED0CBA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  5 000</w:t>
            </w:r>
          </w:p>
        </w:tc>
        <w:tc>
          <w:tcPr>
            <w:tcW w:w="1626" w:type="dxa"/>
          </w:tcPr>
          <w:p w:rsidR="00ED0CBA" w:rsidRPr="00673999" w:rsidRDefault="00ED0CBA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 20 000</w:t>
            </w:r>
          </w:p>
        </w:tc>
      </w:tr>
      <w:tr w:rsidR="00ED0CBA" w:rsidRPr="00ED0CBA" w:rsidTr="00DC5482">
        <w:trPr>
          <w:trHeight w:val="356"/>
        </w:trPr>
        <w:tc>
          <w:tcPr>
            <w:tcW w:w="4854" w:type="dxa"/>
          </w:tcPr>
          <w:p w:rsidR="00ED0CBA" w:rsidRPr="00673999" w:rsidRDefault="00ED0CBA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Автобусы</w:t>
            </w:r>
          </w:p>
        </w:tc>
        <w:tc>
          <w:tcPr>
            <w:tcW w:w="1896" w:type="dxa"/>
            <w:vMerge/>
          </w:tcPr>
          <w:p w:rsidR="00ED0CBA" w:rsidRPr="00673999" w:rsidRDefault="00ED0CBA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6" w:type="dxa"/>
          </w:tcPr>
          <w:p w:rsidR="00ED0CBA" w:rsidRPr="00673999" w:rsidRDefault="00ED0CBA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  5 000</w:t>
            </w:r>
          </w:p>
        </w:tc>
        <w:tc>
          <w:tcPr>
            <w:tcW w:w="1626" w:type="dxa"/>
          </w:tcPr>
          <w:p w:rsidR="00ED0CBA" w:rsidRPr="00673999" w:rsidRDefault="00ED0CBA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 20 000</w:t>
            </w:r>
          </w:p>
        </w:tc>
      </w:tr>
      <w:tr w:rsidR="00ED0CBA" w:rsidRPr="00ED0CBA" w:rsidTr="00DC5482">
        <w:trPr>
          <w:trHeight w:val="353"/>
        </w:trPr>
        <w:tc>
          <w:tcPr>
            <w:tcW w:w="4854" w:type="dxa"/>
          </w:tcPr>
          <w:p w:rsidR="00ED0CBA" w:rsidRPr="00673999" w:rsidRDefault="00ED0CBA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Автомобили грузовые, автобусы на базе грузовых автомобилей или  с использованием их основных агрегатов</w:t>
            </w:r>
          </w:p>
        </w:tc>
        <w:tc>
          <w:tcPr>
            <w:tcW w:w="1896" w:type="dxa"/>
            <w:vMerge/>
          </w:tcPr>
          <w:p w:rsidR="00ED0CBA" w:rsidRPr="00673999" w:rsidRDefault="00ED0CBA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6" w:type="dxa"/>
          </w:tcPr>
          <w:p w:rsidR="00ED0CBA" w:rsidRPr="00673999" w:rsidRDefault="00ED0CBA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  4 000</w:t>
            </w:r>
          </w:p>
        </w:tc>
        <w:tc>
          <w:tcPr>
            <w:tcW w:w="1626" w:type="dxa"/>
          </w:tcPr>
          <w:p w:rsidR="00ED0CBA" w:rsidRPr="00673999" w:rsidRDefault="00ED0CBA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</w:t>
            </w: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000</w:t>
            </w:r>
          </w:p>
        </w:tc>
      </w:tr>
      <w:tr w:rsidR="00ED0CBA" w:rsidRPr="00ED0CBA" w:rsidTr="00DC5482">
        <w:trPr>
          <w:trHeight w:val="362"/>
        </w:trPr>
        <w:tc>
          <w:tcPr>
            <w:tcW w:w="4854" w:type="dxa"/>
          </w:tcPr>
          <w:p w:rsidR="00ED0CBA" w:rsidRPr="00673999" w:rsidRDefault="00ED0CBA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Автомобили-самосвалы карьерные</w:t>
            </w:r>
          </w:p>
        </w:tc>
        <w:tc>
          <w:tcPr>
            <w:tcW w:w="1896" w:type="dxa"/>
            <w:vMerge/>
          </w:tcPr>
          <w:p w:rsidR="00ED0CBA" w:rsidRPr="00673999" w:rsidRDefault="00ED0CBA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6" w:type="dxa"/>
          </w:tcPr>
          <w:p w:rsidR="00ED0CBA" w:rsidRPr="00673999" w:rsidRDefault="00ED0CBA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  2 000</w:t>
            </w:r>
          </w:p>
        </w:tc>
        <w:tc>
          <w:tcPr>
            <w:tcW w:w="1626" w:type="dxa"/>
          </w:tcPr>
          <w:p w:rsidR="00ED0CBA" w:rsidRPr="00673999" w:rsidRDefault="00ED0CBA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 10 000</w:t>
            </w:r>
          </w:p>
        </w:tc>
      </w:tr>
      <w:tr w:rsidR="00ED0CBA" w:rsidRPr="00ED0CBA" w:rsidTr="00DC5482">
        <w:trPr>
          <w:trHeight w:val="358"/>
        </w:trPr>
        <w:tc>
          <w:tcPr>
            <w:tcW w:w="4854" w:type="dxa"/>
          </w:tcPr>
          <w:p w:rsidR="00ED0CBA" w:rsidRPr="00673999" w:rsidRDefault="00ED0CBA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Прицепы и полуприцепы</w:t>
            </w:r>
          </w:p>
        </w:tc>
        <w:tc>
          <w:tcPr>
            <w:tcW w:w="1896" w:type="dxa"/>
            <w:vMerge/>
          </w:tcPr>
          <w:p w:rsidR="00ED0CBA" w:rsidRPr="00673999" w:rsidRDefault="00ED0CBA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6" w:type="dxa"/>
          </w:tcPr>
          <w:p w:rsidR="00ED0CBA" w:rsidRPr="00673999" w:rsidRDefault="00ED0CBA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  4 000</w:t>
            </w:r>
          </w:p>
        </w:tc>
        <w:tc>
          <w:tcPr>
            <w:tcW w:w="1626" w:type="dxa"/>
          </w:tcPr>
          <w:p w:rsidR="00ED0CBA" w:rsidRPr="00673999" w:rsidRDefault="00ED0CBA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 16 000</w:t>
            </w:r>
          </w:p>
        </w:tc>
      </w:tr>
      <w:tr w:rsidR="00ED0CBA" w:rsidRPr="00ED0CBA" w:rsidTr="00DC5482">
        <w:trPr>
          <w:trHeight w:val="341"/>
        </w:trPr>
        <w:tc>
          <w:tcPr>
            <w:tcW w:w="4854" w:type="dxa"/>
          </w:tcPr>
          <w:p w:rsidR="00ED0CBA" w:rsidRPr="00673999" w:rsidRDefault="00ED0CBA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Прицепы и полуприцепы тяжеловозы</w:t>
            </w:r>
          </w:p>
        </w:tc>
        <w:tc>
          <w:tcPr>
            <w:tcW w:w="1896" w:type="dxa"/>
            <w:vMerge/>
          </w:tcPr>
          <w:p w:rsidR="00ED0CBA" w:rsidRPr="00673999" w:rsidRDefault="00ED0CBA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6" w:type="dxa"/>
          </w:tcPr>
          <w:p w:rsidR="00ED0CBA" w:rsidRPr="00673999" w:rsidRDefault="00ED0CBA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  3 000</w:t>
            </w:r>
          </w:p>
        </w:tc>
        <w:tc>
          <w:tcPr>
            <w:tcW w:w="1626" w:type="dxa"/>
          </w:tcPr>
          <w:p w:rsidR="00ED0CBA" w:rsidRPr="00673999" w:rsidRDefault="00ED0CBA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 12 000</w:t>
            </w:r>
          </w:p>
        </w:tc>
      </w:tr>
    </w:tbl>
    <w:p w:rsidR="00B02F50" w:rsidRDefault="00B02F50" w:rsidP="00BE0836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shd w:val="clear" w:color="auto" w:fill="FFFFFF"/>
          <w:lang w:eastAsia="ru-RU"/>
        </w:rPr>
      </w:pPr>
    </w:p>
    <w:p w:rsidR="00B02F50" w:rsidRPr="00205290" w:rsidRDefault="00205290" w:rsidP="00BE0836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shd w:val="clear" w:color="auto" w:fill="FFFFFF"/>
          <w:lang w:eastAsia="ru-RU"/>
        </w:rPr>
      </w:pPr>
      <w:r w:rsidRPr="00561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Периодичность ЕО </w:t>
      </w:r>
      <w:r w:rsidRPr="002052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spellStart"/>
      <w:proofErr w:type="gramStart"/>
      <w:r w:rsidRPr="0020529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L</w:t>
      </w:r>
      <w:proofErr w:type="gramEnd"/>
      <w:r w:rsidRPr="00205290">
        <w:rPr>
          <w:rFonts w:ascii="Times New Roman" w:eastAsia="Times New Roman" w:hAnsi="Times New Roman" w:cs="Times New Roman"/>
          <w:bCs/>
          <w:color w:val="000000"/>
          <w:sz w:val="28"/>
          <w:szCs w:val="28"/>
          <w:vertAlign w:val="subscript"/>
          <w:lang w:eastAsia="ru-RU"/>
        </w:rPr>
        <w:t>ео</w:t>
      </w:r>
      <w:proofErr w:type="spellEnd"/>
      <w:r w:rsidRPr="002052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561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обычно равна среднесуточному пробегу автомобиля </w:t>
      </w:r>
      <w:proofErr w:type="spellStart"/>
      <w:r w:rsidRPr="00205290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L</w:t>
      </w:r>
      <w:r w:rsidRPr="00205290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vertAlign w:val="subscript"/>
          <w:lang w:eastAsia="ru-RU"/>
        </w:rPr>
        <w:t>сс</w:t>
      </w:r>
      <w:proofErr w:type="spellEnd"/>
      <w:r w:rsidRPr="0020529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B02F50" w:rsidRDefault="00205290" w:rsidP="00BE0836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shd w:val="clear" w:color="auto" w:fill="FFFFFF"/>
          <w:lang w:eastAsia="ru-RU"/>
        </w:rPr>
      </w:pPr>
      <w:bookmarkStart w:id="8" w:name="xex12"/>
      <w:r w:rsidRPr="0056159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4.2. Определение условий движения и категории  условий эксплуатации</w:t>
      </w:r>
      <w:bookmarkEnd w:id="8"/>
    </w:p>
    <w:p w:rsidR="00FF7227" w:rsidRPr="0056159A" w:rsidRDefault="00FF7227" w:rsidP="00BE0836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1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Прежде чем выполнить корректирование периодичности ТО подвижного состава, необходимо определить категорию условий эксплуатации (табл. 4). Категория определяется в зависимости от условий движения: в малых, больших городах или в пригородной зоне. </w:t>
      </w:r>
    </w:p>
    <w:p w:rsidR="00ED0CBA" w:rsidRDefault="00FF7227" w:rsidP="00BE0836">
      <w:pPr>
        <w:spacing w:after="0" w:line="240" w:lineRule="auto"/>
        <w:ind w:firstLine="39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1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Другие два показателя, в зависимости от которых определяются условия эксплуатации – это категория дорожного покрытия (Д</w:t>
      </w:r>
      <w:proofErr w:type="gramStart"/>
      <w:r w:rsidRPr="00561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proofErr w:type="gramEnd"/>
      <w:r w:rsidRPr="00561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Д4) и рельеф местности. 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                                       </w:t>
      </w:r>
      <w:r w:rsidR="006739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</w:t>
      </w:r>
    </w:p>
    <w:p w:rsidR="00FF7227" w:rsidRPr="0056159A" w:rsidRDefault="00FF7227" w:rsidP="00BE0836">
      <w:pPr>
        <w:spacing w:after="0" w:line="240" w:lineRule="auto"/>
        <w:ind w:firstLine="39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561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Таблица 4</w:t>
      </w:r>
    </w:p>
    <w:p w:rsidR="00FF7227" w:rsidRPr="0056159A" w:rsidRDefault="00FF7227" w:rsidP="00BE0836">
      <w:pPr>
        <w:keepNext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6159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Классификация условий эксплуатации</w:t>
      </w:r>
    </w:p>
    <w:tbl>
      <w:tblPr>
        <w:tblW w:w="1008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left w:w="28" w:type="dxa"/>
          <w:right w:w="28" w:type="dxa"/>
        </w:tblCellMar>
        <w:tblLook w:val="04A0"/>
      </w:tblPr>
      <w:tblGrid>
        <w:gridCol w:w="1837"/>
        <w:gridCol w:w="2900"/>
        <w:gridCol w:w="2680"/>
        <w:gridCol w:w="2669"/>
      </w:tblGrid>
      <w:tr w:rsidR="00FF7227" w:rsidRPr="0056159A" w:rsidTr="00673999">
        <w:trPr>
          <w:trHeight w:val="463"/>
        </w:trPr>
        <w:tc>
          <w:tcPr>
            <w:tcW w:w="183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7227" w:rsidRPr="00673999" w:rsidRDefault="00FF7227" w:rsidP="00BE08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Категория условий эксплуатации</w:t>
            </w:r>
          </w:p>
        </w:tc>
        <w:tc>
          <w:tcPr>
            <w:tcW w:w="82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7227" w:rsidRPr="00673999" w:rsidRDefault="00FF7227" w:rsidP="00BE08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Условия движения</w:t>
            </w:r>
          </w:p>
        </w:tc>
      </w:tr>
      <w:tr w:rsidR="00FF7227" w:rsidRPr="0056159A" w:rsidTr="00673999">
        <w:trPr>
          <w:trHeight w:val="148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7227" w:rsidRPr="00673999" w:rsidRDefault="00FF7227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7227" w:rsidRPr="00673999" w:rsidRDefault="00FF7227" w:rsidP="00BE08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 пределами пригородной зоны (более 50-ти км)</w:t>
            </w:r>
          </w:p>
        </w:tc>
        <w:tc>
          <w:tcPr>
            <w:tcW w:w="2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7227" w:rsidRPr="00673999" w:rsidRDefault="00FF7227" w:rsidP="00BE08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малых городах 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(до 100 тыс. жителей) и пригородной зоне</w:t>
            </w:r>
          </w:p>
        </w:tc>
        <w:tc>
          <w:tcPr>
            <w:tcW w:w="2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7227" w:rsidRPr="00673999" w:rsidRDefault="00FF7227" w:rsidP="00BE08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больших городах (более 100 тыс. жителей)</w:t>
            </w:r>
          </w:p>
        </w:tc>
      </w:tr>
      <w:tr w:rsidR="00FF7227" w:rsidRPr="0056159A" w:rsidTr="00673999">
        <w:trPr>
          <w:trHeight w:val="339"/>
        </w:trPr>
        <w:tc>
          <w:tcPr>
            <w:tcW w:w="1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7227" w:rsidRPr="00673999" w:rsidRDefault="00FF7227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7227" w:rsidRPr="00673999" w:rsidRDefault="00FF7227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</w:t>
            </w:r>
            <w:proofErr w:type="gramStart"/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proofErr w:type="gramEnd"/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- Р1, 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P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2,  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P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7227" w:rsidRPr="00673999" w:rsidRDefault="00FF7227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- </w:t>
            </w:r>
          </w:p>
        </w:tc>
        <w:tc>
          <w:tcPr>
            <w:tcW w:w="2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7227" w:rsidRPr="00673999" w:rsidRDefault="00FF7227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- </w:t>
            </w:r>
          </w:p>
        </w:tc>
      </w:tr>
      <w:tr w:rsidR="00FF7227" w:rsidRPr="0056159A" w:rsidTr="00673999">
        <w:trPr>
          <w:trHeight w:val="886"/>
        </w:trPr>
        <w:tc>
          <w:tcPr>
            <w:tcW w:w="1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7227" w:rsidRPr="00673999" w:rsidRDefault="00FF7227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7227" w:rsidRPr="00673999" w:rsidRDefault="00FF7227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</w:t>
            </w:r>
            <w:proofErr w:type="gramStart"/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</w:t>
            </w:r>
            <w:proofErr w:type="gramEnd"/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- 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4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br/>
            </w: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2 - 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1, 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2, 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3, 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4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br/>
            </w: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3 - 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1, 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2, 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3,</w:t>
            </w:r>
          </w:p>
        </w:tc>
        <w:tc>
          <w:tcPr>
            <w:tcW w:w="2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7227" w:rsidRPr="00673999" w:rsidRDefault="00FF7227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</w:t>
            </w:r>
            <w:proofErr w:type="gramStart"/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proofErr w:type="gramEnd"/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- Р1, 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P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2,  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P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Д1 - Р1</w:t>
            </w:r>
          </w:p>
        </w:tc>
        <w:tc>
          <w:tcPr>
            <w:tcW w:w="2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7227" w:rsidRPr="00673999" w:rsidRDefault="00FF7227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- </w:t>
            </w:r>
          </w:p>
        </w:tc>
      </w:tr>
      <w:tr w:rsidR="00FF7227" w:rsidRPr="00390FA8" w:rsidTr="00673999">
        <w:trPr>
          <w:trHeight w:val="972"/>
        </w:trPr>
        <w:tc>
          <w:tcPr>
            <w:tcW w:w="1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7227" w:rsidRPr="00673999" w:rsidRDefault="00FF7227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7227" w:rsidRPr="00673999" w:rsidRDefault="00FF7227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</w:t>
            </w:r>
            <w:proofErr w:type="gramStart"/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</w:t>
            </w:r>
            <w:proofErr w:type="gramEnd"/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- 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5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br/>
            </w: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2 - 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5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br/>
            </w: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3 - 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4, 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5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br/>
            </w: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4 - 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1, 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2, 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3, 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4</w:t>
            </w:r>
          </w:p>
        </w:tc>
        <w:tc>
          <w:tcPr>
            <w:tcW w:w="2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7227" w:rsidRPr="00673999" w:rsidRDefault="00FF7227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</w:t>
            </w:r>
            <w:proofErr w:type="gramStart"/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</w:t>
            </w:r>
            <w:proofErr w:type="gramEnd"/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- 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5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br/>
            </w: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2 - 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2, 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3, 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4, 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5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br/>
            </w:r>
            <w:r w:rsidRPr="00673999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Д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val="en-US" w:eastAsia="ru-RU"/>
              </w:rPr>
              <w:t xml:space="preserve">3 - 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Р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val="en-US" w:eastAsia="ru-RU"/>
              </w:rPr>
              <w:t xml:space="preserve">1, 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Р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val="en-US" w:eastAsia="ru-RU"/>
              </w:rPr>
              <w:t xml:space="preserve">2, 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Р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val="en-US" w:eastAsia="ru-RU"/>
              </w:rPr>
              <w:t xml:space="preserve">3, 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Р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val="en-US" w:eastAsia="ru-RU"/>
              </w:rPr>
              <w:t xml:space="preserve">4, 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Р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val="en-US" w:eastAsia="ru-RU"/>
              </w:rPr>
              <w:t>5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br/>
            </w:r>
            <w:r w:rsidRPr="00673999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Д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val="en-US" w:eastAsia="ru-RU"/>
              </w:rPr>
              <w:t xml:space="preserve">4 - 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Р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val="en-US" w:eastAsia="ru-RU"/>
              </w:rPr>
              <w:t xml:space="preserve">1, 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Р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val="en-US" w:eastAsia="ru-RU"/>
              </w:rPr>
              <w:t xml:space="preserve">2, 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Р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val="en-US" w:eastAsia="ru-RU"/>
              </w:rPr>
              <w:t xml:space="preserve">3, 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Р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val="en-US" w:eastAsia="ru-RU"/>
              </w:rPr>
              <w:t xml:space="preserve">4, 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Р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val="en-US" w:eastAsia="ru-RU"/>
              </w:rPr>
              <w:t>5</w:t>
            </w:r>
          </w:p>
        </w:tc>
        <w:tc>
          <w:tcPr>
            <w:tcW w:w="2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7227" w:rsidRPr="00673999" w:rsidRDefault="00FF7227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Д</w:t>
            </w:r>
            <w:proofErr w:type="gramStart"/>
            <w:r w:rsidRPr="00673999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val="en-US" w:eastAsia="ru-RU"/>
              </w:rPr>
              <w:t>1</w:t>
            </w:r>
            <w:proofErr w:type="gramEnd"/>
            <w:r w:rsidRPr="00673999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val="en-US" w:eastAsia="ru-RU"/>
              </w:rPr>
              <w:t xml:space="preserve"> - 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Р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val="en-US" w:eastAsia="ru-RU"/>
              </w:rPr>
              <w:t xml:space="preserve">1, 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Р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val="en-US" w:eastAsia="ru-RU"/>
              </w:rPr>
              <w:t xml:space="preserve">2, 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Р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val="en-US" w:eastAsia="ru-RU"/>
              </w:rPr>
              <w:t xml:space="preserve">3, 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Р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val="en-US" w:eastAsia="ru-RU"/>
              </w:rPr>
              <w:t xml:space="preserve">4, 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Р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val="en-US" w:eastAsia="ru-RU"/>
              </w:rPr>
              <w:t>5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br/>
            </w: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2 - 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1, 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2, 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3, 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4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br/>
            </w: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3 - 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1, 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2, 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3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br/>
            </w: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4 - 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</w:t>
            </w:r>
          </w:p>
        </w:tc>
      </w:tr>
      <w:tr w:rsidR="00FF7227" w:rsidRPr="00390FA8" w:rsidTr="00673999">
        <w:trPr>
          <w:trHeight w:val="972"/>
        </w:trPr>
        <w:tc>
          <w:tcPr>
            <w:tcW w:w="1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7227" w:rsidRPr="00673999" w:rsidRDefault="00FF7227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7227" w:rsidRPr="00673999" w:rsidRDefault="00FF7227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Д5 - Р</w:t>
            </w:r>
            <w:proofErr w:type="gramStart"/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proofErr w:type="gramEnd"/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Р2, Р3, Р4, Р5</w:t>
            </w:r>
          </w:p>
          <w:p w:rsidR="00FF7227" w:rsidRPr="00673999" w:rsidRDefault="00FF7227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2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7227" w:rsidRPr="00673999" w:rsidRDefault="00FF7227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Д5 - Р</w:t>
            </w:r>
            <w:proofErr w:type="gramStart"/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proofErr w:type="gramEnd"/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Р2, Р3, Р4, Р5</w:t>
            </w:r>
          </w:p>
        </w:tc>
        <w:tc>
          <w:tcPr>
            <w:tcW w:w="2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7227" w:rsidRPr="00673999" w:rsidRDefault="00FF7227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</w:t>
            </w:r>
            <w:proofErr w:type="gramStart"/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2</w:t>
            </w:r>
            <w:proofErr w:type="gramEnd"/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- 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5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br/>
            </w: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3 - 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4, 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5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br/>
            </w: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4 - 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2, 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3, 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4, 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5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br/>
            </w:r>
            <w:r w:rsidRPr="00673999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Д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val="en-US" w:eastAsia="ru-RU"/>
              </w:rPr>
              <w:t xml:space="preserve">5 - 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Р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val="en-US" w:eastAsia="ru-RU"/>
              </w:rPr>
              <w:t xml:space="preserve">1, 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Р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val="en-US" w:eastAsia="ru-RU"/>
              </w:rPr>
              <w:t xml:space="preserve">2, 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Р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val="en-US" w:eastAsia="ru-RU"/>
              </w:rPr>
              <w:t xml:space="preserve">3, 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Р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val="en-US" w:eastAsia="ru-RU"/>
              </w:rPr>
              <w:t xml:space="preserve">4, 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Р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val="en-US" w:eastAsia="ru-RU"/>
              </w:rPr>
              <w:t>5</w:t>
            </w:r>
          </w:p>
        </w:tc>
      </w:tr>
      <w:tr w:rsidR="00FF7227" w:rsidRPr="0056159A" w:rsidTr="00673999">
        <w:trPr>
          <w:trHeight w:val="339"/>
        </w:trPr>
        <w:tc>
          <w:tcPr>
            <w:tcW w:w="1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7227" w:rsidRPr="00673999" w:rsidRDefault="00FF7227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2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7227" w:rsidRPr="00673999" w:rsidRDefault="00FF7227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</w:t>
            </w:r>
            <w:proofErr w:type="gramStart"/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  <w:proofErr w:type="gramEnd"/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- Р1, Р2, Р3, Р4, Р5</w:t>
            </w:r>
          </w:p>
        </w:tc>
      </w:tr>
    </w:tbl>
    <w:p w:rsidR="00FF7227" w:rsidRDefault="00FF7227" w:rsidP="00BE0836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F7227" w:rsidRPr="00FF7227" w:rsidRDefault="00FF7227" w:rsidP="00BE0836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F722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Условные обозначения дорожных покрытий:</w:t>
      </w:r>
    </w:p>
    <w:p w:rsidR="00FF7227" w:rsidRPr="0056159A" w:rsidRDefault="00FF7227" w:rsidP="00BE083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1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proofErr w:type="gramStart"/>
      <w:r w:rsidRPr="00561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proofErr w:type="gramEnd"/>
      <w:r w:rsidRPr="00561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proofErr w:type="spellStart"/>
      <w:r w:rsidRPr="00561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цементо</w:t>
      </w:r>
      <w:proofErr w:type="spellEnd"/>
      <w:r w:rsidRPr="00561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-, асфальтобетон, брусчатка, мозаика;</w:t>
      </w:r>
    </w:p>
    <w:p w:rsidR="00FF7227" w:rsidRPr="0056159A" w:rsidRDefault="00FF7227" w:rsidP="00BE083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1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proofErr w:type="gramStart"/>
      <w:r w:rsidRPr="00561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proofErr w:type="gramEnd"/>
      <w:r w:rsidRPr="00561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proofErr w:type="spellStart"/>
      <w:r w:rsidRPr="00561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битумноминеральные</w:t>
      </w:r>
      <w:proofErr w:type="spellEnd"/>
      <w:r w:rsidRPr="00561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смеси (щебень или гравий, обработанные  битумом);</w:t>
      </w:r>
    </w:p>
    <w:p w:rsidR="00FF7227" w:rsidRPr="0056159A" w:rsidRDefault="00FF7227" w:rsidP="00BE083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1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Д3 – щебень (гравий) без обработки,  дегтебетон;</w:t>
      </w:r>
    </w:p>
    <w:p w:rsidR="00FF7227" w:rsidRPr="0056159A" w:rsidRDefault="00FF7227" w:rsidP="00BE083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1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proofErr w:type="gramStart"/>
      <w:r w:rsidRPr="00561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proofErr w:type="gramEnd"/>
      <w:r w:rsidRPr="00561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булыжник, колотый  камень, грунт или </w:t>
      </w:r>
      <w:proofErr w:type="spellStart"/>
      <w:r w:rsidRPr="00561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малопрочный</w:t>
      </w:r>
      <w:proofErr w:type="spellEnd"/>
      <w:r w:rsidRPr="00561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камень, обработанные вяжущими материалами, зимники;</w:t>
      </w:r>
    </w:p>
    <w:p w:rsidR="00FF7227" w:rsidRPr="0056159A" w:rsidRDefault="00FF7227" w:rsidP="00BE083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1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Д5 – грунт, укрепленный  или  улучшенный местными материалами; лежневое или бревенчатое покрытия;</w:t>
      </w:r>
    </w:p>
    <w:p w:rsidR="00FF7227" w:rsidRPr="0056159A" w:rsidRDefault="00FF7227" w:rsidP="00BE083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1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proofErr w:type="gramStart"/>
      <w:r w:rsidRPr="00561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proofErr w:type="gramEnd"/>
      <w:r w:rsidRPr="00561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естественные грунтовые дороги;  временные и внутрикарьерные и отвальные дороги; подъездные пути, не имеющие твердого покрытия.</w:t>
      </w:r>
    </w:p>
    <w:p w:rsidR="00FF7227" w:rsidRPr="0056159A" w:rsidRDefault="00FF7227" w:rsidP="00BE083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1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Условные обозначения типа рельефа местности (определяется высотой над уровнем моря):</w:t>
      </w:r>
    </w:p>
    <w:p w:rsidR="00FF7227" w:rsidRPr="0056159A" w:rsidRDefault="00FF7227" w:rsidP="00BE083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1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Р1 – равнинный (до 200 м</w:t>
      </w:r>
      <w:proofErr w:type="gramStart"/>
      <w:r w:rsidRPr="00561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)</w:t>
      </w:r>
      <w:proofErr w:type="gramEnd"/>
      <w:r w:rsidRPr="00561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FF7227" w:rsidRPr="0056159A" w:rsidRDefault="00FF7227" w:rsidP="00BE083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1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Start"/>
      <w:r w:rsidRPr="00561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proofErr w:type="gramEnd"/>
      <w:r w:rsidRPr="00561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слабохолмистый (свыше 200 до 300 м);</w:t>
      </w:r>
    </w:p>
    <w:p w:rsidR="00FF7227" w:rsidRPr="0056159A" w:rsidRDefault="00FF7227" w:rsidP="00BE083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1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Р3 – холмистый (свыше 300 до 1000 м);</w:t>
      </w:r>
    </w:p>
    <w:p w:rsidR="00FF7227" w:rsidRPr="00FF7227" w:rsidRDefault="00FF7227" w:rsidP="00BE083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1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Start"/>
      <w:r w:rsidRPr="00561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proofErr w:type="gramEnd"/>
      <w:r w:rsidRPr="00561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гористый (свыше 1000 до 2000 м);</w:t>
      </w:r>
    </w:p>
    <w:p w:rsidR="00A70799" w:rsidRDefault="00FF7227" w:rsidP="00BE0836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15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Р5 – горный (свыше 2000 м)</w:t>
      </w:r>
    </w:p>
    <w:p w:rsidR="00A70799" w:rsidRPr="00A70799" w:rsidRDefault="00A70799" w:rsidP="00BE0836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4</w:t>
      </w:r>
      <w:r w:rsidRPr="0056159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3</w:t>
      </w:r>
      <w:r w:rsidRPr="0056159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. Задания</w:t>
      </w:r>
    </w:p>
    <w:p w:rsidR="00A70799" w:rsidRPr="00A70799" w:rsidRDefault="00A70799" w:rsidP="00BE0836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0799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lastRenderedPageBreak/>
        <w:t xml:space="preserve">1.Определить категорию условий эксплуатации легкового автомобиля </w:t>
      </w:r>
      <w:r w:rsidR="004C54C1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в Нижегородской области</w:t>
      </w:r>
      <w:r w:rsidRPr="00A70799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. </w:t>
      </w:r>
    </w:p>
    <w:p w:rsidR="004C54C1" w:rsidRPr="00A70799" w:rsidRDefault="00A70799" w:rsidP="00BE0836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0799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2.Определить категорию условий эксплуатации грузового автомобиля </w:t>
      </w:r>
      <w:r w:rsidR="004C54C1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в Нижегородской области</w:t>
      </w:r>
      <w:r w:rsidR="004C54C1" w:rsidRPr="00A70799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. </w:t>
      </w:r>
    </w:p>
    <w:p w:rsidR="00A70799" w:rsidRPr="00A70799" w:rsidRDefault="00A70799" w:rsidP="00BE0836">
      <w:pPr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 w:rsidRPr="00A70799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3.Определить категорию условий эксплуатации грузового автомобиля в </w:t>
      </w:r>
      <w:r w:rsidR="004C54C1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Тюменской области</w:t>
      </w:r>
      <w:r w:rsidRPr="00A70799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A70799" w:rsidRPr="00A70799" w:rsidRDefault="00A70799" w:rsidP="00BE0836">
      <w:pPr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 w:rsidRPr="00A70799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4.Определить категорию условий эксплуатации автомобилей в </w:t>
      </w:r>
      <w:r w:rsidR="00452448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Челябинской области</w:t>
      </w:r>
      <w:r w:rsidRPr="00A70799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A70799" w:rsidRPr="00A70799" w:rsidRDefault="00A70799" w:rsidP="00BE0836">
      <w:pPr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 w:rsidRPr="00A70799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5.Определить категорию условий эксплуатации автомобилей в </w:t>
      </w:r>
      <w:r w:rsidR="00452448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Ростовской области</w:t>
      </w:r>
    </w:p>
    <w:p w:rsidR="00A70799" w:rsidRDefault="00A70799" w:rsidP="00BE0836">
      <w:pPr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 w:rsidRPr="00A70799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6.Определить категорию условий эксплуатации автомобилей в </w:t>
      </w:r>
      <w:r w:rsidR="00452448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Хабаровском крае</w:t>
      </w:r>
      <w:r w:rsidRPr="00A70799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A70799" w:rsidRPr="00A70799" w:rsidRDefault="00A70799" w:rsidP="00BE0836">
      <w:pPr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 w:rsidRPr="00A70799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7.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 </w:t>
      </w:r>
      <w:r w:rsidRPr="00A70799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Определить категорию условий эксплуатации автомобилей в </w:t>
      </w:r>
      <w:proofErr w:type="gramStart"/>
      <w:r w:rsidRPr="00A70799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г</w:t>
      </w:r>
      <w:proofErr w:type="gramEnd"/>
      <w:r w:rsidRPr="00A70799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. А</w:t>
      </w:r>
      <w:r w:rsidR="00452448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рзамасе</w:t>
      </w:r>
      <w:r w:rsidRPr="00A70799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A70799" w:rsidRPr="00A70799" w:rsidRDefault="00A70799" w:rsidP="00BE0836">
      <w:pPr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 w:rsidRPr="00A70799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8.Определить категорию условий эксплуатации автомобилей в </w:t>
      </w:r>
      <w:proofErr w:type="gramStart"/>
      <w:r w:rsidRPr="00A70799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г</w:t>
      </w:r>
      <w:proofErr w:type="gramEnd"/>
      <w:r w:rsidR="00452448" w:rsidRPr="00A70799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.</w:t>
      </w:r>
      <w:r w:rsidR="00452448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 Челябинск.</w:t>
      </w:r>
      <w:r w:rsidR="00452448" w:rsidRPr="00A70799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A70799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9.Определить категорию условий эксплуатации автомобилей в г. </w:t>
      </w:r>
      <w:r w:rsidR="00452448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Тюмень</w:t>
      </w:r>
      <w:r w:rsidRPr="00A70799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ED0CBA" w:rsidRPr="00A70799" w:rsidRDefault="00A70799" w:rsidP="00BE0836">
      <w:pPr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 w:rsidRPr="00A70799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10.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 </w:t>
      </w:r>
      <w:r w:rsidRPr="00A70799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Определить категорию условий эксплуатации автомобилей в </w:t>
      </w:r>
      <w:proofErr w:type="gramStart"/>
      <w:r w:rsidR="00452448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г</w:t>
      </w:r>
      <w:proofErr w:type="gramEnd"/>
      <w:r w:rsidR="00452448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 Нижний Новгород</w:t>
      </w:r>
      <w:r w:rsidRPr="00A70799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A70799" w:rsidRPr="00ED0CBA" w:rsidRDefault="00BE0836" w:rsidP="00BE0836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bookmarkStart w:id="9" w:name="xex14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Практическая задача</w:t>
      </w:r>
      <w:r w:rsidRPr="003566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A70799" w:rsidRPr="00A707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№ 5</w:t>
      </w:r>
      <w:bookmarkEnd w:id="9"/>
    </w:p>
    <w:p w:rsidR="00B02F50" w:rsidRPr="00BF1245" w:rsidRDefault="00A70799" w:rsidP="00BE0836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bookmarkStart w:id="10" w:name="xex15"/>
      <w:r w:rsidRPr="00BF12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5.1. Корректирование периодичности ТО-1 и ТО-2</w:t>
      </w:r>
      <w:bookmarkEnd w:id="10"/>
    </w:p>
    <w:p w:rsidR="00B02F50" w:rsidRPr="00BF1245" w:rsidRDefault="00A70799" w:rsidP="00BE0836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124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К</w:t>
      </w:r>
      <w:proofErr w:type="gramStart"/>
      <w:r w:rsidRPr="00BF124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1</w:t>
      </w:r>
      <w:proofErr w:type="gramEnd"/>
      <w:r w:rsidRPr="00BF1245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 xml:space="preserve"> –</w:t>
      </w:r>
      <w:r w:rsidRPr="00BF1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коэффициент, учитывающий влияние категории условий эксплуатации на пробег между ТО.</w:t>
      </w:r>
    </w:p>
    <w:p w:rsidR="00A70799" w:rsidRPr="00BF1245" w:rsidRDefault="00A70799" w:rsidP="00BE083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1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Периодичность ТО (</w:t>
      </w:r>
      <w:proofErr w:type="gramStart"/>
      <w:r w:rsidRPr="00BF1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L</w:t>
      </w:r>
      <w:proofErr w:type="gramEnd"/>
      <w:r w:rsidRPr="00BF1245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vertAlign w:val="superscript"/>
          <w:lang w:eastAsia="ru-RU"/>
        </w:rPr>
        <w:t>ноРм</w:t>
      </w:r>
      <w:r w:rsidRPr="00BF1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подвижного состава должна приниматься по значениям, приведенным в табл. 3. </w:t>
      </w:r>
    </w:p>
    <w:p w:rsidR="00A70799" w:rsidRPr="00BF1245" w:rsidRDefault="00A70799" w:rsidP="00BE083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1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Периодичность ТО-1 (</w:t>
      </w:r>
      <w:r w:rsidRPr="00BF124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L</w:t>
      </w:r>
      <w:r w:rsidRPr="00BF1245">
        <w:rPr>
          <w:rFonts w:ascii="Times New Roman" w:eastAsia="Times New Roman" w:hAnsi="Times New Roman" w:cs="Times New Roman"/>
          <w:bCs/>
          <w:color w:val="000000"/>
          <w:sz w:val="28"/>
          <w:szCs w:val="28"/>
          <w:vertAlign w:val="subscript"/>
          <w:lang w:eastAsia="ru-RU"/>
        </w:rPr>
        <w:t>1</w:t>
      </w:r>
      <w:r w:rsidRPr="00BF124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)</w:t>
      </w:r>
      <w:r w:rsidRPr="00BF1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ТО-2 (</w:t>
      </w:r>
      <w:r w:rsidRPr="00BF124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L</w:t>
      </w:r>
      <w:r w:rsidRPr="00BF124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vertAlign w:val="subscript"/>
          <w:lang w:eastAsia="ru-RU"/>
        </w:rPr>
        <w:t>2</w:t>
      </w:r>
      <w:r w:rsidRPr="00BF124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)</w:t>
      </w:r>
      <w:r w:rsidRPr="00BF1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установлена для первой категории условий эксплуатации, поэтому при рассмотрении в задании в иных зонах необходимо скорректировать периодичность ТО-1 и ТО-2 с помощью коэффициента К</w:t>
      </w:r>
      <w:proofErr w:type="gramStart"/>
      <w:r w:rsidRPr="00BF1245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1</w:t>
      </w:r>
      <w:proofErr w:type="gramEnd"/>
      <w:r w:rsidRPr="00BF1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формуле</w:t>
      </w:r>
    </w:p>
    <w:p w:rsidR="00A70799" w:rsidRPr="00BF1245" w:rsidRDefault="00A70799" w:rsidP="00BE0836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1245">
        <w:rPr>
          <w:rFonts w:ascii="Times New Roman" w:eastAsia="Times New Roman" w:hAnsi="Times New Roman" w:cs="Times New Roman"/>
          <w:noProof/>
          <w:color w:val="000000"/>
          <w:sz w:val="28"/>
          <w:szCs w:val="28"/>
          <w:vertAlign w:val="subscript"/>
          <w:lang w:eastAsia="ru-RU"/>
        </w:rPr>
        <w:drawing>
          <wp:inline distT="0" distB="0" distL="0" distR="0">
            <wp:extent cx="1000125" cy="161925"/>
            <wp:effectExtent l="19050" t="0" r="0" b="0"/>
            <wp:docPr id="1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6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0CBA" w:rsidRPr="00ED0CBA" w:rsidRDefault="00A70799" w:rsidP="00BE0836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1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где:</w:t>
      </w:r>
      <w:r w:rsidRPr="00BF1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F124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L </w:t>
      </w:r>
      <w:r w:rsidRPr="00BF124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vertAlign w:val="subscript"/>
          <w:lang w:eastAsia="ru-RU"/>
        </w:rPr>
        <w:t>норм</w:t>
      </w:r>
      <w:r w:rsidRPr="00BF1245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vertAlign w:val="subscript"/>
          <w:lang w:eastAsia="ru-RU"/>
        </w:rPr>
        <w:t xml:space="preserve"> –</w:t>
      </w:r>
      <w:r w:rsidRPr="00BF1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нормативная периодичность данного вида ТО, установленная для первой категории условий эксплуатации, </w:t>
      </w:r>
      <w:proofErr w:type="gramStart"/>
      <w:r w:rsidRPr="00BF1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км</w:t>
      </w:r>
      <w:proofErr w:type="gramEnd"/>
      <w:r w:rsidRPr="00BF1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bookmarkStart w:id="11" w:name="xex16"/>
    </w:p>
    <w:p w:rsidR="00BF1245" w:rsidRPr="00BF1245" w:rsidRDefault="00452448" w:rsidP="00BE0836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r w:rsidRPr="00BF12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5.2. Задания</w:t>
      </w:r>
      <w:bookmarkEnd w:id="11"/>
    </w:p>
    <w:p w:rsidR="00BF1245" w:rsidRPr="00BF1245" w:rsidRDefault="00BF1245" w:rsidP="00BE0836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1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1.Определить периодичность ТО-1 для легкового автомобиля, эксплуатируемого в </w:t>
      </w:r>
      <w:r w:rsidRPr="00BF1245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 Нижегородской области. </w:t>
      </w:r>
    </w:p>
    <w:p w:rsidR="00BF1245" w:rsidRPr="00BF1245" w:rsidRDefault="00BF1245" w:rsidP="00BE0836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1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2.Определить периодичность ТО-1 для грузового автомобиля, эксплуатируемого в </w:t>
      </w:r>
      <w:r w:rsidRPr="00BF1245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Нижегородской области. </w:t>
      </w:r>
    </w:p>
    <w:p w:rsidR="00BF1245" w:rsidRPr="00BF1245" w:rsidRDefault="00BF1245" w:rsidP="00BE0836">
      <w:pPr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 w:rsidRPr="00BF1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3.Определить периодичность ТО-1 для грузового автомобиля, эксплуатируемого в </w:t>
      </w:r>
      <w:r w:rsidRPr="00BF1245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Тюменской области.</w:t>
      </w:r>
    </w:p>
    <w:p w:rsidR="00BF1245" w:rsidRPr="00BF1245" w:rsidRDefault="00BF1245" w:rsidP="00BE0836">
      <w:pPr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 w:rsidRPr="00BF1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4.Определить периодичность ТО-1 для автомобилей, эксплуатируемых в </w:t>
      </w:r>
      <w:r w:rsidRPr="00BF1245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Челябинской области.</w:t>
      </w:r>
    </w:p>
    <w:p w:rsidR="00BF1245" w:rsidRPr="00BF1245" w:rsidRDefault="00BF1245" w:rsidP="00BE0836">
      <w:pPr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 w:rsidRPr="00BF1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5.Определить периодичность ТО-1 для автобуса, эксплуатируемого </w:t>
      </w:r>
      <w:r w:rsidRPr="00BF1245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в Ростовской области.</w:t>
      </w:r>
    </w:p>
    <w:p w:rsidR="00BF1245" w:rsidRPr="00BF1245" w:rsidRDefault="00BF1245" w:rsidP="00BE0836">
      <w:pPr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 w:rsidRPr="00BF1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6.Определить периодичность ТО-2 для специальных видов транспорта, эксплуатируемых </w:t>
      </w:r>
      <w:r w:rsidRPr="00BF1245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в Хабаровском крае.</w:t>
      </w:r>
    </w:p>
    <w:p w:rsidR="00BF1245" w:rsidRPr="00BF1245" w:rsidRDefault="00BF1245" w:rsidP="00BE0836">
      <w:pPr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 w:rsidRPr="00BF1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7.Определить периодичность ТО-2 для автобусов, эксплуатируемых в </w:t>
      </w:r>
      <w:proofErr w:type="gramStart"/>
      <w:r w:rsidRPr="00BF1245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г</w:t>
      </w:r>
      <w:proofErr w:type="gramEnd"/>
      <w:r w:rsidRPr="00BF1245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. Арзамасе.</w:t>
      </w:r>
    </w:p>
    <w:p w:rsidR="00BF1245" w:rsidRPr="00BF1245" w:rsidRDefault="00BF1245" w:rsidP="00BE0836">
      <w:pPr>
        <w:tabs>
          <w:tab w:val="num" w:pos="7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1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8.Определить периодичность ТО-2 для грузовых автомобилей, эксплуатируемых в </w:t>
      </w:r>
      <w:proofErr w:type="gramStart"/>
      <w:r w:rsidRPr="00BF1245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г</w:t>
      </w:r>
      <w:proofErr w:type="gramEnd"/>
      <w:r w:rsidRPr="00BF1245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. Челябинск.</w:t>
      </w:r>
    </w:p>
    <w:p w:rsidR="00BF1245" w:rsidRPr="00BF1245" w:rsidRDefault="00BF1245" w:rsidP="00BE0836">
      <w:pPr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 w:rsidRPr="00BF1245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9.Определить периодичность ТО-2 для легкового автомобиля, эксплуатируемого в </w:t>
      </w:r>
      <w:proofErr w:type="gramStart"/>
      <w:r w:rsidRPr="00BF1245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г</w:t>
      </w:r>
      <w:proofErr w:type="gramEnd"/>
      <w:r w:rsidRPr="00BF1245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. Тюмень.</w:t>
      </w:r>
    </w:p>
    <w:p w:rsidR="00BF1245" w:rsidRPr="00BF1245" w:rsidRDefault="00BF1245" w:rsidP="00BE0836">
      <w:pPr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 w:rsidRPr="00BF1245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10.Определить периодичность ТО-2 для автобуса, эксплуатируемого в </w:t>
      </w:r>
      <w:proofErr w:type="gramStart"/>
      <w:r w:rsidRPr="00BF1245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г</w:t>
      </w:r>
      <w:proofErr w:type="gramEnd"/>
      <w:r w:rsidRPr="00BF1245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 Нижний Новгород.</w:t>
      </w:r>
    </w:p>
    <w:p w:rsidR="00B02F50" w:rsidRPr="00BF1245" w:rsidRDefault="00BE0836" w:rsidP="00BE0836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bookmarkStart w:id="12" w:name="xex17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Практическая задача</w:t>
      </w:r>
      <w:r w:rsidRPr="003566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4A569C" w:rsidRPr="004A569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№ 6</w:t>
      </w:r>
      <w:bookmarkEnd w:id="12"/>
    </w:p>
    <w:p w:rsidR="00F825C1" w:rsidRPr="00BF1245" w:rsidRDefault="004A569C" w:rsidP="00BE08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13" w:name="xex18"/>
      <w:r w:rsidRPr="004A569C">
        <w:rPr>
          <w:rFonts w:ascii="Times New Roman" w:hAnsi="Times New Roman" w:cs="Times New Roman"/>
          <w:b/>
          <w:bCs/>
          <w:sz w:val="28"/>
          <w:szCs w:val="28"/>
        </w:rPr>
        <w:t>6.1. Выбор и корректирование пробега до капитального ремонта</w:t>
      </w:r>
      <w:bookmarkEnd w:id="13"/>
    </w:p>
    <w:p w:rsidR="004A569C" w:rsidRPr="004A569C" w:rsidRDefault="004A569C" w:rsidP="00BE0836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56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Пробег нового автомобиля до первого капитального ремонта (КР)</w:t>
      </w:r>
    </w:p>
    <w:p w:rsidR="004A569C" w:rsidRPr="004A569C" w:rsidRDefault="004A569C" w:rsidP="00BE0836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569C">
        <w:rPr>
          <w:rFonts w:ascii="Times New Roman" w:eastAsia="Times New Roman" w:hAnsi="Times New Roman" w:cs="Times New Roman"/>
          <w:noProof/>
          <w:color w:val="000000"/>
          <w:sz w:val="28"/>
          <w:szCs w:val="28"/>
          <w:vertAlign w:val="subscript"/>
          <w:lang w:eastAsia="ru-RU"/>
        </w:rPr>
        <w:drawing>
          <wp:inline distT="0" distB="0" distL="0" distR="0">
            <wp:extent cx="1076325" cy="161925"/>
            <wp:effectExtent l="19050" t="0" r="9525" b="0"/>
            <wp:docPr id="1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6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569C" w:rsidRPr="004A569C" w:rsidRDefault="004A569C" w:rsidP="00BE0836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56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где</w:t>
      </w:r>
      <w:r w:rsidRPr="004A56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4A569C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L </w:t>
      </w:r>
      <w:r w:rsidRPr="004A569C">
        <w:rPr>
          <w:rFonts w:ascii="Times New Roman" w:eastAsia="Times New Roman" w:hAnsi="Times New Roman" w:cs="Times New Roman"/>
          <w:bCs/>
          <w:iCs/>
          <w:caps/>
          <w:color w:val="000000"/>
          <w:sz w:val="28"/>
          <w:szCs w:val="28"/>
          <w:vertAlign w:val="subscript"/>
          <w:lang w:eastAsia="ru-RU"/>
        </w:rPr>
        <w:t>кр. норм</w:t>
      </w:r>
      <w:r w:rsidRPr="004A569C">
        <w:rPr>
          <w:rFonts w:ascii="Times New Roman" w:eastAsia="Times New Roman" w:hAnsi="Times New Roman" w:cs="Times New Roman"/>
          <w:bCs/>
          <w:iCs/>
          <w:caps/>
          <w:color w:val="000000"/>
          <w:sz w:val="28"/>
          <w:szCs w:val="28"/>
          <w:lang w:eastAsia="ru-RU"/>
        </w:rPr>
        <w:t xml:space="preserve"> –</w:t>
      </w:r>
      <w:r w:rsidRPr="004A56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нормативный пробег базовой модели автомобиля для первой категории условий эксплуатации, </w:t>
      </w:r>
      <w:proofErr w:type="gramStart"/>
      <w:r w:rsidRPr="004A56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км</w:t>
      </w:r>
      <w:proofErr w:type="gramEnd"/>
      <w:r w:rsidRPr="004A56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4A569C" w:rsidRPr="004A569C" w:rsidRDefault="004A569C" w:rsidP="00BE0836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569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К </w:t>
      </w:r>
      <w:r w:rsidRPr="004A569C">
        <w:rPr>
          <w:rFonts w:ascii="Times New Roman" w:eastAsia="Times New Roman" w:hAnsi="Times New Roman" w:cs="Times New Roman"/>
          <w:bCs/>
          <w:caps/>
          <w:color w:val="000000"/>
          <w:sz w:val="28"/>
          <w:szCs w:val="28"/>
          <w:vertAlign w:val="subscript"/>
          <w:lang w:eastAsia="ru-RU"/>
        </w:rPr>
        <w:t>кр</w:t>
      </w:r>
      <w:r w:rsidRPr="004A569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= К</w:t>
      </w:r>
      <w:proofErr w:type="gramStart"/>
      <w:r w:rsidRPr="004A569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</w:t>
      </w:r>
      <w:proofErr w:type="gramEnd"/>
      <w:r w:rsidRPr="004A569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4A569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sym w:font="Symbol" w:char="00D7"/>
      </w:r>
      <w:r w:rsidRPr="004A569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К2 </w:t>
      </w:r>
      <w:r w:rsidRPr="004A569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sym w:font="Symbol" w:char="00D7"/>
      </w:r>
      <w:r w:rsidRPr="004A569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К3 –</w:t>
      </w:r>
      <w:r w:rsidRPr="004A56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результирующий коэффициент корректирования межремонтного пробега.</w:t>
      </w:r>
    </w:p>
    <w:p w:rsidR="004A569C" w:rsidRPr="004A569C" w:rsidRDefault="004A569C" w:rsidP="00BE0836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56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Пробег подвижного состава до капитального ремонта должен приниматься не менее величин, приведенных в табл. 5.</w:t>
      </w:r>
    </w:p>
    <w:p w:rsidR="004A569C" w:rsidRPr="004A569C" w:rsidRDefault="004A569C" w:rsidP="00BE0836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56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значение коэффициентов</w:t>
      </w:r>
      <w:proofErr w:type="gramStart"/>
      <w:r w:rsidRPr="004A56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A569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К</w:t>
      </w:r>
      <w:proofErr w:type="gramEnd"/>
      <w:r w:rsidRPr="004A569C">
        <w:rPr>
          <w:rFonts w:ascii="Times New Roman" w:eastAsia="Times New Roman" w:hAnsi="Times New Roman" w:cs="Times New Roman"/>
          <w:iCs/>
          <w:color w:val="000000"/>
          <w:sz w:val="28"/>
          <w:szCs w:val="28"/>
          <w:vertAlign w:val="subscript"/>
          <w:lang w:eastAsia="ru-RU"/>
        </w:rPr>
        <w:t xml:space="preserve"> </w:t>
      </w:r>
      <w:r w:rsidRPr="004A569C">
        <w:rPr>
          <w:rFonts w:ascii="Times New Roman" w:eastAsia="Times New Roman" w:hAnsi="Times New Roman" w:cs="Times New Roman"/>
          <w:iCs/>
          <w:caps/>
          <w:color w:val="000000"/>
          <w:sz w:val="28"/>
          <w:szCs w:val="28"/>
          <w:vertAlign w:val="subscript"/>
          <w:lang w:eastAsia="ru-RU"/>
        </w:rPr>
        <w:t>кр</w:t>
      </w:r>
      <w:r w:rsidRPr="004A56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получится меньше 0,5, то в расчете принять его равным  </w:t>
      </w:r>
      <w:r w:rsidRPr="004A569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0,5</w:t>
      </w:r>
      <w:r w:rsidRPr="004A56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/2/.</w:t>
      </w:r>
    </w:p>
    <w:p w:rsidR="00673999" w:rsidRDefault="00673999" w:rsidP="00BE083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A569C" w:rsidRPr="004A569C" w:rsidRDefault="004A569C" w:rsidP="00BE083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A569C">
        <w:rPr>
          <w:rFonts w:ascii="Times New Roman" w:hAnsi="Times New Roman" w:cs="Times New Roman"/>
          <w:sz w:val="28"/>
          <w:szCs w:val="28"/>
        </w:rPr>
        <w:t>Таблица 5</w:t>
      </w:r>
    </w:p>
    <w:p w:rsidR="004A569C" w:rsidRPr="004A569C" w:rsidRDefault="004A569C" w:rsidP="00BE083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A569C">
        <w:rPr>
          <w:rFonts w:ascii="Times New Roman" w:hAnsi="Times New Roman" w:cs="Times New Roman"/>
          <w:b/>
          <w:bCs/>
          <w:sz w:val="28"/>
          <w:szCs w:val="28"/>
        </w:rPr>
        <w:t xml:space="preserve">Пробег подвижного состава до капитального ремонта </w:t>
      </w:r>
    </w:p>
    <w:tbl>
      <w:tblPr>
        <w:tblStyle w:val="af"/>
        <w:tblW w:w="0" w:type="auto"/>
        <w:tblLook w:val="01E0"/>
      </w:tblPr>
      <w:tblGrid>
        <w:gridCol w:w="5515"/>
        <w:gridCol w:w="2703"/>
        <w:gridCol w:w="2044"/>
      </w:tblGrid>
      <w:tr w:rsidR="00162434" w:rsidRPr="00673999" w:rsidTr="00ED0CBA">
        <w:trPr>
          <w:trHeight w:val="232"/>
        </w:trPr>
        <w:tc>
          <w:tcPr>
            <w:tcW w:w="5515" w:type="dxa"/>
          </w:tcPr>
          <w:p w:rsidR="00162434" w:rsidRPr="00673999" w:rsidRDefault="00162434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Подвижной состав и его основной параметр</w:t>
            </w:r>
          </w:p>
        </w:tc>
        <w:tc>
          <w:tcPr>
            <w:tcW w:w="2703" w:type="dxa"/>
          </w:tcPr>
          <w:p w:rsidR="00162434" w:rsidRPr="00673999" w:rsidRDefault="00162434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  Марка</w:t>
            </w: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</w:t>
            </w: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модель</w:t>
            </w:r>
          </w:p>
        </w:tc>
        <w:tc>
          <w:tcPr>
            <w:tcW w:w="2044" w:type="dxa"/>
          </w:tcPr>
          <w:p w:rsidR="00162434" w:rsidRPr="00673999" w:rsidRDefault="00162434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Норма пробега</w:t>
            </w:r>
          </w:p>
        </w:tc>
      </w:tr>
      <w:tr w:rsidR="00162434" w:rsidRPr="00673999" w:rsidTr="00ED0CBA">
        <w:trPr>
          <w:trHeight w:val="232"/>
        </w:trPr>
        <w:tc>
          <w:tcPr>
            <w:tcW w:w="5515" w:type="dxa"/>
          </w:tcPr>
          <w:p w:rsidR="00162434" w:rsidRPr="00673999" w:rsidRDefault="00162434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1</w:t>
            </w:r>
          </w:p>
        </w:tc>
        <w:tc>
          <w:tcPr>
            <w:tcW w:w="2703" w:type="dxa"/>
          </w:tcPr>
          <w:p w:rsidR="00162434" w:rsidRPr="00673999" w:rsidRDefault="00162434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2</w:t>
            </w:r>
          </w:p>
        </w:tc>
        <w:tc>
          <w:tcPr>
            <w:tcW w:w="2044" w:type="dxa"/>
          </w:tcPr>
          <w:p w:rsidR="00162434" w:rsidRPr="00673999" w:rsidRDefault="00162434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        3</w:t>
            </w:r>
          </w:p>
        </w:tc>
      </w:tr>
      <w:tr w:rsidR="00162434" w:rsidRPr="00673999" w:rsidTr="00ED0CBA">
        <w:trPr>
          <w:trHeight w:val="232"/>
        </w:trPr>
        <w:tc>
          <w:tcPr>
            <w:tcW w:w="10262" w:type="dxa"/>
            <w:gridSpan w:val="3"/>
          </w:tcPr>
          <w:p w:rsidR="00162434" w:rsidRPr="00673999" w:rsidRDefault="00162434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Автомобили легковые</w:t>
            </w:r>
          </w:p>
        </w:tc>
      </w:tr>
      <w:tr w:rsidR="00162434" w:rsidRPr="00673999" w:rsidTr="00ED0CBA">
        <w:trPr>
          <w:trHeight w:val="464"/>
        </w:trPr>
        <w:tc>
          <w:tcPr>
            <w:tcW w:w="5515" w:type="dxa"/>
          </w:tcPr>
          <w:p w:rsidR="00162434" w:rsidRPr="00673999" w:rsidRDefault="00162434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Особо малого класса (рабочий объем двигателя до </w:t>
            </w:r>
            <w:smartTag w:uri="urn:schemas-microsoft-com:office:smarttags" w:element="metricconverter">
              <w:smartTagPr>
                <w:attr w:name="ProductID" w:val="1,2 литров"/>
              </w:smartTagPr>
              <w:r w:rsidRPr="00673999">
                <w:rPr>
                  <w:rFonts w:ascii="Times New Roman" w:hAnsi="Times New Roman" w:cs="Times New Roman"/>
                  <w:sz w:val="20"/>
                  <w:szCs w:val="20"/>
                </w:rPr>
                <w:t>1,2 литров</w:t>
              </w:r>
            </w:smartTag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включительно) </w:t>
            </w:r>
          </w:p>
        </w:tc>
        <w:tc>
          <w:tcPr>
            <w:tcW w:w="2703" w:type="dxa"/>
          </w:tcPr>
          <w:p w:rsidR="00162434" w:rsidRPr="00673999" w:rsidRDefault="00162434" w:rsidP="00BE083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ЗАЗ</w:t>
            </w: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-1102</w:t>
            </w: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Таврия</w:t>
            </w:r>
            <w:proofErr w:type="spellEnd"/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044" w:type="dxa"/>
          </w:tcPr>
          <w:p w:rsidR="00162434" w:rsidRPr="00673999" w:rsidRDefault="00162434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125000</w:t>
            </w:r>
          </w:p>
        </w:tc>
      </w:tr>
      <w:tr w:rsidR="00162434" w:rsidRPr="00673999" w:rsidTr="00ED0CBA">
        <w:trPr>
          <w:trHeight w:val="464"/>
        </w:trPr>
        <w:tc>
          <w:tcPr>
            <w:tcW w:w="5515" w:type="dxa"/>
          </w:tcPr>
          <w:p w:rsidR="00162434" w:rsidRPr="00673999" w:rsidRDefault="00162434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Малого класса (свыше 1,2 до </w:t>
            </w:r>
            <w:smartTag w:uri="urn:schemas-microsoft-com:office:smarttags" w:element="metricconverter">
              <w:smartTagPr>
                <w:attr w:name="ProductID" w:val="1,8 литров"/>
              </w:smartTagPr>
              <w:r w:rsidRPr="00673999">
                <w:rPr>
                  <w:rFonts w:ascii="Times New Roman" w:hAnsi="Times New Roman" w:cs="Times New Roman"/>
                  <w:sz w:val="20"/>
                  <w:szCs w:val="20"/>
                </w:rPr>
                <w:t>1,8 литров</w:t>
              </w:r>
            </w:smartTag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703" w:type="dxa"/>
          </w:tcPr>
          <w:p w:rsidR="00162434" w:rsidRPr="00673999" w:rsidRDefault="00162434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Модели Волжского автозавода</w:t>
            </w:r>
          </w:p>
        </w:tc>
        <w:tc>
          <w:tcPr>
            <w:tcW w:w="2044" w:type="dxa"/>
          </w:tcPr>
          <w:p w:rsidR="00162434" w:rsidRPr="00673999" w:rsidRDefault="00162434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150000</w:t>
            </w:r>
          </w:p>
        </w:tc>
      </w:tr>
      <w:tr w:rsidR="00162434" w:rsidRPr="00673999" w:rsidTr="00ED0CBA">
        <w:trPr>
          <w:trHeight w:val="727"/>
        </w:trPr>
        <w:tc>
          <w:tcPr>
            <w:tcW w:w="5515" w:type="dxa"/>
          </w:tcPr>
          <w:p w:rsidR="00162434" w:rsidRPr="00673999" w:rsidRDefault="00162434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Среднего класса (свыше 1,8 до </w:t>
            </w:r>
            <w:smartTag w:uri="urn:schemas-microsoft-com:office:smarttags" w:element="metricconverter">
              <w:smartTagPr>
                <w:attr w:name="ProductID" w:val="3,5 литров"/>
              </w:smartTagPr>
              <w:r w:rsidRPr="00673999">
                <w:rPr>
                  <w:rFonts w:ascii="Times New Roman" w:hAnsi="Times New Roman" w:cs="Times New Roman"/>
                  <w:sz w:val="20"/>
                  <w:szCs w:val="20"/>
                </w:rPr>
                <w:t>3,5 литров</w:t>
              </w:r>
            </w:smartTag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703" w:type="dxa"/>
          </w:tcPr>
          <w:p w:rsidR="00162434" w:rsidRPr="00673999" w:rsidRDefault="00162434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Автомобили </w:t>
            </w:r>
            <w:proofErr w:type="spellStart"/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Горько</w:t>
            </w:r>
            <w:proofErr w:type="gramStart"/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spellEnd"/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gramEnd"/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ского</w:t>
            </w:r>
            <w:proofErr w:type="spellEnd"/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и Ульяновского автозаводов</w:t>
            </w:r>
          </w:p>
        </w:tc>
        <w:tc>
          <w:tcPr>
            <w:tcW w:w="2044" w:type="dxa"/>
          </w:tcPr>
          <w:p w:rsidR="00162434" w:rsidRPr="00673999" w:rsidRDefault="00162434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     400000</w:t>
            </w:r>
          </w:p>
        </w:tc>
      </w:tr>
    </w:tbl>
    <w:p w:rsidR="00162434" w:rsidRPr="00673999" w:rsidRDefault="00162434" w:rsidP="00BE0836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673999">
        <w:rPr>
          <w:rFonts w:ascii="Times New Roman" w:hAnsi="Times New Roman" w:cs="Times New Roman"/>
          <w:sz w:val="20"/>
          <w:szCs w:val="20"/>
        </w:rPr>
        <w:t>Продолжение таблицы 5</w:t>
      </w:r>
    </w:p>
    <w:tbl>
      <w:tblPr>
        <w:tblStyle w:val="af"/>
        <w:tblW w:w="0" w:type="auto"/>
        <w:tblLook w:val="01E0"/>
      </w:tblPr>
      <w:tblGrid>
        <w:gridCol w:w="5491"/>
        <w:gridCol w:w="2691"/>
        <w:gridCol w:w="2035"/>
      </w:tblGrid>
      <w:tr w:rsidR="00162434" w:rsidRPr="00673999" w:rsidTr="00ED0CBA">
        <w:trPr>
          <w:trHeight w:val="146"/>
        </w:trPr>
        <w:tc>
          <w:tcPr>
            <w:tcW w:w="10217" w:type="dxa"/>
            <w:gridSpan w:val="3"/>
          </w:tcPr>
          <w:p w:rsidR="00162434" w:rsidRPr="00673999" w:rsidRDefault="00162434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Автобусы</w:t>
            </w:r>
          </w:p>
        </w:tc>
      </w:tr>
      <w:tr w:rsidR="00162434" w:rsidRPr="00673999" w:rsidTr="00ED0CBA">
        <w:trPr>
          <w:trHeight w:val="146"/>
        </w:trPr>
        <w:tc>
          <w:tcPr>
            <w:tcW w:w="5491" w:type="dxa"/>
          </w:tcPr>
          <w:p w:rsidR="00162434" w:rsidRPr="00673999" w:rsidRDefault="00162434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Особо малого класса (длина до </w:t>
            </w:r>
            <w:smartTag w:uri="urn:schemas-microsoft-com:office:smarttags" w:element="metricconverter">
              <w:smartTagPr>
                <w:attr w:name="ProductID" w:val="5 метров"/>
              </w:smartTagPr>
              <w:r w:rsidRPr="00673999">
                <w:rPr>
                  <w:rFonts w:ascii="Times New Roman" w:hAnsi="Times New Roman" w:cs="Times New Roman"/>
                  <w:sz w:val="20"/>
                  <w:szCs w:val="20"/>
                </w:rPr>
                <w:t>5 метров</w:t>
              </w:r>
            </w:smartTag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включительно)</w:t>
            </w:r>
          </w:p>
        </w:tc>
        <w:tc>
          <w:tcPr>
            <w:tcW w:w="2691" w:type="dxa"/>
          </w:tcPr>
          <w:p w:rsidR="00162434" w:rsidRPr="00673999" w:rsidRDefault="00162434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ГАЗ-32213</w:t>
            </w: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2217</w:t>
            </w:r>
          </w:p>
        </w:tc>
        <w:tc>
          <w:tcPr>
            <w:tcW w:w="2035" w:type="dxa"/>
          </w:tcPr>
          <w:p w:rsidR="00162434" w:rsidRPr="00673999" w:rsidRDefault="00162434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350000</w:t>
            </w:r>
          </w:p>
        </w:tc>
      </w:tr>
      <w:tr w:rsidR="00162434" w:rsidRPr="00673999" w:rsidTr="00ED0CBA">
        <w:trPr>
          <w:trHeight w:val="146"/>
        </w:trPr>
        <w:tc>
          <w:tcPr>
            <w:tcW w:w="5491" w:type="dxa"/>
          </w:tcPr>
          <w:p w:rsidR="00162434" w:rsidRPr="00673999" w:rsidRDefault="00162434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Малого класса </w:t>
            </w:r>
            <w:proofErr w:type="gramStart"/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( </w:t>
            </w:r>
            <w:proofErr w:type="gramEnd"/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свыше 6,0 до </w:t>
            </w:r>
            <w:smartTag w:uri="urn:schemas-microsoft-com:office:smarttags" w:element="metricconverter">
              <w:smartTagPr>
                <w:attr w:name="ProductID" w:val="8,0 метров"/>
              </w:smartTagPr>
              <w:r w:rsidRPr="00673999">
                <w:rPr>
                  <w:rFonts w:ascii="Times New Roman" w:hAnsi="Times New Roman" w:cs="Times New Roman"/>
                  <w:sz w:val="20"/>
                  <w:szCs w:val="20"/>
                </w:rPr>
                <w:t>8,0 метров</w:t>
              </w:r>
            </w:smartTag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691" w:type="dxa"/>
          </w:tcPr>
          <w:p w:rsidR="00162434" w:rsidRPr="00673999" w:rsidRDefault="00162434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КАВЗ-3976</w:t>
            </w:r>
          </w:p>
        </w:tc>
        <w:tc>
          <w:tcPr>
            <w:tcW w:w="2035" w:type="dxa"/>
          </w:tcPr>
          <w:p w:rsidR="00162434" w:rsidRPr="00673999" w:rsidRDefault="00162434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400000</w:t>
            </w:r>
          </w:p>
        </w:tc>
      </w:tr>
      <w:tr w:rsidR="00162434" w:rsidRPr="00673999" w:rsidTr="00ED0CBA">
        <w:trPr>
          <w:trHeight w:val="292"/>
        </w:trPr>
        <w:tc>
          <w:tcPr>
            <w:tcW w:w="5491" w:type="dxa"/>
          </w:tcPr>
          <w:p w:rsidR="00162434" w:rsidRPr="00673999" w:rsidRDefault="00162434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Среднего класса (свыше 8,0 до </w:t>
            </w:r>
            <w:smartTag w:uri="urn:schemas-microsoft-com:office:smarttags" w:element="metricconverter">
              <w:smartTagPr>
                <w:attr w:name="ProductID" w:val="10,0 метров"/>
              </w:smartTagPr>
              <w:r w:rsidRPr="00673999">
                <w:rPr>
                  <w:rFonts w:ascii="Times New Roman" w:hAnsi="Times New Roman" w:cs="Times New Roman"/>
                  <w:sz w:val="20"/>
                  <w:szCs w:val="20"/>
                </w:rPr>
                <w:t>10,0 метров</w:t>
              </w:r>
            </w:smartTag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691" w:type="dxa"/>
          </w:tcPr>
          <w:p w:rsidR="00162434" w:rsidRPr="00673999" w:rsidRDefault="00162434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КАВЗ-39765</w:t>
            </w:r>
          </w:p>
          <w:p w:rsidR="00162434" w:rsidRPr="00673999" w:rsidRDefault="00162434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ЛАЗ-42072</w:t>
            </w:r>
          </w:p>
        </w:tc>
        <w:tc>
          <w:tcPr>
            <w:tcW w:w="2035" w:type="dxa"/>
          </w:tcPr>
          <w:p w:rsidR="00162434" w:rsidRPr="00673999" w:rsidRDefault="00162434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500000</w:t>
            </w:r>
          </w:p>
        </w:tc>
      </w:tr>
      <w:tr w:rsidR="00162434" w:rsidRPr="00673999" w:rsidTr="00ED0CBA">
        <w:trPr>
          <w:trHeight w:val="301"/>
        </w:trPr>
        <w:tc>
          <w:tcPr>
            <w:tcW w:w="5491" w:type="dxa"/>
          </w:tcPr>
          <w:p w:rsidR="00162434" w:rsidRPr="00673999" w:rsidRDefault="00162434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Большого класса (свыше 10,5 до </w:t>
            </w:r>
            <w:smartTag w:uri="urn:schemas-microsoft-com:office:smarttags" w:element="metricconverter">
              <w:smartTagPr>
                <w:attr w:name="ProductID" w:val="12,0 метров"/>
              </w:smartTagPr>
              <w:r w:rsidRPr="00673999">
                <w:rPr>
                  <w:rFonts w:ascii="Times New Roman" w:hAnsi="Times New Roman" w:cs="Times New Roman"/>
                  <w:sz w:val="20"/>
                  <w:szCs w:val="20"/>
                </w:rPr>
                <w:t>12,0 метров</w:t>
              </w:r>
            </w:smartTag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</w:p>
        </w:tc>
        <w:tc>
          <w:tcPr>
            <w:tcW w:w="2691" w:type="dxa"/>
          </w:tcPr>
          <w:p w:rsidR="00162434" w:rsidRPr="00673999" w:rsidRDefault="00162434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ЛиАЗ-5256</w:t>
            </w:r>
          </w:p>
          <w:p w:rsidR="00162434" w:rsidRPr="00673999" w:rsidRDefault="00162434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МАРЗ-52661</w:t>
            </w:r>
          </w:p>
        </w:tc>
        <w:tc>
          <w:tcPr>
            <w:tcW w:w="2035" w:type="dxa"/>
          </w:tcPr>
          <w:p w:rsidR="00162434" w:rsidRPr="00673999" w:rsidRDefault="00162434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 500000</w:t>
            </w:r>
          </w:p>
        </w:tc>
      </w:tr>
      <w:tr w:rsidR="00162434" w:rsidRPr="00673999" w:rsidTr="00ED0CBA">
        <w:trPr>
          <w:trHeight w:val="593"/>
        </w:trPr>
        <w:tc>
          <w:tcPr>
            <w:tcW w:w="5491" w:type="dxa"/>
          </w:tcPr>
          <w:p w:rsidR="00162434" w:rsidRPr="00673999" w:rsidRDefault="00162434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Особо большого класса (свыше </w:t>
            </w:r>
            <w:smartTag w:uri="urn:schemas-microsoft-com:office:smarttags" w:element="metricconverter">
              <w:smartTagPr>
                <w:attr w:name="ProductID" w:val="12,0 метров"/>
              </w:smartTagPr>
              <w:r w:rsidRPr="00673999">
                <w:rPr>
                  <w:rFonts w:ascii="Times New Roman" w:hAnsi="Times New Roman" w:cs="Times New Roman"/>
                  <w:sz w:val="20"/>
                  <w:szCs w:val="20"/>
                </w:rPr>
                <w:t>12,0 метров</w:t>
              </w:r>
            </w:smartTag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691" w:type="dxa"/>
          </w:tcPr>
          <w:p w:rsidR="00162434" w:rsidRPr="00673999" w:rsidRDefault="00162434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Автобусы иностранного производства и отечественные сочлененные</w:t>
            </w:r>
          </w:p>
        </w:tc>
        <w:tc>
          <w:tcPr>
            <w:tcW w:w="2035" w:type="dxa"/>
          </w:tcPr>
          <w:p w:rsidR="00162434" w:rsidRPr="00673999" w:rsidRDefault="00162434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     400000</w:t>
            </w:r>
          </w:p>
        </w:tc>
      </w:tr>
      <w:tr w:rsidR="00162434" w:rsidRPr="00673999" w:rsidTr="00ED0CBA">
        <w:trPr>
          <w:trHeight w:val="146"/>
        </w:trPr>
        <w:tc>
          <w:tcPr>
            <w:tcW w:w="10217" w:type="dxa"/>
            <w:gridSpan w:val="3"/>
          </w:tcPr>
          <w:p w:rsidR="00162434" w:rsidRPr="00673999" w:rsidRDefault="00162434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Автомобили грузовые общего назначения</w:t>
            </w:r>
          </w:p>
        </w:tc>
      </w:tr>
      <w:tr w:rsidR="00162434" w:rsidRPr="00673999" w:rsidTr="00ED0CBA">
        <w:trPr>
          <w:trHeight w:val="146"/>
        </w:trPr>
        <w:tc>
          <w:tcPr>
            <w:tcW w:w="5491" w:type="dxa"/>
          </w:tcPr>
          <w:p w:rsidR="00162434" w:rsidRPr="00673999" w:rsidRDefault="00162434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Особо малой грузоподъемности (от 0,5 до</w:t>
            </w:r>
            <w:proofErr w:type="gramStart"/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,0 т.)</w:t>
            </w:r>
          </w:p>
        </w:tc>
        <w:tc>
          <w:tcPr>
            <w:tcW w:w="2691" w:type="dxa"/>
          </w:tcPr>
          <w:p w:rsidR="00162434" w:rsidRPr="00673999" w:rsidRDefault="00162434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УАЗ</w:t>
            </w:r>
          </w:p>
        </w:tc>
        <w:tc>
          <w:tcPr>
            <w:tcW w:w="2035" w:type="dxa"/>
          </w:tcPr>
          <w:p w:rsidR="00162434" w:rsidRPr="00673999" w:rsidRDefault="00162434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   150000</w:t>
            </w:r>
          </w:p>
        </w:tc>
      </w:tr>
      <w:tr w:rsidR="00162434" w:rsidRPr="00673999" w:rsidTr="00ED0CBA">
        <w:trPr>
          <w:trHeight w:val="146"/>
        </w:trPr>
        <w:tc>
          <w:tcPr>
            <w:tcW w:w="5491" w:type="dxa"/>
          </w:tcPr>
          <w:p w:rsidR="00162434" w:rsidRPr="00673999" w:rsidRDefault="00162434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Малой грузоподъемности (свыше 1,0 до 3,0 т.)</w:t>
            </w:r>
          </w:p>
        </w:tc>
        <w:tc>
          <w:tcPr>
            <w:tcW w:w="2691" w:type="dxa"/>
          </w:tcPr>
          <w:p w:rsidR="00162434" w:rsidRPr="00673999" w:rsidRDefault="00162434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ЗиЛ-5301</w:t>
            </w:r>
          </w:p>
        </w:tc>
        <w:tc>
          <w:tcPr>
            <w:tcW w:w="2035" w:type="dxa"/>
          </w:tcPr>
          <w:p w:rsidR="00162434" w:rsidRPr="00673999" w:rsidRDefault="00162434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    175000</w:t>
            </w:r>
          </w:p>
        </w:tc>
      </w:tr>
      <w:tr w:rsidR="00162434" w:rsidRPr="00673999" w:rsidTr="00ED0CBA">
        <w:trPr>
          <w:trHeight w:val="301"/>
        </w:trPr>
        <w:tc>
          <w:tcPr>
            <w:tcW w:w="5491" w:type="dxa"/>
          </w:tcPr>
          <w:p w:rsidR="00162434" w:rsidRPr="00673999" w:rsidRDefault="00162434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Средней грузоподъемности (свыше 3,0 до 5,0 т)</w:t>
            </w:r>
          </w:p>
        </w:tc>
        <w:tc>
          <w:tcPr>
            <w:tcW w:w="2691" w:type="dxa"/>
          </w:tcPr>
          <w:p w:rsidR="00162434" w:rsidRPr="00673999" w:rsidRDefault="00162434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ЗиЛ-432730</w:t>
            </w:r>
          </w:p>
          <w:p w:rsidR="00162434" w:rsidRPr="00673999" w:rsidRDefault="00162434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МАЗ-437040</w:t>
            </w:r>
          </w:p>
        </w:tc>
        <w:tc>
          <w:tcPr>
            <w:tcW w:w="2035" w:type="dxa"/>
          </w:tcPr>
          <w:p w:rsidR="00162434" w:rsidRPr="00673999" w:rsidRDefault="00162434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     300000</w:t>
            </w:r>
          </w:p>
        </w:tc>
      </w:tr>
      <w:tr w:rsidR="00162434" w:rsidRPr="00673999" w:rsidTr="00ED0CBA">
        <w:trPr>
          <w:trHeight w:val="593"/>
        </w:trPr>
        <w:tc>
          <w:tcPr>
            <w:tcW w:w="5491" w:type="dxa"/>
          </w:tcPr>
          <w:p w:rsidR="00162434" w:rsidRPr="00673999" w:rsidRDefault="00162434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Большой грузоподъемности:</w:t>
            </w:r>
          </w:p>
          <w:p w:rsidR="00162434" w:rsidRPr="00673999" w:rsidRDefault="00162434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свыше 5,0 до 6,0 т.</w:t>
            </w:r>
          </w:p>
          <w:p w:rsidR="00162434" w:rsidRPr="00673999" w:rsidRDefault="00162434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свыше 6,0 до 8,0 т.</w:t>
            </w:r>
          </w:p>
        </w:tc>
        <w:tc>
          <w:tcPr>
            <w:tcW w:w="2691" w:type="dxa"/>
          </w:tcPr>
          <w:p w:rsidR="00162434" w:rsidRPr="00673999" w:rsidRDefault="00162434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62434" w:rsidRPr="00673999" w:rsidRDefault="00162434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ЗиЛ-431410</w:t>
            </w:r>
          </w:p>
          <w:p w:rsidR="00162434" w:rsidRPr="00673999" w:rsidRDefault="00162434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КамАЗ-5320</w:t>
            </w:r>
          </w:p>
          <w:p w:rsidR="00162434" w:rsidRPr="00673999" w:rsidRDefault="00162434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ЗиЛ-534330</w:t>
            </w:r>
          </w:p>
        </w:tc>
        <w:tc>
          <w:tcPr>
            <w:tcW w:w="2035" w:type="dxa"/>
          </w:tcPr>
          <w:p w:rsidR="00162434" w:rsidRPr="00673999" w:rsidRDefault="00162434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62434" w:rsidRPr="00673999" w:rsidRDefault="00162434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     450000</w:t>
            </w:r>
          </w:p>
          <w:p w:rsidR="00162434" w:rsidRPr="00673999" w:rsidRDefault="00162434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     300000</w:t>
            </w:r>
          </w:p>
        </w:tc>
      </w:tr>
      <w:tr w:rsidR="00162434" w:rsidRPr="00673999" w:rsidTr="00ED0CBA">
        <w:trPr>
          <w:trHeight w:val="593"/>
        </w:trPr>
        <w:tc>
          <w:tcPr>
            <w:tcW w:w="5491" w:type="dxa"/>
          </w:tcPr>
          <w:p w:rsidR="00162434" w:rsidRPr="00673999" w:rsidRDefault="00162434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Особо большой грузоподъемности:</w:t>
            </w:r>
          </w:p>
          <w:p w:rsidR="00162434" w:rsidRPr="00673999" w:rsidRDefault="00162434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</w:t>
            </w: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выше</w:t>
            </w:r>
            <w:proofErr w:type="gramEnd"/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8,0 до 10,0 т.</w:t>
            </w:r>
          </w:p>
          <w:p w:rsidR="00162434" w:rsidRPr="00673999" w:rsidRDefault="00162434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62434" w:rsidRPr="00673999" w:rsidRDefault="00162434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62434" w:rsidRPr="00673999" w:rsidRDefault="00162434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</w:t>
            </w: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выше 10,0 до 16,0 т.</w:t>
            </w:r>
          </w:p>
        </w:tc>
        <w:tc>
          <w:tcPr>
            <w:tcW w:w="2691" w:type="dxa"/>
          </w:tcPr>
          <w:p w:rsidR="00162434" w:rsidRPr="00673999" w:rsidRDefault="00162434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62434" w:rsidRPr="00673999" w:rsidRDefault="00162434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КамАЗ-53212</w:t>
            </w:r>
          </w:p>
          <w:p w:rsidR="00162434" w:rsidRPr="00673999" w:rsidRDefault="00162434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МАЗ-533602</w:t>
            </w:r>
          </w:p>
          <w:p w:rsidR="00162434" w:rsidRPr="00673999" w:rsidRDefault="00162434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ЗиЛ-630900</w:t>
            </w:r>
          </w:p>
          <w:p w:rsidR="00162434" w:rsidRPr="00673999" w:rsidRDefault="00162434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КрАЗ-65101</w:t>
            </w:r>
          </w:p>
          <w:p w:rsidR="00162434" w:rsidRPr="00673999" w:rsidRDefault="00162434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КамАЗ-5325, 53215</w:t>
            </w:r>
          </w:p>
        </w:tc>
        <w:tc>
          <w:tcPr>
            <w:tcW w:w="2035" w:type="dxa"/>
          </w:tcPr>
          <w:p w:rsidR="00162434" w:rsidRPr="00673999" w:rsidRDefault="00162434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62434" w:rsidRPr="00673999" w:rsidRDefault="00162434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     300000</w:t>
            </w:r>
          </w:p>
          <w:p w:rsidR="00162434" w:rsidRPr="00673999" w:rsidRDefault="00162434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62434" w:rsidRPr="00673999" w:rsidRDefault="00162434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62434" w:rsidRPr="00673999" w:rsidRDefault="00162434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     300000</w:t>
            </w:r>
          </w:p>
        </w:tc>
      </w:tr>
      <w:tr w:rsidR="00162434" w:rsidRPr="00673999" w:rsidTr="00ED0CBA">
        <w:trPr>
          <w:trHeight w:val="146"/>
        </w:trPr>
        <w:tc>
          <w:tcPr>
            <w:tcW w:w="10217" w:type="dxa"/>
            <w:gridSpan w:val="3"/>
          </w:tcPr>
          <w:p w:rsidR="00162434" w:rsidRPr="00673999" w:rsidRDefault="00162434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                                           Автомобили – самосвалы карьерные</w:t>
            </w:r>
          </w:p>
        </w:tc>
      </w:tr>
      <w:tr w:rsidR="00162434" w:rsidRPr="00673999" w:rsidTr="00ED0CBA">
        <w:trPr>
          <w:trHeight w:val="146"/>
        </w:trPr>
        <w:tc>
          <w:tcPr>
            <w:tcW w:w="5491" w:type="dxa"/>
          </w:tcPr>
          <w:p w:rsidR="00162434" w:rsidRPr="00673999" w:rsidRDefault="00162434" w:rsidP="00BE083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Грузоподъемностью 30</w:t>
            </w: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</w:t>
            </w: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0 т</w:t>
            </w: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2691" w:type="dxa"/>
          </w:tcPr>
          <w:p w:rsidR="00162434" w:rsidRPr="00673999" w:rsidRDefault="00162434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БелАЗ-7522</w:t>
            </w:r>
          </w:p>
        </w:tc>
        <w:tc>
          <w:tcPr>
            <w:tcW w:w="2035" w:type="dxa"/>
          </w:tcPr>
          <w:p w:rsidR="00162434" w:rsidRPr="00673999" w:rsidRDefault="00162434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     200000</w:t>
            </w:r>
          </w:p>
        </w:tc>
      </w:tr>
      <w:tr w:rsidR="00162434" w:rsidRPr="00673999" w:rsidTr="00ED0CBA">
        <w:trPr>
          <w:trHeight w:val="146"/>
        </w:trPr>
        <w:tc>
          <w:tcPr>
            <w:tcW w:w="5491" w:type="dxa"/>
          </w:tcPr>
          <w:p w:rsidR="00162434" w:rsidRPr="00673999" w:rsidRDefault="00162434" w:rsidP="00BE083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Грузоподъемностью 42</w:t>
            </w: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</w:t>
            </w: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0 т</w:t>
            </w: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2691" w:type="dxa"/>
          </w:tcPr>
          <w:p w:rsidR="00162434" w:rsidRPr="00673999" w:rsidRDefault="00162434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БелАЗ-7548</w:t>
            </w:r>
          </w:p>
        </w:tc>
        <w:tc>
          <w:tcPr>
            <w:tcW w:w="2035" w:type="dxa"/>
          </w:tcPr>
          <w:p w:rsidR="00162434" w:rsidRPr="00673999" w:rsidRDefault="00162434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     200000</w:t>
            </w:r>
          </w:p>
        </w:tc>
      </w:tr>
      <w:tr w:rsidR="00162434" w:rsidRPr="00673999" w:rsidTr="00ED0CBA">
        <w:trPr>
          <w:trHeight w:val="146"/>
        </w:trPr>
        <w:tc>
          <w:tcPr>
            <w:tcW w:w="10217" w:type="dxa"/>
            <w:gridSpan w:val="3"/>
          </w:tcPr>
          <w:p w:rsidR="00162434" w:rsidRPr="00673999" w:rsidRDefault="00162434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Прицепы и полуприцепы</w:t>
            </w:r>
          </w:p>
        </w:tc>
      </w:tr>
      <w:tr w:rsidR="00162434" w:rsidRPr="00673999" w:rsidTr="00ED0CBA">
        <w:trPr>
          <w:trHeight w:val="292"/>
        </w:trPr>
        <w:tc>
          <w:tcPr>
            <w:tcW w:w="5491" w:type="dxa"/>
          </w:tcPr>
          <w:p w:rsidR="00162434" w:rsidRPr="00673999" w:rsidRDefault="00162434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Прицепы одноосные малой и средней грузоподъемности (до 5,0 т.)</w:t>
            </w:r>
          </w:p>
        </w:tc>
        <w:tc>
          <w:tcPr>
            <w:tcW w:w="2691" w:type="dxa"/>
          </w:tcPr>
          <w:p w:rsidR="00162434" w:rsidRPr="00673999" w:rsidRDefault="00162434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СМ-В325</w:t>
            </w:r>
          </w:p>
        </w:tc>
        <w:tc>
          <w:tcPr>
            <w:tcW w:w="2035" w:type="dxa"/>
          </w:tcPr>
          <w:p w:rsidR="00162434" w:rsidRPr="00673999" w:rsidRDefault="00162434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     120000</w:t>
            </w:r>
          </w:p>
        </w:tc>
      </w:tr>
      <w:tr w:rsidR="00162434" w:rsidRPr="00673999" w:rsidTr="00ED0CBA">
        <w:trPr>
          <w:trHeight w:val="292"/>
        </w:trPr>
        <w:tc>
          <w:tcPr>
            <w:tcW w:w="5491" w:type="dxa"/>
          </w:tcPr>
          <w:p w:rsidR="00162434" w:rsidRPr="00673999" w:rsidRDefault="00162434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Прицепы двухосные средней и большой грузоподъемности (до 8,0 т.)</w:t>
            </w:r>
          </w:p>
        </w:tc>
        <w:tc>
          <w:tcPr>
            <w:tcW w:w="2691" w:type="dxa"/>
          </w:tcPr>
          <w:p w:rsidR="00162434" w:rsidRPr="00673999" w:rsidRDefault="00162434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ГКБ-8350</w:t>
            </w:r>
          </w:p>
        </w:tc>
        <w:tc>
          <w:tcPr>
            <w:tcW w:w="2035" w:type="dxa"/>
          </w:tcPr>
          <w:p w:rsidR="00162434" w:rsidRPr="00673999" w:rsidRDefault="00162434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     250000</w:t>
            </w:r>
          </w:p>
        </w:tc>
      </w:tr>
      <w:tr w:rsidR="00162434" w:rsidRPr="00673999" w:rsidTr="00ED0CBA">
        <w:trPr>
          <w:trHeight w:val="301"/>
        </w:trPr>
        <w:tc>
          <w:tcPr>
            <w:tcW w:w="5491" w:type="dxa"/>
          </w:tcPr>
          <w:p w:rsidR="00162434" w:rsidRPr="00673999" w:rsidRDefault="00162434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Полуприцепы двухосные особо большой грузоподъемности (14 т.)</w:t>
            </w:r>
          </w:p>
        </w:tc>
        <w:tc>
          <w:tcPr>
            <w:tcW w:w="2691" w:type="dxa"/>
          </w:tcPr>
          <w:p w:rsidR="00162434" w:rsidRPr="00673999" w:rsidRDefault="00162434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Мод. 9370</w:t>
            </w:r>
          </w:p>
        </w:tc>
        <w:tc>
          <w:tcPr>
            <w:tcW w:w="2035" w:type="dxa"/>
          </w:tcPr>
          <w:p w:rsidR="00162434" w:rsidRPr="00673999" w:rsidRDefault="00162434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     300000</w:t>
            </w:r>
          </w:p>
        </w:tc>
      </w:tr>
      <w:tr w:rsidR="00162434" w:rsidRPr="00673999" w:rsidTr="00ED0CBA">
        <w:trPr>
          <w:trHeight w:val="292"/>
        </w:trPr>
        <w:tc>
          <w:tcPr>
            <w:tcW w:w="5491" w:type="dxa"/>
          </w:tcPr>
          <w:p w:rsidR="00162434" w:rsidRPr="00673999" w:rsidRDefault="00162434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Полуприцепы многоосные особо большой грузоподъемности (свыше 20,0 т.)</w:t>
            </w:r>
          </w:p>
        </w:tc>
        <w:tc>
          <w:tcPr>
            <w:tcW w:w="2691" w:type="dxa"/>
          </w:tcPr>
          <w:p w:rsidR="00162434" w:rsidRPr="00673999" w:rsidRDefault="00162434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МАЗ-9398</w:t>
            </w:r>
          </w:p>
        </w:tc>
        <w:tc>
          <w:tcPr>
            <w:tcW w:w="2035" w:type="dxa"/>
          </w:tcPr>
          <w:p w:rsidR="00162434" w:rsidRPr="00673999" w:rsidRDefault="00162434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     320000</w:t>
            </w:r>
          </w:p>
        </w:tc>
      </w:tr>
      <w:tr w:rsidR="00162434" w:rsidRPr="00673999" w:rsidTr="00ED0CBA">
        <w:trPr>
          <w:trHeight w:val="301"/>
        </w:trPr>
        <w:tc>
          <w:tcPr>
            <w:tcW w:w="5491" w:type="dxa"/>
          </w:tcPr>
          <w:p w:rsidR="00162434" w:rsidRPr="00673999" w:rsidRDefault="00162434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Прицепы и полуприцепы-тяжеловозы </w:t>
            </w:r>
          </w:p>
          <w:p w:rsidR="00162434" w:rsidRPr="00673999" w:rsidRDefault="00162434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(свыше 22,0 т.)</w:t>
            </w:r>
          </w:p>
        </w:tc>
        <w:tc>
          <w:tcPr>
            <w:tcW w:w="2691" w:type="dxa"/>
          </w:tcPr>
          <w:p w:rsidR="00162434" w:rsidRPr="00673999" w:rsidRDefault="00162434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ЧМЗАШ</w:t>
            </w:r>
          </w:p>
        </w:tc>
        <w:tc>
          <w:tcPr>
            <w:tcW w:w="2035" w:type="dxa"/>
          </w:tcPr>
          <w:p w:rsidR="00162434" w:rsidRPr="00673999" w:rsidRDefault="00162434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     250000</w:t>
            </w:r>
          </w:p>
        </w:tc>
      </w:tr>
    </w:tbl>
    <w:p w:rsidR="00162434" w:rsidRPr="00673999" w:rsidRDefault="00162434" w:rsidP="00BE0836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</w:pPr>
      <w:bookmarkStart w:id="14" w:name="xex19"/>
    </w:p>
    <w:p w:rsidR="00ED0CBA" w:rsidRDefault="00ED0CBA" w:rsidP="00BE0836">
      <w:pPr>
        <w:spacing w:after="0"/>
        <w:rPr>
          <w:rFonts w:ascii="Arial" w:eastAsia="Times New Roman" w:hAnsi="Arial" w:cs="Arial"/>
          <w:b/>
          <w:bCs/>
          <w:color w:val="000000"/>
          <w:sz w:val="21"/>
          <w:szCs w:val="21"/>
          <w:shd w:val="clear" w:color="auto" w:fill="FFFFFF"/>
          <w:lang w:eastAsia="ru-RU"/>
        </w:rPr>
      </w:pPr>
    </w:p>
    <w:p w:rsidR="00673999" w:rsidRDefault="00673999" w:rsidP="00BE0836">
      <w:pPr>
        <w:spacing w:after="0"/>
        <w:rPr>
          <w:rFonts w:ascii="Arial" w:eastAsia="Times New Roman" w:hAnsi="Arial" w:cs="Arial"/>
          <w:b/>
          <w:bCs/>
          <w:color w:val="000000"/>
          <w:sz w:val="21"/>
          <w:szCs w:val="21"/>
          <w:shd w:val="clear" w:color="auto" w:fill="FFFFFF"/>
          <w:lang w:eastAsia="ru-RU"/>
        </w:rPr>
      </w:pPr>
    </w:p>
    <w:p w:rsidR="00162434" w:rsidRPr="00221CF3" w:rsidRDefault="00162434" w:rsidP="00BE0836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r w:rsidRPr="00221C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6.2. Задания</w:t>
      </w:r>
      <w:bookmarkEnd w:id="14"/>
    </w:p>
    <w:p w:rsidR="00ED0CBA" w:rsidRDefault="00162434" w:rsidP="00BE083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028B4">
        <w:rPr>
          <w:rFonts w:ascii="Times New Roman" w:hAnsi="Times New Roman" w:cs="Times New Roman"/>
          <w:sz w:val="28"/>
          <w:szCs w:val="28"/>
        </w:rPr>
        <w:t xml:space="preserve">1. Определить пробег до КР для легкового автомобиля, эксплуатируемого в </w:t>
      </w:r>
      <w:r w:rsidRPr="00D028B4">
        <w:rPr>
          <w:rFonts w:ascii="Times New Roman" w:hAnsi="Times New Roman" w:cs="Times New Roman"/>
          <w:bCs/>
          <w:sz w:val="28"/>
          <w:szCs w:val="28"/>
        </w:rPr>
        <w:t xml:space="preserve"> Нижегородской области. </w:t>
      </w:r>
    </w:p>
    <w:p w:rsidR="00162434" w:rsidRPr="00D028B4" w:rsidRDefault="00162434" w:rsidP="00BE083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028B4">
        <w:rPr>
          <w:rFonts w:ascii="Times New Roman" w:hAnsi="Times New Roman" w:cs="Times New Roman"/>
          <w:sz w:val="28"/>
          <w:szCs w:val="28"/>
        </w:rPr>
        <w:t xml:space="preserve">2. Определить пробег до КР для грузового автомобиля, эксплуатируемого в </w:t>
      </w:r>
      <w:r w:rsidRPr="00D028B4">
        <w:rPr>
          <w:rFonts w:ascii="Times New Roman" w:hAnsi="Times New Roman" w:cs="Times New Roman"/>
          <w:bCs/>
          <w:sz w:val="28"/>
          <w:szCs w:val="28"/>
        </w:rPr>
        <w:t xml:space="preserve"> Нижегородской области. </w:t>
      </w:r>
    </w:p>
    <w:p w:rsidR="00162434" w:rsidRPr="00D028B4" w:rsidRDefault="00162434" w:rsidP="00BE083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028B4">
        <w:rPr>
          <w:rFonts w:ascii="Times New Roman" w:hAnsi="Times New Roman" w:cs="Times New Roman"/>
          <w:sz w:val="28"/>
          <w:szCs w:val="28"/>
        </w:rPr>
        <w:t xml:space="preserve">3. Определить пробег до КР для грузового автомобиля, эксплуатируемого </w:t>
      </w:r>
      <w:r w:rsidRPr="00D028B4">
        <w:rPr>
          <w:rFonts w:ascii="Times New Roman" w:hAnsi="Times New Roman" w:cs="Times New Roman"/>
          <w:bCs/>
          <w:sz w:val="28"/>
          <w:szCs w:val="28"/>
        </w:rPr>
        <w:t>в Тюменской области.</w:t>
      </w:r>
    </w:p>
    <w:p w:rsidR="00162434" w:rsidRPr="00D028B4" w:rsidRDefault="00162434" w:rsidP="00BE083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028B4">
        <w:rPr>
          <w:rFonts w:ascii="Times New Roman" w:hAnsi="Times New Roman" w:cs="Times New Roman"/>
          <w:sz w:val="28"/>
          <w:szCs w:val="28"/>
        </w:rPr>
        <w:t xml:space="preserve">4. Определить пробег до КР для автомобилей, эксплуатируемых </w:t>
      </w:r>
      <w:r w:rsidRPr="00D028B4">
        <w:rPr>
          <w:rFonts w:ascii="Times New Roman" w:hAnsi="Times New Roman" w:cs="Times New Roman"/>
          <w:bCs/>
          <w:sz w:val="28"/>
          <w:szCs w:val="28"/>
        </w:rPr>
        <w:t>в Челябинской области.</w:t>
      </w:r>
    </w:p>
    <w:p w:rsidR="00D028B4" w:rsidRPr="00D028B4" w:rsidRDefault="00162434" w:rsidP="00BE083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028B4">
        <w:rPr>
          <w:rFonts w:ascii="Times New Roman" w:hAnsi="Times New Roman" w:cs="Times New Roman"/>
          <w:sz w:val="28"/>
          <w:szCs w:val="28"/>
        </w:rPr>
        <w:t xml:space="preserve">5. Определить пробег до КР для автобуса, эксплуатируемого </w:t>
      </w:r>
      <w:r w:rsidR="00D028B4" w:rsidRPr="00D028B4">
        <w:rPr>
          <w:rFonts w:ascii="Times New Roman" w:hAnsi="Times New Roman" w:cs="Times New Roman"/>
          <w:bCs/>
          <w:sz w:val="28"/>
          <w:szCs w:val="28"/>
        </w:rPr>
        <w:t>в Ростовской области</w:t>
      </w:r>
    </w:p>
    <w:p w:rsidR="00D028B4" w:rsidRPr="00D028B4" w:rsidRDefault="00162434" w:rsidP="00BE083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028B4">
        <w:rPr>
          <w:rFonts w:ascii="Times New Roman" w:hAnsi="Times New Roman" w:cs="Times New Roman"/>
          <w:sz w:val="28"/>
          <w:szCs w:val="28"/>
        </w:rPr>
        <w:t xml:space="preserve">6. Определить пробег до КР для специальных видов транспорта, эксплуатируемых </w:t>
      </w:r>
      <w:r w:rsidR="00D028B4" w:rsidRPr="00D028B4">
        <w:rPr>
          <w:rFonts w:ascii="Times New Roman" w:hAnsi="Times New Roman" w:cs="Times New Roman"/>
          <w:bCs/>
          <w:sz w:val="28"/>
          <w:szCs w:val="28"/>
        </w:rPr>
        <w:t>в Хабаровском крае.</w:t>
      </w:r>
    </w:p>
    <w:p w:rsidR="00162434" w:rsidRPr="00D028B4" w:rsidRDefault="00162434" w:rsidP="00BE08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028B4">
        <w:rPr>
          <w:rFonts w:ascii="Times New Roman" w:hAnsi="Times New Roman" w:cs="Times New Roman"/>
          <w:sz w:val="28"/>
          <w:szCs w:val="28"/>
        </w:rPr>
        <w:t xml:space="preserve">7. Определить пробег до КР для автобусов, эксплуатируемых в </w:t>
      </w:r>
      <w:proofErr w:type="gramStart"/>
      <w:r w:rsidRPr="00D028B4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D028B4">
        <w:rPr>
          <w:rFonts w:ascii="Times New Roman" w:hAnsi="Times New Roman" w:cs="Times New Roman"/>
          <w:sz w:val="28"/>
          <w:szCs w:val="28"/>
        </w:rPr>
        <w:t>. </w:t>
      </w:r>
      <w:r w:rsidR="00D028B4" w:rsidRPr="00D028B4">
        <w:rPr>
          <w:rFonts w:ascii="Times New Roman" w:hAnsi="Times New Roman" w:cs="Times New Roman"/>
          <w:sz w:val="28"/>
          <w:szCs w:val="28"/>
        </w:rPr>
        <w:t>Арзамасе</w:t>
      </w:r>
      <w:r w:rsidRPr="00D028B4">
        <w:rPr>
          <w:rFonts w:ascii="Times New Roman" w:hAnsi="Times New Roman" w:cs="Times New Roman"/>
          <w:sz w:val="28"/>
          <w:szCs w:val="28"/>
        </w:rPr>
        <w:t>.</w:t>
      </w:r>
    </w:p>
    <w:p w:rsidR="00162434" w:rsidRPr="00D028B4" w:rsidRDefault="00162434" w:rsidP="00BE08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028B4">
        <w:rPr>
          <w:rFonts w:ascii="Times New Roman" w:hAnsi="Times New Roman" w:cs="Times New Roman"/>
          <w:sz w:val="28"/>
          <w:szCs w:val="28"/>
        </w:rPr>
        <w:t xml:space="preserve">8.Определить пробег до КР для грузовых автомобилей, эксплуатируемых </w:t>
      </w:r>
      <w:r w:rsidR="00D028B4" w:rsidRPr="00D028B4">
        <w:rPr>
          <w:rFonts w:ascii="Times New Roman" w:hAnsi="Times New Roman" w:cs="Times New Roman"/>
          <w:bCs/>
          <w:sz w:val="28"/>
          <w:szCs w:val="28"/>
        </w:rPr>
        <w:t xml:space="preserve">в </w:t>
      </w:r>
      <w:proofErr w:type="gramStart"/>
      <w:r w:rsidR="00D028B4" w:rsidRPr="00D028B4">
        <w:rPr>
          <w:rFonts w:ascii="Times New Roman" w:hAnsi="Times New Roman" w:cs="Times New Roman"/>
          <w:bCs/>
          <w:sz w:val="28"/>
          <w:szCs w:val="28"/>
        </w:rPr>
        <w:t>г</w:t>
      </w:r>
      <w:proofErr w:type="gramEnd"/>
      <w:r w:rsidR="00D028B4" w:rsidRPr="00D028B4">
        <w:rPr>
          <w:rFonts w:ascii="Times New Roman" w:hAnsi="Times New Roman" w:cs="Times New Roman"/>
          <w:bCs/>
          <w:sz w:val="28"/>
          <w:szCs w:val="28"/>
        </w:rPr>
        <w:t>. Челябинск.</w:t>
      </w:r>
    </w:p>
    <w:p w:rsidR="00D028B4" w:rsidRPr="00D028B4" w:rsidRDefault="00162434" w:rsidP="00BE083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028B4">
        <w:rPr>
          <w:rFonts w:ascii="Times New Roman" w:hAnsi="Times New Roman" w:cs="Times New Roman"/>
          <w:sz w:val="28"/>
          <w:szCs w:val="28"/>
        </w:rPr>
        <w:t xml:space="preserve">9. Определить пробег до КР для легкового автомобиля, эксплуатируемого </w:t>
      </w:r>
      <w:r w:rsidR="00D028B4" w:rsidRPr="00D028B4">
        <w:rPr>
          <w:rFonts w:ascii="Times New Roman" w:hAnsi="Times New Roman" w:cs="Times New Roman"/>
          <w:bCs/>
          <w:sz w:val="28"/>
          <w:szCs w:val="28"/>
        </w:rPr>
        <w:t xml:space="preserve">в </w:t>
      </w:r>
      <w:proofErr w:type="gramStart"/>
      <w:r w:rsidR="00D028B4" w:rsidRPr="00D028B4">
        <w:rPr>
          <w:rFonts w:ascii="Times New Roman" w:hAnsi="Times New Roman" w:cs="Times New Roman"/>
          <w:bCs/>
          <w:sz w:val="28"/>
          <w:szCs w:val="28"/>
        </w:rPr>
        <w:t>г</w:t>
      </w:r>
      <w:proofErr w:type="gramEnd"/>
      <w:r w:rsidR="00D028B4" w:rsidRPr="00D028B4">
        <w:rPr>
          <w:rFonts w:ascii="Times New Roman" w:hAnsi="Times New Roman" w:cs="Times New Roman"/>
          <w:bCs/>
          <w:sz w:val="28"/>
          <w:szCs w:val="28"/>
        </w:rPr>
        <w:t>. Тюмень.</w:t>
      </w:r>
    </w:p>
    <w:p w:rsidR="00D028B4" w:rsidRPr="00D028B4" w:rsidRDefault="00162434" w:rsidP="00BE083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028B4">
        <w:rPr>
          <w:rFonts w:ascii="Times New Roman" w:hAnsi="Times New Roman" w:cs="Times New Roman"/>
          <w:sz w:val="28"/>
          <w:szCs w:val="28"/>
        </w:rPr>
        <w:t xml:space="preserve">10.Определить пробег до КР для автобуса, эксплуатируемого в </w:t>
      </w:r>
      <w:r w:rsidR="00D028B4" w:rsidRPr="00D028B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D028B4" w:rsidRPr="00D028B4">
        <w:rPr>
          <w:rFonts w:ascii="Times New Roman" w:hAnsi="Times New Roman" w:cs="Times New Roman"/>
          <w:bCs/>
          <w:sz w:val="28"/>
          <w:szCs w:val="28"/>
        </w:rPr>
        <w:t>г</w:t>
      </w:r>
      <w:proofErr w:type="gramEnd"/>
      <w:r w:rsidR="00D028B4" w:rsidRPr="00D028B4">
        <w:rPr>
          <w:rFonts w:ascii="Times New Roman" w:hAnsi="Times New Roman" w:cs="Times New Roman"/>
          <w:bCs/>
          <w:sz w:val="28"/>
          <w:szCs w:val="28"/>
        </w:rPr>
        <w:t xml:space="preserve"> Нижний Новгород.</w:t>
      </w:r>
    </w:p>
    <w:p w:rsidR="00ED0CBA" w:rsidRDefault="00ED0CBA" w:rsidP="00BE0836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bookmarkStart w:id="15" w:name="xex20"/>
    </w:p>
    <w:p w:rsidR="00DC5482" w:rsidRDefault="00DC5482" w:rsidP="00BE0836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D028B4" w:rsidRDefault="00BE0836" w:rsidP="00BE0836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Практическая задача</w:t>
      </w:r>
      <w:r w:rsidRPr="003566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D028B4" w:rsidRPr="00D028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№ 7</w:t>
      </w:r>
      <w:bookmarkEnd w:id="15"/>
    </w:p>
    <w:p w:rsidR="00D028B4" w:rsidRPr="00D028B4" w:rsidRDefault="00D028B4" w:rsidP="00BE0836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bookmarkStart w:id="16" w:name="xex21"/>
      <w:r w:rsidRPr="00D028B4">
        <w:rPr>
          <w:rFonts w:ascii="Times New Roman" w:hAnsi="Times New Roman" w:cs="Times New Roman"/>
          <w:b/>
          <w:bCs/>
          <w:sz w:val="28"/>
          <w:szCs w:val="28"/>
        </w:rPr>
        <w:t>7.1. Расчет трудоемкости технического обслуживания</w:t>
      </w:r>
      <w:bookmarkEnd w:id="16"/>
    </w:p>
    <w:p w:rsidR="00D028B4" w:rsidRPr="00D028B4" w:rsidRDefault="00D028B4" w:rsidP="00BE08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028B4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Трудоемкость ЕО. </w:t>
      </w:r>
      <w:r w:rsidRPr="00D028B4">
        <w:rPr>
          <w:rFonts w:ascii="Times New Roman" w:hAnsi="Times New Roman" w:cs="Times New Roman"/>
          <w:sz w:val="28"/>
          <w:szCs w:val="28"/>
        </w:rPr>
        <w:t xml:space="preserve">Трудоемкость ЕО, приведенная в табл. 6 приложения, в зависимости от категории и типа подвижного состава включает трудозатраты по выполнению уборочно-моечных работ с учетом их комплексной механизации. Прочие регламентные работы ЕО выполняются водителями за счет </w:t>
      </w:r>
      <w:r w:rsidRPr="00D028B4">
        <w:rPr>
          <w:rFonts w:ascii="Times New Roman" w:hAnsi="Times New Roman" w:cs="Times New Roman"/>
          <w:sz w:val="28"/>
          <w:szCs w:val="28"/>
        </w:rPr>
        <w:lastRenderedPageBreak/>
        <w:t>подготовительно-заключительного времени и механиками контрольно-пропускного пункта.</w:t>
      </w:r>
    </w:p>
    <w:p w:rsidR="00D028B4" w:rsidRPr="00D028B4" w:rsidRDefault="00D028B4" w:rsidP="00BE08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028B4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Расчет трудоемкости ТО. </w:t>
      </w:r>
      <w:r w:rsidRPr="00D028B4">
        <w:rPr>
          <w:rFonts w:ascii="Times New Roman" w:hAnsi="Times New Roman" w:cs="Times New Roman"/>
          <w:sz w:val="28"/>
          <w:szCs w:val="28"/>
        </w:rPr>
        <w:t>Для автомобиля, работающего без прицепа или полуприцепа, расчетная трудоемкость ТО-1 или ТО-2 определяется по зависимости:</w:t>
      </w:r>
    </w:p>
    <w:p w:rsidR="00D028B4" w:rsidRPr="00D028B4" w:rsidRDefault="00D028B4" w:rsidP="00BE08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028B4">
        <w:rPr>
          <w:rFonts w:ascii="Times New Roman" w:hAnsi="Times New Roman" w:cs="Times New Roman"/>
          <w:noProof/>
          <w:sz w:val="28"/>
          <w:szCs w:val="28"/>
          <w:vertAlign w:val="subscript"/>
          <w:lang w:eastAsia="ru-RU"/>
        </w:rPr>
        <w:drawing>
          <wp:inline distT="0" distB="0" distL="0" distR="0">
            <wp:extent cx="923925" cy="190500"/>
            <wp:effectExtent l="19050" t="0" r="9525" b="0"/>
            <wp:docPr id="20" name="Рисунок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 preferRelativeResize="0">
                      <a:picLocks noChangeArrowheads="1"/>
                    </pic:cNvPicPr>
                  </pic:nvPicPr>
                  <pic:blipFill>
                    <a:blip r:embed="rId6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1905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28B4" w:rsidRPr="00D028B4" w:rsidRDefault="00D028B4" w:rsidP="00BE08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028B4">
        <w:rPr>
          <w:rFonts w:ascii="Times New Roman" w:hAnsi="Times New Roman" w:cs="Times New Roman"/>
          <w:sz w:val="28"/>
          <w:szCs w:val="28"/>
        </w:rPr>
        <w:t>где</w:t>
      </w:r>
      <w:r w:rsidRPr="00D028B4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D028B4">
        <w:rPr>
          <w:rFonts w:ascii="Times New Roman" w:hAnsi="Times New Roman" w:cs="Times New Roman"/>
          <w:bCs/>
          <w:iCs/>
          <w:sz w:val="28"/>
          <w:szCs w:val="28"/>
        </w:rPr>
        <w:t>T</w:t>
      </w:r>
      <w:r w:rsidRPr="00D028B4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>i</w:t>
      </w:r>
      <w:proofErr w:type="spellEnd"/>
      <w:r w:rsidRPr="00D028B4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 xml:space="preserve"> </w:t>
      </w:r>
      <w:r w:rsidRPr="00D028B4">
        <w:rPr>
          <w:rFonts w:ascii="Times New Roman" w:hAnsi="Times New Roman" w:cs="Times New Roman"/>
          <w:sz w:val="28"/>
          <w:szCs w:val="28"/>
        </w:rPr>
        <w:t xml:space="preserve"> – продолжительность соответствующего периода;</w:t>
      </w:r>
    </w:p>
    <w:p w:rsidR="00D028B4" w:rsidRPr="00D028B4" w:rsidRDefault="00D028B4" w:rsidP="00BE08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028B4">
        <w:rPr>
          <w:rFonts w:ascii="Times New Roman" w:hAnsi="Times New Roman" w:cs="Times New Roman"/>
          <w:iCs/>
          <w:sz w:val="28"/>
          <w:szCs w:val="28"/>
          <w:lang w:val="en-US"/>
        </w:rPr>
        <w:t>T</w:t>
      </w:r>
      <w:r w:rsidRPr="00D028B4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D028B4">
        <w:rPr>
          <w:rFonts w:ascii="Times New Roman" w:hAnsi="Times New Roman" w:cs="Times New Roman"/>
          <w:iCs/>
          <w:sz w:val="28"/>
          <w:szCs w:val="28"/>
          <w:lang w:val="en-US"/>
        </w:rPr>
        <w:t>i</w:t>
      </w:r>
      <w:proofErr w:type="spellEnd"/>
      <w:r w:rsidRPr="00D028B4">
        <w:rPr>
          <w:rFonts w:ascii="Times New Roman" w:hAnsi="Times New Roman" w:cs="Times New Roman"/>
          <w:iCs/>
          <w:sz w:val="28"/>
          <w:szCs w:val="28"/>
        </w:rPr>
        <w:t xml:space="preserve"> – норм</w:t>
      </w:r>
      <w:r w:rsidRPr="00D028B4">
        <w:rPr>
          <w:rFonts w:ascii="Times New Roman" w:hAnsi="Times New Roman" w:cs="Times New Roman"/>
          <w:sz w:val="28"/>
          <w:szCs w:val="28"/>
        </w:rPr>
        <w:t xml:space="preserve"> –нормативная трудоемкость единицы ТО данного вида базовой модели автомобиля, </w:t>
      </w:r>
      <w:proofErr w:type="spellStart"/>
      <w:r w:rsidRPr="00D028B4">
        <w:rPr>
          <w:rFonts w:ascii="Times New Roman" w:hAnsi="Times New Roman" w:cs="Times New Roman"/>
          <w:sz w:val="28"/>
          <w:szCs w:val="28"/>
        </w:rPr>
        <w:t>чел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D028B4">
        <w:rPr>
          <w:rFonts w:ascii="Times New Roman" w:hAnsi="Times New Roman" w:cs="Times New Roman"/>
          <w:sz w:val="28"/>
          <w:szCs w:val="28"/>
        </w:rPr>
        <w:t>час</w:t>
      </w:r>
      <w:proofErr w:type="spellEnd"/>
      <w:r w:rsidRPr="00D028B4">
        <w:rPr>
          <w:rFonts w:ascii="Times New Roman" w:hAnsi="Times New Roman" w:cs="Times New Roman"/>
          <w:sz w:val="28"/>
          <w:szCs w:val="28"/>
        </w:rPr>
        <w:t>;</w:t>
      </w:r>
    </w:p>
    <w:p w:rsidR="00D028B4" w:rsidRPr="00D028B4" w:rsidRDefault="00D028B4" w:rsidP="00BE08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028B4">
        <w:rPr>
          <w:rFonts w:ascii="Times New Roman" w:hAnsi="Times New Roman" w:cs="Times New Roman"/>
          <w:bCs/>
          <w:iCs/>
          <w:sz w:val="28"/>
          <w:szCs w:val="28"/>
        </w:rPr>
        <w:t>K</w:t>
      </w:r>
      <w:r w:rsidRPr="00D028B4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>то</w:t>
      </w:r>
      <w:r w:rsidRPr="00D028B4">
        <w:rPr>
          <w:rFonts w:ascii="Times New Roman" w:hAnsi="Times New Roman" w:cs="Times New Roman"/>
          <w:bCs/>
          <w:iCs/>
          <w:sz w:val="28"/>
          <w:szCs w:val="28"/>
        </w:rPr>
        <w:t>=К</w:t>
      </w:r>
      <w:proofErr w:type="gramStart"/>
      <w:r w:rsidRPr="00D028B4">
        <w:rPr>
          <w:rFonts w:ascii="Times New Roman" w:hAnsi="Times New Roman" w:cs="Times New Roman"/>
          <w:bCs/>
          <w:iCs/>
          <w:sz w:val="28"/>
          <w:szCs w:val="28"/>
        </w:rPr>
        <w:t>2</w:t>
      </w:r>
      <w:proofErr w:type="gramEnd"/>
      <w:r w:rsidRPr="00D028B4">
        <w:rPr>
          <w:rFonts w:ascii="Times New Roman" w:hAnsi="Times New Roman" w:cs="Times New Roman"/>
          <w:bCs/>
          <w:iCs/>
          <w:sz w:val="28"/>
          <w:szCs w:val="28"/>
        </w:rPr>
        <w:sym w:font="Symbol" w:char="00D7"/>
      </w:r>
      <w:r w:rsidRPr="00D028B4">
        <w:rPr>
          <w:rFonts w:ascii="Times New Roman" w:hAnsi="Times New Roman" w:cs="Times New Roman"/>
          <w:bCs/>
          <w:sz w:val="28"/>
          <w:szCs w:val="28"/>
        </w:rPr>
        <w:t>К5</w:t>
      </w:r>
      <w:r w:rsidRPr="00D028B4">
        <w:rPr>
          <w:rFonts w:ascii="Times New Roman" w:hAnsi="Times New Roman" w:cs="Times New Roman"/>
          <w:sz w:val="28"/>
          <w:szCs w:val="28"/>
        </w:rPr>
        <w:t xml:space="preserve"> – результирующий коэффициент корректирования трудоемкости ТО для автомобиля.</w:t>
      </w:r>
    </w:p>
    <w:p w:rsidR="00D028B4" w:rsidRPr="00D028B4" w:rsidRDefault="00D028B4" w:rsidP="00BE083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D028B4">
        <w:rPr>
          <w:rFonts w:ascii="Times New Roman" w:hAnsi="Times New Roman" w:cs="Times New Roman"/>
          <w:sz w:val="28"/>
          <w:szCs w:val="28"/>
        </w:rPr>
        <w:t>Таблица 6</w:t>
      </w:r>
    </w:p>
    <w:p w:rsidR="00D028B4" w:rsidRPr="00ED0CBA" w:rsidRDefault="00D028B4" w:rsidP="00BE0836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D028B4">
        <w:rPr>
          <w:rFonts w:ascii="Times New Roman" w:hAnsi="Times New Roman" w:cs="Times New Roman"/>
          <w:b/>
          <w:bCs/>
          <w:sz w:val="28"/>
          <w:szCs w:val="28"/>
        </w:rPr>
        <w:t xml:space="preserve">Трудоемкости ТО  и </w:t>
      </w:r>
      <w:proofErr w:type="gramStart"/>
      <w:r w:rsidRPr="00D028B4">
        <w:rPr>
          <w:rFonts w:ascii="Times New Roman" w:hAnsi="Times New Roman" w:cs="Times New Roman"/>
          <w:b/>
          <w:bCs/>
          <w:sz w:val="28"/>
          <w:szCs w:val="28"/>
        </w:rPr>
        <w:t>ТР</w:t>
      </w:r>
      <w:proofErr w:type="gramEnd"/>
      <w:r w:rsidRPr="00D028B4">
        <w:rPr>
          <w:rFonts w:ascii="Times New Roman" w:hAnsi="Times New Roman" w:cs="Times New Roman"/>
          <w:b/>
          <w:bCs/>
          <w:sz w:val="28"/>
          <w:szCs w:val="28"/>
        </w:rPr>
        <w:t xml:space="preserve"> подвижного состава </w:t>
      </w:r>
    </w:p>
    <w:tbl>
      <w:tblPr>
        <w:tblStyle w:val="af"/>
        <w:tblW w:w="0" w:type="auto"/>
        <w:tblLook w:val="01E0"/>
      </w:tblPr>
      <w:tblGrid>
        <w:gridCol w:w="4534"/>
        <w:gridCol w:w="8"/>
        <w:gridCol w:w="1247"/>
        <w:gridCol w:w="16"/>
        <w:gridCol w:w="1247"/>
        <w:gridCol w:w="20"/>
        <w:gridCol w:w="1264"/>
        <w:gridCol w:w="1762"/>
      </w:tblGrid>
      <w:tr w:rsidR="00D028B4" w:rsidRPr="00673999" w:rsidTr="00ED0CBA">
        <w:trPr>
          <w:trHeight w:val="241"/>
        </w:trPr>
        <w:tc>
          <w:tcPr>
            <w:tcW w:w="4534" w:type="dxa"/>
            <w:vMerge w:val="restart"/>
            <w:tcBorders>
              <w:right w:val="single" w:sz="4" w:space="0" w:color="auto"/>
            </w:tcBorders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           Тип подвижного состава</w:t>
            </w:r>
          </w:p>
        </w:tc>
        <w:tc>
          <w:tcPr>
            <w:tcW w:w="5563" w:type="dxa"/>
            <w:gridSpan w:val="7"/>
            <w:tcBorders>
              <w:left w:val="single" w:sz="4" w:space="0" w:color="auto"/>
            </w:tcBorders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  Нормативные удельные трудоемкости</w:t>
            </w:r>
          </w:p>
        </w:tc>
      </w:tr>
      <w:tr w:rsidR="00D028B4" w:rsidRPr="00673999" w:rsidTr="00ED0CBA">
        <w:trPr>
          <w:trHeight w:val="332"/>
        </w:trPr>
        <w:tc>
          <w:tcPr>
            <w:tcW w:w="4534" w:type="dxa"/>
            <w:vMerge/>
            <w:tcBorders>
              <w:right w:val="single" w:sz="4" w:space="0" w:color="auto"/>
            </w:tcBorders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1" w:type="dxa"/>
            <w:gridSpan w:val="6"/>
            <w:tcBorders>
              <w:left w:val="single" w:sz="4" w:space="0" w:color="auto"/>
              <w:bottom w:val="single" w:sz="4" w:space="0" w:color="auto"/>
            </w:tcBorders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proofErr w:type="gramStart"/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Разовая</w:t>
            </w:r>
            <w:proofErr w:type="gramEnd"/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(человеко-часы)</w:t>
            </w:r>
          </w:p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2" w:type="dxa"/>
            <w:tcBorders>
              <w:bottom w:val="single" w:sz="4" w:space="0" w:color="auto"/>
            </w:tcBorders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Человеко-часы на </w:t>
            </w:r>
            <w:smartTag w:uri="urn:schemas-microsoft-com:office:smarttags" w:element="metricconverter">
              <w:smartTagPr>
                <w:attr w:name="ProductID" w:val="1000 км"/>
              </w:smartTagPr>
              <w:r w:rsidRPr="00673999">
                <w:rPr>
                  <w:rFonts w:ascii="Times New Roman" w:hAnsi="Times New Roman" w:cs="Times New Roman"/>
                  <w:sz w:val="20"/>
                  <w:szCs w:val="20"/>
                </w:rPr>
                <w:t>1000 км</w:t>
              </w:r>
            </w:smartTag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.  </w:t>
            </w:r>
          </w:p>
        </w:tc>
      </w:tr>
      <w:tr w:rsidR="00D028B4" w:rsidRPr="00673999" w:rsidTr="00181F21">
        <w:trPr>
          <w:trHeight w:val="286"/>
        </w:trPr>
        <w:tc>
          <w:tcPr>
            <w:tcW w:w="4534" w:type="dxa"/>
            <w:vMerge/>
            <w:tcBorders>
              <w:right w:val="single" w:sz="4" w:space="0" w:color="auto"/>
            </w:tcBorders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 ЕО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</w:tcBorders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ТО-1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</w:tcBorders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ТО-2</w:t>
            </w:r>
          </w:p>
        </w:tc>
        <w:tc>
          <w:tcPr>
            <w:tcW w:w="1762" w:type="dxa"/>
            <w:tcBorders>
              <w:top w:val="single" w:sz="4" w:space="0" w:color="auto"/>
            </w:tcBorders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proofErr w:type="gramStart"/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ТР</w:t>
            </w:r>
            <w:proofErr w:type="gramEnd"/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</w:p>
        </w:tc>
      </w:tr>
      <w:tr w:rsidR="00D028B4" w:rsidRPr="00673999" w:rsidTr="00BC3B1E">
        <w:trPr>
          <w:trHeight w:val="121"/>
        </w:trPr>
        <w:tc>
          <w:tcPr>
            <w:tcW w:w="4534" w:type="dxa"/>
          </w:tcPr>
          <w:p w:rsidR="00D028B4" w:rsidRPr="00BC3B1E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C3B1E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1</w:t>
            </w:r>
          </w:p>
        </w:tc>
        <w:tc>
          <w:tcPr>
            <w:tcW w:w="1255" w:type="dxa"/>
            <w:gridSpan w:val="2"/>
          </w:tcPr>
          <w:p w:rsidR="00D028B4" w:rsidRPr="00BC3B1E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C3B1E">
              <w:rPr>
                <w:rFonts w:ascii="Times New Roman" w:hAnsi="Times New Roman" w:cs="Times New Roman"/>
                <w:sz w:val="16"/>
                <w:szCs w:val="16"/>
              </w:rPr>
              <w:t xml:space="preserve">       2</w:t>
            </w:r>
          </w:p>
        </w:tc>
        <w:tc>
          <w:tcPr>
            <w:tcW w:w="1263" w:type="dxa"/>
            <w:gridSpan w:val="2"/>
          </w:tcPr>
          <w:p w:rsidR="00D028B4" w:rsidRPr="00BC3B1E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C3B1E">
              <w:rPr>
                <w:rFonts w:ascii="Times New Roman" w:hAnsi="Times New Roman" w:cs="Times New Roman"/>
                <w:sz w:val="16"/>
                <w:szCs w:val="16"/>
              </w:rPr>
              <w:t xml:space="preserve">       3</w:t>
            </w:r>
          </w:p>
        </w:tc>
        <w:tc>
          <w:tcPr>
            <w:tcW w:w="1283" w:type="dxa"/>
            <w:gridSpan w:val="2"/>
          </w:tcPr>
          <w:p w:rsidR="00D028B4" w:rsidRPr="00BC3B1E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C3B1E">
              <w:rPr>
                <w:rFonts w:ascii="Times New Roman" w:hAnsi="Times New Roman" w:cs="Times New Roman"/>
                <w:sz w:val="16"/>
                <w:szCs w:val="16"/>
              </w:rPr>
              <w:t xml:space="preserve">       4</w:t>
            </w:r>
          </w:p>
        </w:tc>
        <w:tc>
          <w:tcPr>
            <w:tcW w:w="1762" w:type="dxa"/>
          </w:tcPr>
          <w:p w:rsidR="00D028B4" w:rsidRPr="00BC3B1E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C3B1E">
              <w:rPr>
                <w:rFonts w:ascii="Times New Roman" w:hAnsi="Times New Roman" w:cs="Times New Roman"/>
                <w:sz w:val="16"/>
                <w:szCs w:val="16"/>
              </w:rPr>
              <w:t xml:space="preserve">           5</w:t>
            </w:r>
          </w:p>
        </w:tc>
      </w:tr>
      <w:tr w:rsidR="00D028B4" w:rsidRPr="00673999" w:rsidTr="00181F21">
        <w:trPr>
          <w:trHeight w:val="283"/>
        </w:trPr>
        <w:tc>
          <w:tcPr>
            <w:tcW w:w="10097" w:type="dxa"/>
            <w:gridSpan w:val="8"/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Автомобили легковые</w:t>
            </w:r>
          </w:p>
        </w:tc>
      </w:tr>
      <w:tr w:rsidR="00D028B4" w:rsidRPr="00673999" w:rsidTr="00181F21">
        <w:trPr>
          <w:trHeight w:val="401"/>
        </w:trPr>
        <w:tc>
          <w:tcPr>
            <w:tcW w:w="4534" w:type="dxa"/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Особо малого класса</w:t>
            </w:r>
          </w:p>
        </w:tc>
        <w:tc>
          <w:tcPr>
            <w:tcW w:w="1270" w:type="dxa"/>
            <w:gridSpan w:val="3"/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0,15</w:t>
            </w:r>
          </w:p>
        </w:tc>
        <w:tc>
          <w:tcPr>
            <w:tcW w:w="1267" w:type="dxa"/>
            <w:gridSpan w:val="2"/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1,90</w:t>
            </w:r>
          </w:p>
        </w:tc>
        <w:tc>
          <w:tcPr>
            <w:tcW w:w="1264" w:type="dxa"/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7,50</w:t>
            </w:r>
          </w:p>
        </w:tc>
        <w:tc>
          <w:tcPr>
            <w:tcW w:w="1762" w:type="dxa"/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 1,50</w:t>
            </w:r>
          </w:p>
        </w:tc>
      </w:tr>
      <w:tr w:rsidR="00D028B4" w:rsidRPr="00673999" w:rsidTr="00181F21">
        <w:trPr>
          <w:trHeight w:val="381"/>
        </w:trPr>
        <w:tc>
          <w:tcPr>
            <w:tcW w:w="4534" w:type="dxa"/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Малого класса</w:t>
            </w:r>
          </w:p>
        </w:tc>
        <w:tc>
          <w:tcPr>
            <w:tcW w:w="1270" w:type="dxa"/>
            <w:gridSpan w:val="3"/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0,20</w:t>
            </w:r>
          </w:p>
        </w:tc>
        <w:tc>
          <w:tcPr>
            <w:tcW w:w="1267" w:type="dxa"/>
            <w:gridSpan w:val="2"/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2,60</w:t>
            </w:r>
          </w:p>
        </w:tc>
        <w:tc>
          <w:tcPr>
            <w:tcW w:w="1264" w:type="dxa"/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10,50</w:t>
            </w:r>
          </w:p>
        </w:tc>
        <w:tc>
          <w:tcPr>
            <w:tcW w:w="1762" w:type="dxa"/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 1,80</w:t>
            </w:r>
          </w:p>
        </w:tc>
      </w:tr>
      <w:tr w:rsidR="00D028B4" w:rsidRPr="00673999" w:rsidTr="00181F21">
        <w:trPr>
          <w:trHeight w:val="361"/>
        </w:trPr>
        <w:tc>
          <w:tcPr>
            <w:tcW w:w="4542" w:type="dxa"/>
            <w:gridSpan w:val="2"/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Среднего класса</w:t>
            </w:r>
          </w:p>
        </w:tc>
        <w:tc>
          <w:tcPr>
            <w:tcW w:w="1263" w:type="dxa"/>
            <w:gridSpan w:val="2"/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0,25</w:t>
            </w:r>
          </w:p>
        </w:tc>
        <w:tc>
          <w:tcPr>
            <w:tcW w:w="1267" w:type="dxa"/>
            <w:gridSpan w:val="2"/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3,40</w:t>
            </w:r>
          </w:p>
        </w:tc>
        <w:tc>
          <w:tcPr>
            <w:tcW w:w="1264" w:type="dxa"/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13,50</w:t>
            </w:r>
          </w:p>
        </w:tc>
        <w:tc>
          <w:tcPr>
            <w:tcW w:w="1762" w:type="dxa"/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 2,10</w:t>
            </w:r>
          </w:p>
        </w:tc>
      </w:tr>
      <w:tr w:rsidR="00D028B4" w:rsidRPr="00673999" w:rsidTr="00673999">
        <w:trPr>
          <w:trHeight w:val="236"/>
        </w:trPr>
        <w:tc>
          <w:tcPr>
            <w:tcW w:w="10097" w:type="dxa"/>
            <w:gridSpan w:val="8"/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Автобусы</w:t>
            </w:r>
          </w:p>
        </w:tc>
      </w:tr>
      <w:tr w:rsidR="00D028B4" w:rsidRPr="00673999" w:rsidTr="00181F21">
        <w:trPr>
          <w:trHeight w:val="380"/>
        </w:trPr>
        <w:tc>
          <w:tcPr>
            <w:tcW w:w="4534" w:type="dxa"/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Особо малого класса</w:t>
            </w:r>
          </w:p>
        </w:tc>
        <w:tc>
          <w:tcPr>
            <w:tcW w:w="1255" w:type="dxa"/>
            <w:gridSpan w:val="2"/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0,2</w:t>
            </w: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263" w:type="dxa"/>
            <w:gridSpan w:val="2"/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4,50</w:t>
            </w:r>
          </w:p>
        </w:tc>
        <w:tc>
          <w:tcPr>
            <w:tcW w:w="1283" w:type="dxa"/>
            <w:gridSpan w:val="2"/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18,00</w:t>
            </w:r>
          </w:p>
        </w:tc>
        <w:tc>
          <w:tcPr>
            <w:tcW w:w="1762" w:type="dxa"/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 2,80</w:t>
            </w:r>
          </w:p>
        </w:tc>
      </w:tr>
      <w:tr w:rsidR="00D028B4" w:rsidRPr="00673999" w:rsidTr="00181F21">
        <w:trPr>
          <w:trHeight w:val="271"/>
        </w:trPr>
        <w:tc>
          <w:tcPr>
            <w:tcW w:w="4534" w:type="dxa"/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Малого класса</w:t>
            </w:r>
          </w:p>
        </w:tc>
        <w:tc>
          <w:tcPr>
            <w:tcW w:w="1255" w:type="dxa"/>
            <w:gridSpan w:val="2"/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0,30</w:t>
            </w:r>
          </w:p>
        </w:tc>
        <w:tc>
          <w:tcPr>
            <w:tcW w:w="1263" w:type="dxa"/>
            <w:gridSpan w:val="2"/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6,00</w:t>
            </w:r>
          </w:p>
        </w:tc>
        <w:tc>
          <w:tcPr>
            <w:tcW w:w="1283" w:type="dxa"/>
            <w:gridSpan w:val="2"/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24,00</w:t>
            </w:r>
          </w:p>
        </w:tc>
        <w:tc>
          <w:tcPr>
            <w:tcW w:w="1762" w:type="dxa"/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 3,00</w:t>
            </w:r>
          </w:p>
        </w:tc>
      </w:tr>
    </w:tbl>
    <w:p w:rsidR="00D028B4" w:rsidRPr="00673999" w:rsidRDefault="00D028B4" w:rsidP="00BE0836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Style w:val="af"/>
        <w:tblW w:w="0" w:type="auto"/>
        <w:tblLook w:val="01E0"/>
      </w:tblPr>
      <w:tblGrid>
        <w:gridCol w:w="4554"/>
        <w:gridCol w:w="1261"/>
        <w:gridCol w:w="1268"/>
        <w:gridCol w:w="1289"/>
        <w:gridCol w:w="1770"/>
      </w:tblGrid>
      <w:tr w:rsidR="00D028B4" w:rsidRPr="00673999" w:rsidTr="00ED0CBA">
        <w:trPr>
          <w:trHeight w:val="144"/>
        </w:trPr>
        <w:tc>
          <w:tcPr>
            <w:tcW w:w="4554" w:type="dxa"/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Среднего класса</w:t>
            </w:r>
          </w:p>
        </w:tc>
        <w:tc>
          <w:tcPr>
            <w:tcW w:w="1261" w:type="dxa"/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0,40</w:t>
            </w:r>
          </w:p>
        </w:tc>
        <w:tc>
          <w:tcPr>
            <w:tcW w:w="1268" w:type="dxa"/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7,50</w:t>
            </w:r>
          </w:p>
        </w:tc>
        <w:tc>
          <w:tcPr>
            <w:tcW w:w="1289" w:type="dxa"/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30,00</w:t>
            </w:r>
          </w:p>
        </w:tc>
        <w:tc>
          <w:tcPr>
            <w:tcW w:w="1770" w:type="dxa"/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 3,30</w:t>
            </w:r>
          </w:p>
        </w:tc>
      </w:tr>
      <w:tr w:rsidR="00D028B4" w:rsidRPr="00673999" w:rsidTr="00ED0CBA">
        <w:trPr>
          <w:trHeight w:val="144"/>
        </w:trPr>
        <w:tc>
          <w:tcPr>
            <w:tcW w:w="4554" w:type="dxa"/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Большого класса</w:t>
            </w:r>
          </w:p>
        </w:tc>
        <w:tc>
          <w:tcPr>
            <w:tcW w:w="1261" w:type="dxa"/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0,50</w:t>
            </w:r>
          </w:p>
        </w:tc>
        <w:tc>
          <w:tcPr>
            <w:tcW w:w="1268" w:type="dxa"/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9,00</w:t>
            </w:r>
          </w:p>
        </w:tc>
        <w:tc>
          <w:tcPr>
            <w:tcW w:w="1289" w:type="dxa"/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36,00</w:t>
            </w:r>
          </w:p>
        </w:tc>
        <w:tc>
          <w:tcPr>
            <w:tcW w:w="1770" w:type="dxa"/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 4,20</w:t>
            </w:r>
          </w:p>
        </w:tc>
      </w:tr>
      <w:tr w:rsidR="00D028B4" w:rsidRPr="00673999" w:rsidTr="00ED0CBA">
        <w:trPr>
          <w:trHeight w:val="144"/>
        </w:trPr>
        <w:tc>
          <w:tcPr>
            <w:tcW w:w="4554" w:type="dxa"/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Особо большого класса</w:t>
            </w:r>
          </w:p>
        </w:tc>
        <w:tc>
          <w:tcPr>
            <w:tcW w:w="1261" w:type="dxa"/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0,80</w:t>
            </w:r>
          </w:p>
        </w:tc>
        <w:tc>
          <w:tcPr>
            <w:tcW w:w="1268" w:type="dxa"/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18,00</w:t>
            </w:r>
          </w:p>
        </w:tc>
        <w:tc>
          <w:tcPr>
            <w:tcW w:w="1289" w:type="dxa"/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72,00</w:t>
            </w:r>
          </w:p>
        </w:tc>
        <w:tc>
          <w:tcPr>
            <w:tcW w:w="1770" w:type="dxa"/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 6,20</w:t>
            </w:r>
          </w:p>
        </w:tc>
      </w:tr>
      <w:tr w:rsidR="00D028B4" w:rsidRPr="00673999" w:rsidTr="00ED0CBA">
        <w:trPr>
          <w:trHeight w:val="144"/>
        </w:trPr>
        <w:tc>
          <w:tcPr>
            <w:tcW w:w="10142" w:type="dxa"/>
            <w:gridSpan w:val="5"/>
            <w:tcBorders>
              <w:left w:val="nil"/>
              <w:bottom w:val="nil"/>
              <w:right w:val="nil"/>
            </w:tcBorders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28B4" w:rsidRPr="00673999" w:rsidTr="00ED0CBA">
        <w:trPr>
          <w:trHeight w:val="144"/>
        </w:trPr>
        <w:tc>
          <w:tcPr>
            <w:tcW w:w="10142" w:type="dxa"/>
            <w:gridSpan w:val="5"/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Автомобили грузовые общего назначения</w:t>
            </w:r>
          </w:p>
        </w:tc>
      </w:tr>
      <w:tr w:rsidR="00D028B4" w:rsidRPr="00673999" w:rsidTr="00ED0CBA">
        <w:trPr>
          <w:trHeight w:val="144"/>
        </w:trPr>
        <w:tc>
          <w:tcPr>
            <w:tcW w:w="4554" w:type="dxa"/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Особо малой грузоподъемности</w:t>
            </w:r>
          </w:p>
        </w:tc>
        <w:tc>
          <w:tcPr>
            <w:tcW w:w="1261" w:type="dxa"/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0,20</w:t>
            </w:r>
          </w:p>
        </w:tc>
        <w:tc>
          <w:tcPr>
            <w:tcW w:w="1268" w:type="dxa"/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1,80</w:t>
            </w:r>
          </w:p>
        </w:tc>
        <w:tc>
          <w:tcPr>
            <w:tcW w:w="1289" w:type="dxa"/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 7,20</w:t>
            </w:r>
          </w:p>
        </w:tc>
        <w:tc>
          <w:tcPr>
            <w:tcW w:w="1770" w:type="dxa"/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 1,55</w:t>
            </w:r>
          </w:p>
        </w:tc>
      </w:tr>
      <w:tr w:rsidR="00D028B4" w:rsidRPr="00673999" w:rsidTr="00ED0CBA">
        <w:trPr>
          <w:trHeight w:val="144"/>
        </w:trPr>
        <w:tc>
          <w:tcPr>
            <w:tcW w:w="4554" w:type="dxa"/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Малой грузоподъемности</w:t>
            </w:r>
          </w:p>
        </w:tc>
        <w:tc>
          <w:tcPr>
            <w:tcW w:w="1261" w:type="dxa"/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0,30</w:t>
            </w:r>
          </w:p>
        </w:tc>
        <w:tc>
          <w:tcPr>
            <w:tcW w:w="1268" w:type="dxa"/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3,00</w:t>
            </w:r>
          </w:p>
        </w:tc>
        <w:tc>
          <w:tcPr>
            <w:tcW w:w="1289" w:type="dxa"/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12,00</w:t>
            </w:r>
          </w:p>
        </w:tc>
        <w:tc>
          <w:tcPr>
            <w:tcW w:w="1770" w:type="dxa"/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 2,00</w:t>
            </w:r>
          </w:p>
        </w:tc>
      </w:tr>
      <w:tr w:rsidR="00D028B4" w:rsidRPr="00673999" w:rsidTr="00ED0CBA">
        <w:trPr>
          <w:trHeight w:val="144"/>
        </w:trPr>
        <w:tc>
          <w:tcPr>
            <w:tcW w:w="4554" w:type="dxa"/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Средней грузоподъемности </w:t>
            </w:r>
          </w:p>
        </w:tc>
        <w:tc>
          <w:tcPr>
            <w:tcW w:w="1261" w:type="dxa"/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0,30</w:t>
            </w:r>
          </w:p>
        </w:tc>
        <w:tc>
          <w:tcPr>
            <w:tcW w:w="1268" w:type="dxa"/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3,60</w:t>
            </w:r>
          </w:p>
        </w:tc>
        <w:tc>
          <w:tcPr>
            <w:tcW w:w="1289" w:type="dxa"/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14,40</w:t>
            </w:r>
          </w:p>
        </w:tc>
        <w:tc>
          <w:tcPr>
            <w:tcW w:w="1770" w:type="dxa"/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 3,00</w:t>
            </w:r>
          </w:p>
        </w:tc>
      </w:tr>
      <w:tr w:rsidR="00D028B4" w:rsidRPr="00673999" w:rsidTr="00181F21">
        <w:trPr>
          <w:trHeight w:val="834"/>
        </w:trPr>
        <w:tc>
          <w:tcPr>
            <w:tcW w:w="4554" w:type="dxa"/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Большой грузоподъемности:</w:t>
            </w:r>
          </w:p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свыше 5,0 до 6,0 т.</w:t>
            </w:r>
          </w:p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свыше 6,0 до 8,0 т.</w:t>
            </w:r>
          </w:p>
        </w:tc>
        <w:tc>
          <w:tcPr>
            <w:tcW w:w="1261" w:type="dxa"/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0,30</w:t>
            </w:r>
          </w:p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0,35</w:t>
            </w:r>
          </w:p>
        </w:tc>
        <w:tc>
          <w:tcPr>
            <w:tcW w:w="1268" w:type="dxa"/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3,60</w:t>
            </w:r>
          </w:p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5,70</w:t>
            </w:r>
          </w:p>
        </w:tc>
        <w:tc>
          <w:tcPr>
            <w:tcW w:w="1289" w:type="dxa"/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14,40</w:t>
            </w:r>
          </w:p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21,60</w:t>
            </w:r>
          </w:p>
        </w:tc>
        <w:tc>
          <w:tcPr>
            <w:tcW w:w="1770" w:type="dxa"/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 3,40</w:t>
            </w:r>
          </w:p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 5,00</w:t>
            </w:r>
          </w:p>
        </w:tc>
      </w:tr>
      <w:tr w:rsidR="00D028B4" w:rsidRPr="00673999" w:rsidTr="00181F21">
        <w:trPr>
          <w:trHeight w:val="845"/>
        </w:trPr>
        <w:tc>
          <w:tcPr>
            <w:tcW w:w="4554" w:type="dxa"/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Особо большой грузоподъемности:</w:t>
            </w:r>
          </w:p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свыше 8,0 до 10,0 т.</w:t>
            </w:r>
          </w:p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свыше 10,0 до 16,0 т.</w:t>
            </w:r>
          </w:p>
        </w:tc>
        <w:tc>
          <w:tcPr>
            <w:tcW w:w="1261" w:type="dxa"/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0,40</w:t>
            </w:r>
          </w:p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0,50</w:t>
            </w:r>
          </w:p>
        </w:tc>
        <w:tc>
          <w:tcPr>
            <w:tcW w:w="1268" w:type="dxa"/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7,50</w:t>
            </w:r>
          </w:p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7,80</w:t>
            </w:r>
          </w:p>
        </w:tc>
        <w:tc>
          <w:tcPr>
            <w:tcW w:w="1289" w:type="dxa"/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24,00</w:t>
            </w:r>
          </w:p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31,20</w:t>
            </w:r>
          </w:p>
        </w:tc>
        <w:tc>
          <w:tcPr>
            <w:tcW w:w="1770" w:type="dxa"/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 5,50</w:t>
            </w:r>
          </w:p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 6,10</w:t>
            </w:r>
          </w:p>
        </w:tc>
      </w:tr>
      <w:tr w:rsidR="00D028B4" w:rsidRPr="00673999" w:rsidTr="00181F21">
        <w:trPr>
          <w:trHeight w:val="275"/>
        </w:trPr>
        <w:tc>
          <w:tcPr>
            <w:tcW w:w="10142" w:type="dxa"/>
            <w:gridSpan w:val="5"/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Автомобили-самосвалы карьерные</w:t>
            </w:r>
          </w:p>
        </w:tc>
      </w:tr>
      <w:tr w:rsidR="00D028B4" w:rsidRPr="00673999" w:rsidTr="00181F21">
        <w:trPr>
          <w:trHeight w:val="279"/>
        </w:trPr>
        <w:tc>
          <w:tcPr>
            <w:tcW w:w="4554" w:type="dxa"/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30,0 т.</w:t>
            </w:r>
          </w:p>
        </w:tc>
        <w:tc>
          <w:tcPr>
            <w:tcW w:w="1261" w:type="dxa"/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0,80</w:t>
            </w:r>
          </w:p>
        </w:tc>
        <w:tc>
          <w:tcPr>
            <w:tcW w:w="1268" w:type="dxa"/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20,50</w:t>
            </w:r>
          </w:p>
        </w:tc>
        <w:tc>
          <w:tcPr>
            <w:tcW w:w="1289" w:type="dxa"/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80,00</w:t>
            </w:r>
          </w:p>
        </w:tc>
        <w:tc>
          <w:tcPr>
            <w:tcW w:w="1770" w:type="dxa"/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16,00</w:t>
            </w:r>
          </w:p>
        </w:tc>
      </w:tr>
      <w:tr w:rsidR="00D028B4" w:rsidRPr="00673999" w:rsidTr="00181F21">
        <w:trPr>
          <w:trHeight w:val="270"/>
        </w:trPr>
        <w:tc>
          <w:tcPr>
            <w:tcW w:w="4554" w:type="dxa"/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42,0 т.</w:t>
            </w:r>
          </w:p>
        </w:tc>
        <w:tc>
          <w:tcPr>
            <w:tcW w:w="1261" w:type="dxa"/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1,00</w:t>
            </w:r>
          </w:p>
        </w:tc>
        <w:tc>
          <w:tcPr>
            <w:tcW w:w="1268" w:type="dxa"/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22,50</w:t>
            </w:r>
          </w:p>
        </w:tc>
        <w:tc>
          <w:tcPr>
            <w:tcW w:w="1289" w:type="dxa"/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90,00</w:t>
            </w:r>
          </w:p>
        </w:tc>
        <w:tc>
          <w:tcPr>
            <w:tcW w:w="1770" w:type="dxa"/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24,00</w:t>
            </w:r>
          </w:p>
        </w:tc>
      </w:tr>
      <w:tr w:rsidR="00D028B4" w:rsidRPr="00673999" w:rsidTr="00181F21">
        <w:trPr>
          <w:trHeight w:val="254"/>
        </w:trPr>
        <w:tc>
          <w:tcPr>
            <w:tcW w:w="10142" w:type="dxa"/>
            <w:gridSpan w:val="5"/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Автомобили газобаллонные</w:t>
            </w:r>
          </w:p>
        </w:tc>
      </w:tr>
      <w:tr w:rsidR="00D028B4" w:rsidRPr="00673999" w:rsidTr="00181F21">
        <w:trPr>
          <w:trHeight w:val="556"/>
        </w:trPr>
        <w:tc>
          <w:tcPr>
            <w:tcW w:w="4554" w:type="dxa"/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Газовая система питания автомобилей, работающих на сжатом нефтяном газе</w:t>
            </w:r>
          </w:p>
        </w:tc>
        <w:tc>
          <w:tcPr>
            <w:tcW w:w="1261" w:type="dxa"/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0,08</w:t>
            </w:r>
          </w:p>
        </w:tc>
        <w:tc>
          <w:tcPr>
            <w:tcW w:w="1268" w:type="dxa"/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0,30</w:t>
            </w:r>
          </w:p>
        </w:tc>
        <w:tc>
          <w:tcPr>
            <w:tcW w:w="1289" w:type="dxa"/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 1,00</w:t>
            </w:r>
          </w:p>
        </w:tc>
        <w:tc>
          <w:tcPr>
            <w:tcW w:w="1770" w:type="dxa"/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 0,45</w:t>
            </w:r>
          </w:p>
        </w:tc>
      </w:tr>
      <w:tr w:rsidR="00D028B4" w:rsidRPr="00673999" w:rsidTr="00181F21">
        <w:trPr>
          <w:trHeight w:val="549"/>
        </w:trPr>
        <w:tc>
          <w:tcPr>
            <w:tcW w:w="4554" w:type="dxa"/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Газовая система питания автомобилей, работающих на сжатом природном газе</w:t>
            </w:r>
          </w:p>
        </w:tc>
        <w:tc>
          <w:tcPr>
            <w:tcW w:w="1261" w:type="dxa"/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0,10</w:t>
            </w:r>
          </w:p>
        </w:tc>
        <w:tc>
          <w:tcPr>
            <w:tcW w:w="1268" w:type="dxa"/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0,90</w:t>
            </w:r>
          </w:p>
        </w:tc>
        <w:tc>
          <w:tcPr>
            <w:tcW w:w="1289" w:type="dxa"/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 2,40</w:t>
            </w:r>
          </w:p>
        </w:tc>
        <w:tc>
          <w:tcPr>
            <w:tcW w:w="1770" w:type="dxa"/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 0,85</w:t>
            </w:r>
          </w:p>
        </w:tc>
      </w:tr>
      <w:tr w:rsidR="00D028B4" w:rsidRPr="00673999" w:rsidTr="00181F21">
        <w:trPr>
          <w:trHeight w:val="293"/>
        </w:trPr>
        <w:tc>
          <w:tcPr>
            <w:tcW w:w="10142" w:type="dxa"/>
            <w:gridSpan w:val="5"/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Прицепы, полуприцепы</w:t>
            </w:r>
          </w:p>
        </w:tc>
      </w:tr>
      <w:tr w:rsidR="00D028B4" w:rsidRPr="00673999" w:rsidTr="00181F21">
        <w:trPr>
          <w:trHeight w:val="283"/>
        </w:trPr>
        <w:tc>
          <w:tcPr>
            <w:tcW w:w="4554" w:type="dxa"/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Прицепы одноосные, малой и средней грузоподъемности</w:t>
            </w:r>
          </w:p>
        </w:tc>
        <w:tc>
          <w:tcPr>
            <w:tcW w:w="1261" w:type="dxa"/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0,05</w:t>
            </w:r>
          </w:p>
        </w:tc>
        <w:tc>
          <w:tcPr>
            <w:tcW w:w="1268" w:type="dxa"/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0,90</w:t>
            </w:r>
          </w:p>
        </w:tc>
        <w:tc>
          <w:tcPr>
            <w:tcW w:w="1289" w:type="dxa"/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 3,60</w:t>
            </w:r>
          </w:p>
        </w:tc>
        <w:tc>
          <w:tcPr>
            <w:tcW w:w="1770" w:type="dxa"/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 0,35</w:t>
            </w:r>
          </w:p>
        </w:tc>
      </w:tr>
      <w:tr w:rsidR="00D028B4" w:rsidRPr="00673999" w:rsidTr="00181F21">
        <w:trPr>
          <w:trHeight w:val="305"/>
        </w:trPr>
        <w:tc>
          <w:tcPr>
            <w:tcW w:w="4554" w:type="dxa"/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Прицепы двухосные, средней и большой грузоподъемности</w:t>
            </w:r>
          </w:p>
        </w:tc>
        <w:tc>
          <w:tcPr>
            <w:tcW w:w="1261" w:type="dxa"/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0,10</w:t>
            </w:r>
          </w:p>
        </w:tc>
        <w:tc>
          <w:tcPr>
            <w:tcW w:w="1268" w:type="dxa"/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2,10</w:t>
            </w:r>
          </w:p>
        </w:tc>
        <w:tc>
          <w:tcPr>
            <w:tcW w:w="1289" w:type="dxa"/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 8,40</w:t>
            </w:r>
          </w:p>
        </w:tc>
        <w:tc>
          <w:tcPr>
            <w:tcW w:w="1770" w:type="dxa"/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 1,15</w:t>
            </w:r>
          </w:p>
        </w:tc>
      </w:tr>
      <w:tr w:rsidR="00D028B4" w:rsidRPr="00673999" w:rsidTr="00181F21">
        <w:trPr>
          <w:trHeight w:val="327"/>
        </w:trPr>
        <w:tc>
          <w:tcPr>
            <w:tcW w:w="4554" w:type="dxa"/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Прицепы одноосные большой грузоподъемности</w:t>
            </w:r>
          </w:p>
        </w:tc>
        <w:tc>
          <w:tcPr>
            <w:tcW w:w="1261" w:type="dxa"/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0,15</w:t>
            </w:r>
          </w:p>
        </w:tc>
        <w:tc>
          <w:tcPr>
            <w:tcW w:w="1268" w:type="dxa"/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2,10</w:t>
            </w:r>
          </w:p>
        </w:tc>
        <w:tc>
          <w:tcPr>
            <w:tcW w:w="1289" w:type="dxa"/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 8,40</w:t>
            </w:r>
          </w:p>
        </w:tc>
        <w:tc>
          <w:tcPr>
            <w:tcW w:w="1770" w:type="dxa"/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 1,15</w:t>
            </w:r>
          </w:p>
        </w:tc>
      </w:tr>
      <w:tr w:rsidR="00D028B4" w:rsidRPr="00673999" w:rsidTr="00181F21">
        <w:trPr>
          <w:trHeight w:val="559"/>
        </w:trPr>
        <w:tc>
          <w:tcPr>
            <w:tcW w:w="4554" w:type="dxa"/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Прицепы двухосные, особо большой грузоподъемности</w:t>
            </w:r>
          </w:p>
        </w:tc>
        <w:tc>
          <w:tcPr>
            <w:tcW w:w="1261" w:type="dxa"/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0,15</w:t>
            </w:r>
          </w:p>
        </w:tc>
        <w:tc>
          <w:tcPr>
            <w:tcW w:w="1268" w:type="dxa"/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2,20</w:t>
            </w:r>
          </w:p>
        </w:tc>
        <w:tc>
          <w:tcPr>
            <w:tcW w:w="1289" w:type="dxa"/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 8,80</w:t>
            </w:r>
          </w:p>
        </w:tc>
        <w:tc>
          <w:tcPr>
            <w:tcW w:w="1770" w:type="dxa"/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 1,25</w:t>
            </w:r>
          </w:p>
        </w:tc>
      </w:tr>
      <w:tr w:rsidR="00D028B4" w:rsidRPr="00673999" w:rsidTr="00181F21">
        <w:trPr>
          <w:trHeight w:val="554"/>
        </w:trPr>
        <w:tc>
          <w:tcPr>
            <w:tcW w:w="4554" w:type="dxa"/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Прицепы многоосные, особо большой грузоподъемности</w:t>
            </w:r>
          </w:p>
        </w:tc>
        <w:tc>
          <w:tcPr>
            <w:tcW w:w="1261" w:type="dxa"/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0,15</w:t>
            </w:r>
          </w:p>
        </w:tc>
        <w:tc>
          <w:tcPr>
            <w:tcW w:w="1268" w:type="dxa"/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3,00</w:t>
            </w:r>
          </w:p>
        </w:tc>
        <w:tc>
          <w:tcPr>
            <w:tcW w:w="1289" w:type="dxa"/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12,00</w:t>
            </w:r>
          </w:p>
        </w:tc>
        <w:tc>
          <w:tcPr>
            <w:tcW w:w="1770" w:type="dxa"/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1,70</w:t>
            </w:r>
          </w:p>
        </w:tc>
      </w:tr>
      <w:tr w:rsidR="00D028B4" w:rsidRPr="00673999" w:rsidTr="00BC3B1E">
        <w:trPr>
          <w:trHeight w:val="561"/>
        </w:trPr>
        <w:tc>
          <w:tcPr>
            <w:tcW w:w="4554" w:type="dxa"/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Прицепы и полуприцепы тяжеловозы</w:t>
            </w:r>
          </w:p>
        </w:tc>
        <w:tc>
          <w:tcPr>
            <w:tcW w:w="1261" w:type="dxa"/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0,20</w:t>
            </w:r>
          </w:p>
        </w:tc>
        <w:tc>
          <w:tcPr>
            <w:tcW w:w="1268" w:type="dxa"/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4,40</w:t>
            </w:r>
          </w:p>
        </w:tc>
        <w:tc>
          <w:tcPr>
            <w:tcW w:w="1289" w:type="dxa"/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17,60</w:t>
            </w:r>
          </w:p>
        </w:tc>
        <w:tc>
          <w:tcPr>
            <w:tcW w:w="1770" w:type="dxa"/>
          </w:tcPr>
          <w:p w:rsidR="00D028B4" w:rsidRPr="00673999" w:rsidRDefault="00D028B4" w:rsidP="00BE083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2,40</w:t>
            </w:r>
          </w:p>
        </w:tc>
      </w:tr>
    </w:tbl>
    <w:p w:rsidR="00181F21" w:rsidRDefault="00181F21" w:rsidP="00BE083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566D0" w:rsidRPr="00D028B4" w:rsidRDefault="00221CF3" w:rsidP="00BE083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21CF3">
        <w:rPr>
          <w:rFonts w:ascii="Times New Roman" w:hAnsi="Times New Roman" w:cs="Times New Roman"/>
          <w:sz w:val="28"/>
          <w:szCs w:val="28"/>
        </w:rPr>
        <w:t>Трудоемкости ЕО включают трудозатраты только по выполнению уборочно-моечных работ с учетом их комплексной механизации. Прочие регламентные работы ЕО выполняются водителями за счет подготовительно-заключительного времени и механиками контрольно-пропускного пункта</w:t>
      </w:r>
    </w:p>
    <w:p w:rsidR="00BC3B1E" w:rsidRDefault="00BC3B1E" w:rsidP="00BE0836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221CF3" w:rsidRPr="00221CF3" w:rsidRDefault="00221CF3" w:rsidP="00BE0836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r w:rsidRPr="00221C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6.2. Задания</w:t>
      </w:r>
    </w:p>
    <w:p w:rsidR="00221CF3" w:rsidRDefault="00221CF3" w:rsidP="00BE083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028B4">
        <w:rPr>
          <w:rFonts w:ascii="Times New Roman" w:hAnsi="Times New Roman" w:cs="Times New Roman"/>
          <w:sz w:val="28"/>
          <w:szCs w:val="28"/>
        </w:rPr>
        <w:t>1. </w:t>
      </w:r>
      <w:r w:rsidRPr="00221CF3">
        <w:rPr>
          <w:rFonts w:ascii="Times New Roman" w:hAnsi="Times New Roman" w:cs="Times New Roman"/>
          <w:sz w:val="28"/>
          <w:szCs w:val="28"/>
        </w:rPr>
        <w:t xml:space="preserve">Определить трудоемкость ТО-1 </w:t>
      </w:r>
      <w:r w:rsidRPr="00D028B4">
        <w:rPr>
          <w:rFonts w:ascii="Times New Roman" w:hAnsi="Times New Roman" w:cs="Times New Roman"/>
          <w:sz w:val="28"/>
          <w:szCs w:val="28"/>
        </w:rPr>
        <w:t xml:space="preserve">для легкового автомобиля, эксплуатируемого в </w:t>
      </w:r>
      <w:r w:rsidRPr="00D028B4">
        <w:rPr>
          <w:rFonts w:ascii="Times New Roman" w:hAnsi="Times New Roman" w:cs="Times New Roman"/>
          <w:bCs/>
          <w:sz w:val="28"/>
          <w:szCs w:val="28"/>
        </w:rPr>
        <w:t xml:space="preserve"> Нижегородской области. </w:t>
      </w:r>
    </w:p>
    <w:p w:rsidR="00221CF3" w:rsidRPr="00D028B4" w:rsidRDefault="00221CF3" w:rsidP="00BE083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028B4">
        <w:rPr>
          <w:rFonts w:ascii="Times New Roman" w:hAnsi="Times New Roman" w:cs="Times New Roman"/>
          <w:sz w:val="28"/>
          <w:szCs w:val="28"/>
        </w:rPr>
        <w:t>2. </w:t>
      </w:r>
      <w:r w:rsidRPr="00221CF3">
        <w:rPr>
          <w:rFonts w:ascii="Times New Roman" w:hAnsi="Times New Roman" w:cs="Times New Roman"/>
          <w:sz w:val="28"/>
          <w:szCs w:val="28"/>
        </w:rPr>
        <w:t>Определить трудоемкость ТО-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221CF3">
        <w:rPr>
          <w:rFonts w:ascii="Times New Roman" w:hAnsi="Times New Roman" w:cs="Times New Roman"/>
          <w:sz w:val="28"/>
          <w:szCs w:val="28"/>
        </w:rPr>
        <w:t xml:space="preserve"> </w:t>
      </w:r>
      <w:r w:rsidRPr="00D028B4">
        <w:rPr>
          <w:rFonts w:ascii="Times New Roman" w:hAnsi="Times New Roman" w:cs="Times New Roman"/>
          <w:sz w:val="28"/>
          <w:szCs w:val="28"/>
        </w:rPr>
        <w:t xml:space="preserve"> для грузового автомобиля, эксплуатируемого в </w:t>
      </w:r>
      <w:r w:rsidRPr="00D028B4">
        <w:rPr>
          <w:rFonts w:ascii="Times New Roman" w:hAnsi="Times New Roman" w:cs="Times New Roman"/>
          <w:bCs/>
          <w:sz w:val="28"/>
          <w:szCs w:val="28"/>
        </w:rPr>
        <w:t xml:space="preserve"> Нижегородской области. </w:t>
      </w:r>
    </w:p>
    <w:p w:rsidR="00221CF3" w:rsidRPr="00D028B4" w:rsidRDefault="00221CF3" w:rsidP="00BE083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028B4">
        <w:rPr>
          <w:rFonts w:ascii="Times New Roman" w:hAnsi="Times New Roman" w:cs="Times New Roman"/>
          <w:sz w:val="28"/>
          <w:szCs w:val="28"/>
        </w:rPr>
        <w:t xml:space="preserve">3. </w:t>
      </w:r>
      <w:r w:rsidRPr="00221CF3">
        <w:rPr>
          <w:rFonts w:ascii="Times New Roman" w:hAnsi="Times New Roman" w:cs="Times New Roman"/>
          <w:sz w:val="28"/>
          <w:szCs w:val="28"/>
        </w:rPr>
        <w:t xml:space="preserve">Определить трудоемкость ТО-1 </w:t>
      </w:r>
      <w:r w:rsidRPr="00D028B4">
        <w:rPr>
          <w:rFonts w:ascii="Times New Roman" w:hAnsi="Times New Roman" w:cs="Times New Roman"/>
          <w:sz w:val="28"/>
          <w:szCs w:val="28"/>
        </w:rPr>
        <w:t xml:space="preserve">для грузового автомобиля, эксплуатируемого </w:t>
      </w:r>
      <w:r w:rsidRPr="00D028B4">
        <w:rPr>
          <w:rFonts w:ascii="Times New Roman" w:hAnsi="Times New Roman" w:cs="Times New Roman"/>
          <w:bCs/>
          <w:sz w:val="28"/>
          <w:szCs w:val="28"/>
        </w:rPr>
        <w:t>в Тюменской области.</w:t>
      </w:r>
    </w:p>
    <w:p w:rsidR="00221CF3" w:rsidRPr="00D028B4" w:rsidRDefault="00221CF3" w:rsidP="00BE083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028B4">
        <w:rPr>
          <w:rFonts w:ascii="Times New Roman" w:hAnsi="Times New Roman" w:cs="Times New Roman"/>
          <w:sz w:val="28"/>
          <w:szCs w:val="28"/>
        </w:rPr>
        <w:t>4. </w:t>
      </w:r>
      <w:r w:rsidRPr="00221CF3">
        <w:rPr>
          <w:rFonts w:ascii="Times New Roman" w:hAnsi="Times New Roman" w:cs="Times New Roman"/>
          <w:sz w:val="28"/>
          <w:szCs w:val="28"/>
        </w:rPr>
        <w:t>Определить трудоемкость ТО-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221CF3">
        <w:rPr>
          <w:rFonts w:ascii="Times New Roman" w:hAnsi="Times New Roman" w:cs="Times New Roman"/>
          <w:sz w:val="28"/>
          <w:szCs w:val="28"/>
        </w:rPr>
        <w:t xml:space="preserve"> </w:t>
      </w:r>
      <w:r w:rsidRPr="00D028B4">
        <w:rPr>
          <w:rFonts w:ascii="Times New Roman" w:hAnsi="Times New Roman" w:cs="Times New Roman"/>
          <w:sz w:val="28"/>
          <w:szCs w:val="28"/>
        </w:rPr>
        <w:t xml:space="preserve"> для автомобилей, эксплуатируемых </w:t>
      </w:r>
      <w:r w:rsidRPr="00D028B4">
        <w:rPr>
          <w:rFonts w:ascii="Times New Roman" w:hAnsi="Times New Roman" w:cs="Times New Roman"/>
          <w:bCs/>
          <w:sz w:val="28"/>
          <w:szCs w:val="28"/>
        </w:rPr>
        <w:t>в Челябинской области.</w:t>
      </w:r>
    </w:p>
    <w:p w:rsidR="00221CF3" w:rsidRPr="00D028B4" w:rsidRDefault="00221CF3" w:rsidP="00BE083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028B4">
        <w:rPr>
          <w:rFonts w:ascii="Times New Roman" w:hAnsi="Times New Roman" w:cs="Times New Roman"/>
          <w:sz w:val="28"/>
          <w:szCs w:val="28"/>
        </w:rPr>
        <w:t>5. </w:t>
      </w:r>
      <w:r w:rsidRPr="00221CF3">
        <w:rPr>
          <w:rFonts w:ascii="Times New Roman" w:hAnsi="Times New Roman" w:cs="Times New Roman"/>
          <w:sz w:val="28"/>
          <w:szCs w:val="28"/>
        </w:rPr>
        <w:t xml:space="preserve">Определить трудоемкость ТО-1 </w:t>
      </w:r>
      <w:r w:rsidRPr="00D028B4">
        <w:rPr>
          <w:rFonts w:ascii="Times New Roman" w:hAnsi="Times New Roman" w:cs="Times New Roman"/>
          <w:sz w:val="28"/>
          <w:szCs w:val="28"/>
        </w:rPr>
        <w:t xml:space="preserve">для автобуса, эксплуатируемого </w:t>
      </w:r>
      <w:r w:rsidRPr="00D028B4">
        <w:rPr>
          <w:rFonts w:ascii="Times New Roman" w:hAnsi="Times New Roman" w:cs="Times New Roman"/>
          <w:bCs/>
          <w:sz w:val="28"/>
          <w:szCs w:val="28"/>
        </w:rPr>
        <w:t>в Ростовской области</w:t>
      </w:r>
    </w:p>
    <w:p w:rsidR="00221CF3" w:rsidRPr="00D028B4" w:rsidRDefault="00221CF3" w:rsidP="00BE083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028B4">
        <w:rPr>
          <w:rFonts w:ascii="Times New Roman" w:hAnsi="Times New Roman" w:cs="Times New Roman"/>
          <w:sz w:val="28"/>
          <w:szCs w:val="28"/>
        </w:rPr>
        <w:t xml:space="preserve">6. </w:t>
      </w:r>
      <w:r w:rsidRPr="00221CF3">
        <w:rPr>
          <w:rFonts w:ascii="Times New Roman" w:hAnsi="Times New Roman" w:cs="Times New Roman"/>
          <w:sz w:val="28"/>
          <w:szCs w:val="28"/>
        </w:rPr>
        <w:t>Определить трудоемкость ТО-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221CF3">
        <w:rPr>
          <w:rFonts w:ascii="Times New Roman" w:hAnsi="Times New Roman" w:cs="Times New Roman"/>
          <w:sz w:val="28"/>
          <w:szCs w:val="28"/>
        </w:rPr>
        <w:t xml:space="preserve"> </w:t>
      </w:r>
      <w:r w:rsidRPr="00D028B4">
        <w:rPr>
          <w:rFonts w:ascii="Times New Roman" w:hAnsi="Times New Roman" w:cs="Times New Roman"/>
          <w:sz w:val="28"/>
          <w:szCs w:val="28"/>
        </w:rPr>
        <w:t xml:space="preserve">для специальных видов транспорта, эксплуатируемых </w:t>
      </w:r>
      <w:r w:rsidRPr="00D028B4">
        <w:rPr>
          <w:rFonts w:ascii="Times New Roman" w:hAnsi="Times New Roman" w:cs="Times New Roman"/>
          <w:bCs/>
          <w:sz w:val="28"/>
          <w:szCs w:val="28"/>
        </w:rPr>
        <w:t>в Хабаровском крае.</w:t>
      </w:r>
    </w:p>
    <w:p w:rsidR="00221CF3" w:rsidRPr="00D028B4" w:rsidRDefault="00221CF3" w:rsidP="00BE08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028B4">
        <w:rPr>
          <w:rFonts w:ascii="Times New Roman" w:hAnsi="Times New Roman" w:cs="Times New Roman"/>
          <w:sz w:val="28"/>
          <w:szCs w:val="28"/>
        </w:rPr>
        <w:t>7. </w:t>
      </w:r>
      <w:r w:rsidRPr="00221CF3">
        <w:rPr>
          <w:rFonts w:ascii="Times New Roman" w:hAnsi="Times New Roman" w:cs="Times New Roman"/>
          <w:sz w:val="28"/>
          <w:szCs w:val="28"/>
        </w:rPr>
        <w:t xml:space="preserve">Определить трудоемкость ТО-1 </w:t>
      </w:r>
      <w:r w:rsidRPr="00D028B4">
        <w:rPr>
          <w:rFonts w:ascii="Times New Roman" w:hAnsi="Times New Roman" w:cs="Times New Roman"/>
          <w:sz w:val="28"/>
          <w:szCs w:val="28"/>
        </w:rPr>
        <w:t xml:space="preserve"> для автобусов, эксплуатируемых в </w:t>
      </w:r>
      <w:proofErr w:type="gramStart"/>
      <w:r w:rsidRPr="00D028B4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D028B4">
        <w:rPr>
          <w:rFonts w:ascii="Times New Roman" w:hAnsi="Times New Roman" w:cs="Times New Roman"/>
          <w:sz w:val="28"/>
          <w:szCs w:val="28"/>
        </w:rPr>
        <w:t>. Арзамасе.</w:t>
      </w:r>
    </w:p>
    <w:p w:rsidR="00221CF3" w:rsidRPr="00D028B4" w:rsidRDefault="00221CF3" w:rsidP="00BE08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028B4">
        <w:rPr>
          <w:rFonts w:ascii="Times New Roman" w:hAnsi="Times New Roman" w:cs="Times New Roman"/>
          <w:sz w:val="28"/>
          <w:szCs w:val="28"/>
        </w:rPr>
        <w:t>8.</w:t>
      </w:r>
      <w:r w:rsidRPr="00221CF3">
        <w:rPr>
          <w:rFonts w:ascii="Times New Roman" w:hAnsi="Times New Roman" w:cs="Times New Roman"/>
          <w:sz w:val="28"/>
          <w:szCs w:val="28"/>
        </w:rPr>
        <w:t xml:space="preserve"> Определить трудоемкость ТО-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221CF3">
        <w:rPr>
          <w:rFonts w:ascii="Times New Roman" w:hAnsi="Times New Roman" w:cs="Times New Roman"/>
          <w:sz w:val="28"/>
          <w:szCs w:val="28"/>
        </w:rPr>
        <w:t xml:space="preserve"> </w:t>
      </w:r>
      <w:r w:rsidRPr="00D028B4">
        <w:rPr>
          <w:rFonts w:ascii="Times New Roman" w:hAnsi="Times New Roman" w:cs="Times New Roman"/>
          <w:sz w:val="28"/>
          <w:szCs w:val="28"/>
        </w:rPr>
        <w:t xml:space="preserve">для грузовых автомобилей, эксплуатируемых </w:t>
      </w:r>
      <w:r w:rsidRPr="00D028B4">
        <w:rPr>
          <w:rFonts w:ascii="Times New Roman" w:hAnsi="Times New Roman" w:cs="Times New Roman"/>
          <w:bCs/>
          <w:sz w:val="28"/>
          <w:szCs w:val="28"/>
        </w:rPr>
        <w:t xml:space="preserve">в </w:t>
      </w:r>
      <w:proofErr w:type="gramStart"/>
      <w:r w:rsidRPr="00D028B4">
        <w:rPr>
          <w:rFonts w:ascii="Times New Roman" w:hAnsi="Times New Roman" w:cs="Times New Roman"/>
          <w:bCs/>
          <w:sz w:val="28"/>
          <w:szCs w:val="28"/>
        </w:rPr>
        <w:t>г</w:t>
      </w:r>
      <w:proofErr w:type="gramEnd"/>
      <w:r w:rsidRPr="00D028B4">
        <w:rPr>
          <w:rFonts w:ascii="Times New Roman" w:hAnsi="Times New Roman" w:cs="Times New Roman"/>
          <w:bCs/>
          <w:sz w:val="28"/>
          <w:szCs w:val="28"/>
        </w:rPr>
        <w:t>. Челябинск.</w:t>
      </w:r>
    </w:p>
    <w:p w:rsidR="00221CF3" w:rsidRPr="00D028B4" w:rsidRDefault="00221CF3" w:rsidP="00BE083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028B4">
        <w:rPr>
          <w:rFonts w:ascii="Times New Roman" w:hAnsi="Times New Roman" w:cs="Times New Roman"/>
          <w:sz w:val="28"/>
          <w:szCs w:val="28"/>
        </w:rPr>
        <w:t>9. </w:t>
      </w:r>
      <w:r w:rsidRPr="00221CF3">
        <w:rPr>
          <w:rFonts w:ascii="Times New Roman" w:hAnsi="Times New Roman" w:cs="Times New Roman"/>
          <w:sz w:val="28"/>
          <w:szCs w:val="28"/>
        </w:rPr>
        <w:t xml:space="preserve">Определить трудоемкость ТО-1 </w:t>
      </w:r>
      <w:r w:rsidRPr="00D028B4">
        <w:rPr>
          <w:rFonts w:ascii="Times New Roman" w:hAnsi="Times New Roman" w:cs="Times New Roman"/>
          <w:sz w:val="28"/>
          <w:szCs w:val="28"/>
        </w:rPr>
        <w:t xml:space="preserve">для легкового автомобиля, эксплуатируемого </w:t>
      </w:r>
      <w:r w:rsidRPr="00D028B4">
        <w:rPr>
          <w:rFonts w:ascii="Times New Roman" w:hAnsi="Times New Roman" w:cs="Times New Roman"/>
          <w:bCs/>
          <w:sz w:val="28"/>
          <w:szCs w:val="28"/>
        </w:rPr>
        <w:t xml:space="preserve">в </w:t>
      </w:r>
      <w:proofErr w:type="gramStart"/>
      <w:r w:rsidRPr="00D028B4">
        <w:rPr>
          <w:rFonts w:ascii="Times New Roman" w:hAnsi="Times New Roman" w:cs="Times New Roman"/>
          <w:bCs/>
          <w:sz w:val="28"/>
          <w:szCs w:val="28"/>
        </w:rPr>
        <w:t>г</w:t>
      </w:r>
      <w:proofErr w:type="gramEnd"/>
      <w:r w:rsidRPr="00D028B4">
        <w:rPr>
          <w:rFonts w:ascii="Times New Roman" w:hAnsi="Times New Roman" w:cs="Times New Roman"/>
          <w:bCs/>
          <w:sz w:val="28"/>
          <w:szCs w:val="28"/>
        </w:rPr>
        <w:t>. Тюмень.</w:t>
      </w:r>
    </w:p>
    <w:p w:rsidR="00ED0CBA" w:rsidRPr="00673999" w:rsidRDefault="00221CF3" w:rsidP="00BE083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028B4">
        <w:rPr>
          <w:rFonts w:ascii="Times New Roman" w:hAnsi="Times New Roman" w:cs="Times New Roman"/>
          <w:sz w:val="28"/>
          <w:szCs w:val="28"/>
        </w:rPr>
        <w:t>10.</w:t>
      </w:r>
      <w:r w:rsidRPr="00221CF3">
        <w:rPr>
          <w:rFonts w:ascii="Times New Roman" w:hAnsi="Times New Roman" w:cs="Times New Roman"/>
          <w:sz w:val="28"/>
          <w:szCs w:val="28"/>
        </w:rPr>
        <w:t xml:space="preserve"> Определить трудоемкость ТО-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221CF3">
        <w:rPr>
          <w:rFonts w:ascii="Times New Roman" w:hAnsi="Times New Roman" w:cs="Times New Roman"/>
          <w:sz w:val="28"/>
          <w:szCs w:val="28"/>
        </w:rPr>
        <w:t xml:space="preserve"> </w:t>
      </w:r>
      <w:r w:rsidRPr="00D028B4">
        <w:rPr>
          <w:rFonts w:ascii="Times New Roman" w:hAnsi="Times New Roman" w:cs="Times New Roman"/>
          <w:sz w:val="28"/>
          <w:szCs w:val="28"/>
        </w:rPr>
        <w:t xml:space="preserve">для автобуса, эксплуатируемого в </w:t>
      </w:r>
      <w:r w:rsidRPr="00D028B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D028B4">
        <w:rPr>
          <w:rFonts w:ascii="Times New Roman" w:hAnsi="Times New Roman" w:cs="Times New Roman"/>
          <w:bCs/>
          <w:sz w:val="28"/>
          <w:szCs w:val="28"/>
        </w:rPr>
        <w:t>г</w:t>
      </w:r>
      <w:proofErr w:type="gramEnd"/>
      <w:r w:rsidRPr="00D028B4">
        <w:rPr>
          <w:rFonts w:ascii="Times New Roman" w:hAnsi="Times New Roman" w:cs="Times New Roman"/>
          <w:bCs/>
          <w:sz w:val="28"/>
          <w:szCs w:val="28"/>
        </w:rPr>
        <w:t xml:space="preserve"> Нижний Новгород.</w:t>
      </w:r>
      <w:bookmarkStart w:id="17" w:name="xex23"/>
    </w:p>
    <w:p w:rsidR="003566D0" w:rsidRPr="00290679" w:rsidRDefault="00BE0836" w:rsidP="00BE08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Практическая задача</w:t>
      </w:r>
      <w:r w:rsidRPr="003566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290679" w:rsidRPr="002906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№ 8</w:t>
      </w:r>
      <w:bookmarkEnd w:id="17"/>
    </w:p>
    <w:p w:rsidR="003566D0" w:rsidRPr="0056159A" w:rsidRDefault="00290679" w:rsidP="00BE08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18" w:name="xex24"/>
      <w:r w:rsidRPr="00290679">
        <w:rPr>
          <w:rFonts w:ascii="Times New Roman" w:hAnsi="Times New Roman" w:cs="Times New Roman"/>
          <w:b/>
          <w:bCs/>
          <w:sz w:val="28"/>
          <w:szCs w:val="28"/>
        </w:rPr>
        <w:t>8.1. Расчет трудоемкости текущего ремонта</w:t>
      </w:r>
      <w:bookmarkEnd w:id="18"/>
    </w:p>
    <w:p w:rsidR="00290679" w:rsidRPr="00290679" w:rsidRDefault="00290679" w:rsidP="00BE08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90679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Расчетная трудоемкость </w:t>
      </w:r>
      <w:proofErr w:type="gramStart"/>
      <w:r w:rsidRPr="00290679">
        <w:rPr>
          <w:rFonts w:ascii="Times New Roman" w:hAnsi="Times New Roman" w:cs="Times New Roman"/>
          <w:b/>
          <w:bCs/>
          <w:iCs/>
          <w:sz w:val="28"/>
          <w:szCs w:val="28"/>
        </w:rPr>
        <w:t>ТР</w:t>
      </w:r>
      <w:proofErr w:type="gramEnd"/>
      <w:r w:rsidRPr="00290679">
        <w:rPr>
          <w:rFonts w:ascii="Times New Roman" w:hAnsi="Times New Roman" w:cs="Times New Roman"/>
          <w:sz w:val="28"/>
          <w:szCs w:val="28"/>
        </w:rPr>
        <w:t xml:space="preserve"> на 1000 км пробега определяется по зависимости</w:t>
      </w:r>
    </w:p>
    <w:p w:rsidR="00290679" w:rsidRPr="00290679" w:rsidRDefault="00290679" w:rsidP="00BE08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90679">
        <w:rPr>
          <w:rFonts w:ascii="Times New Roman" w:hAnsi="Times New Roman" w:cs="Times New Roman"/>
          <w:noProof/>
          <w:sz w:val="28"/>
          <w:szCs w:val="28"/>
          <w:vertAlign w:val="subscript"/>
          <w:lang w:eastAsia="ru-RU"/>
        </w:rPr>
        <w:drawing>
          <wp:inline distT="0" distB="0" distL="0" distR="0">
            <wp:extent cx="1038225" cy="200025"/>
            <wp:effectExtent l="19050" t="0" r="9525" b="0"/>
            <wp:docPr id="22" name="Рисунок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 preferRelativeResize="0">
                      <a:picLocks noChangeArrowheads="1"/>
                    </pic:cNvPicPr>
                  </pic:nvPicPr>
                  <pic:blipFill>
                    <a:blip r:embed="rId6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2000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0679" w:rsidRPr="00290679" w:rsidRDefault="00290679" w:rsidP="00BE08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90679">
        <w:rPr>
          <w:rFonts w:ascii="Times New Roman" w:hAnsi="Times New Roman" w:cs="Times New Roman"/>
          <w:sz w:val="28"/>
          <w:szCs w:val="28"/>
        </w:rPr>
        <w:t>где</w:t>
      </w:r>
      <w:r w:rsidRPr="00290679">
        <w:rPr>
          <w:rFonts w:ascii="Times New Roman" w:hAnsi="Times New Roman" w:cs="Times New Roman"/>
          <w:sz w:val="28"/>
          <w:szCs w:val="28"/>
        </w:rPr>
        <w:tab/>
      </w:r>
      <w:r w:rsidRPr="00290679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T </w:t>
      </w:r>
      <w:proofErr w:type="spellStart"/>
      <w:r w:rsidRPr="00290679">
        <w:rPr>
          <w:rFonts w:ascii="Times New Roman" w:hAnsi="Times New Roman" w:cs="Times New Roman"/>
          <w:bCs/>
          <w:i/>
          <w:iCs/>
          <w:sz w:val="28"/>
          <w:szCs w:val="28"/>
          <w:vertAlign w:val="subscript"/>
        </w:rPr>
        <w:t>т</w:t>
      </w:r>
      <w:proofErr w:type="gramStart"/>
      <w:r w:rsidRPr="00290679">
        <w:rPr>
          <w:rFonts w:ascii="Times New Roman" w:hAnsi="Times New Roman" w:cs="Times New Roman"/>
          <w:bCs/>
          <w:i/>
          <w:iCs/>
          <w:sz w:val="28"/>
          <w:szCs w:val="28"/>
          <w:vertAlign w:val="subscript"/>
        </w:rPr>
        <w:t>р</w:t>
      </w:r>
      <w:proofErr w:type="spellEnd"/>
      <w:r w:rsidRPr="00290679">
        <w:rPr>
          <w:rFonts w:ascii="Times New Roman" w:hAnsi="Times New Roman" w:cs="Times New Roman"/>
          <w:bCs/>
          <w:i/>
          <w:iCs/>
          <w:sz w:val="28"/>
          <w:szCs w:val="28"/>
          <w:vertAlign w:val="subscript"/>
        </w:rPr>
        <w:t>-</w:t>
      </w:r>
      <w:proofErr w:type="gramEnd"/>
      <w:r w:rsidRPr="00290679">
        <w:rPr>
          <w:rFonts w:ascii="Times New Roman" w:hAnsi="Times New Roman" w:cs="Times New Roman"/>
          <w:bCs/>
          <w:i/>
          <w:iCs/>
          <w:sz w:val="28"/>
          <w:szCs w:val="28"/>
          <w:vertAlign w:val="subscript"/>
        </w:rPr>
        <w:t xml:space="preserve"> норм</w:t>
      </w:r>
      <w:r w:rsidRPr="00290679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–</w:t>
      </w:r>
      <w:r w:rsidRPr="00290679">
        <w:rPr>
          <w:rFonts w:ascii="Times New Roman" w:hAnsi="Times New Roman" w:cs="Times New Roman"/>
          <w:sz w:val="28"/>
          <w:szCs w:val="28"/>
        </w:rPr>
        <w:t xml:space="preserve"> нормативная трудоемкость ТР на 1000 км пробега базовой модели автомобиля, чел/час;</w:t>
      </w:r>
    </w:p>
    <w:p w:rsidR="003566D0" w:rsidRPr="00162434" w:rsidRDefault="00290679" w:rsidP="00BE08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90679"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290679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K </w:t>
      </w:r>
      <w:proofErr w:type="gramStart"/>
      <w:r w:rsidRPr="00290679">
        <w:rPr>
          <w:rFonts w:ascii="Times New Roman" w:hAnsi="Times New Roman" w:cs="Times New Roman"/>
          <w:bCs/>
          <w:i/>
          <w:iCs/>
          <w:sz w:val="28"/>
          <w:szCs w:val="28"/>
          <w:vertAlign w:val="subscript"/>
        </w:rPr>
        <w:t>тр</w:t>
      </w:r>
      <w:proofErr w:type="gramEnd"/>
      <w:r w:rsidRPr="00290679">
        <w:rPr>
          <w:rFonts w:ascii="Times New Roman" w:hAnsi="Times New Roman" w:cs="Times New Roman"/>
          <w:bCs/>
          <w:i/>
          <w:iCs/>
          <w:sz w:val="28"/>
          <w:szCs w:val="28"/>
        </w:rPr>
        <w:t>=К1</w:t>
      </w:r>
      <w:r w:rsidRPr="00290679">
        <w:rPr>
          <w:rFonts w:ascii="Times New Roman" w:hAnsi="Times New Roman" w:cs="Times New Roman"/>
          <w:bCs/>
          <w:i/>
          <w:iCs/>
          <w:sz w:val="28"/>
          <w:szCs w:val="28"/>
        </w:rPr>
        <w:sym w:font="Symbol" w:char="00D7"/>
      </w:r>
      <w:r w:rsidRPr="00290679">
        <w:rPr>
          <w:rFonts w:ascii="Times New Roman" w:hAnsi="Times New Roman" w:cs="Times New Roman"/>
          <w:bCs/>
          <w:i/>
          <w:sz w:val="28"/>
          <w:szCs w:val="28"/>
        </w:rPr>
        <w:t xml:space="preserve"> К2 </w:t>
      </w:r>
      <w:r w:rsidRPr="00290679">
        <w:rPr>
          <w:rFonts w:ascii="Times New Roman" w:hAnsi="Times New Roman" w:cs="Times New Roman"/>
          <w:bCs/>
          <w:i/>
          <w:iCs/>
          <w:sz w:val="28"/>
          <w:szCs w:val="28"/>
        </w:rPr>
        <w:sym w:font="Symbol" w:char="00D7"/>
      </w:r>
      <w:r w:rsidRPr="00290679">
        <w:rPr>
          <w:rFonts w:ascii="Times New Roman" w:hAnsi="Times New Roman" w:cs="Times New Roman"/>
          <w:bCs/>
          <w:i/>
          <w:sz w:val="28"/>
          <w:szCs w:val="28"/>
        </w:rPr>
        <w:t>К3</w:t>
      </w:r>
      <w:r w:rsidRPr="00290679">
        <w:rPr>
          <w:rFonts w:ascii="Times New Roman" w:hAnsi="Times New Roman" w:cs="Times New Roman"/>
          <w:bCs/>
          <w:i/>
          <w:iCs/>
          <w:sz w:val="28"/>
          <w:szCs w:val="28"/>
        </w:rPr>
        <w:sym w:font="Symbol" w:char="00D7"/>
      </w:r>
      <w:r w:rsidRPr="00290679">
        <w:rPr>
          <w:rFonts w:ascii="Times New Roman" w:hAnsi="Times New Roman" w:cs="Times New Roman"/>
          <w:bCs/>
          <w:i/>
          <w:sz w:val="28"/>
          <w:szCs w:val="28"/>
        </w:rPr>
        <w:t xml:space="preserve"> К4 </w:t>
      </w:r>
      <w:r w:rsidRPr="00290679">
        <w:rPr>
          <w:rFonts w:ascii="Times New Roman" w:hAnsi="Times New Roman" w:cs="Times New Roman"/>
          <w:bCs/>
          <w:i/>
          <w:iCs/>
          <w:sz w:val="28"/>
          <w:szCs w:val="28"/>
        </w:rPr>
        <w:sym w:font="Symbol" w:char="00D7"/>
      </w:r>
      <w:r w:rsidRPr="00290679">
        <w:rPr>
          <w:rFonts w:ascii="Times New Roman" w:hAnsi="Times New Roman" w:cs="Times New Roman"/>
          <w:bCs/>
          <w:i/>
          <w:sz w:val="28"/>
          <w:szCs w:val="28"/>
        </w:rPr>
        <w:t xml:space="preserve"> К5 – </w:t>
      </w:r>
      <w:r w:rsidRPr="00290679">
        <w:rPr>
          <w:rFonts w:ascii="Times New Roman" w:hAnsi="Times New Roman" w:cs="Times New Roman"/>
          <w:sz w:val="28"/>
          <w:szCs w:val="28"/>
        </w:rPr>
        <w:t>результирующий коэффициент корректирования трудоемкости ТР на 1000 км пробега для автомобиля.</w:t>
      </w:r>
    </w:p>
    <w:p w:rsidR="00BC3B1E" w:rsidRDefault="00BC3B1E" w:rsidP="00BE083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19" w:name="xex25"/>
    </w:p>
    <w:p w:rsidR="00651BB7" w:rsidRDefault="00290679" w:rsidP="00BE083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90679">
        <w:rPr>
          <w:rFonts w:ascii="Times New Roman" w:hAnsi="Times New Roman" w:cs="Times New Roman"/>
          <w:b/>
          <w:bCs/>
          <w:sz w:val="28"/>
          <w:szCs w:val="28"/>
        </w:rPr>
        <w:t>8.2. Задания</w:t>
      </w:r>
      <w:bookmarkEnd w:id="19"/>
    </w:p>
    <w:p w:rsidR="00290679" w:rsidRDefault="00290679" w:rsidP="00BE083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028B4">
        <w:rPr>
          <w:rFonts w:ascii="Times New Roman" w:hAnsi="Times New Roman" w:cs="Times New Roman"/>
          <w:sz w:val="28"/>
          <w:szCs w:val="28"/>
        </w:rPr>
        <w:t>1. </w:t>
      </w:r>
      <w:r w:rsidRPr="00290679">
        <w:rPr>
          <w:rFonts w:ascii="Times New Roman" w:hAnsi="Times New Roman" w:cs="Times New Roman"/>
          <w:sz w:val="28"/>
          <w:szCs w:val="28"/>
        </w:rPr>
        <w:t xml:space="preserve">Определить трудоемкость </w:t>
      </w:r>
      <w:proofErr w:type="gramStart"/>
      <w:r w:rsidRPr="00290679">
        <w:rPr>
          <w:rFonts w:ascii="Times New Roman" w:hAnsi="Times New Roman" w:cs="Times New Roman"/>
          <w:sz w:val="28"/>
          <w:szCs w:val="28"/>
        </w:rPr>
        <w:t>ТР</w:t>
      </w:r>
      <w:proofErr w:type="gramEnd"/>
      <w:r w:rsidRPr="00290679">
        <w:rPr>
          <w:rFonts w:ascii="Times New Roman" w:hAnsi="Times New Roman" w:cs="Times New Roman"/>
          <w:sz w:val="28"/>
          <w:szCs w:val="28"/>
        </w:rPr>
        <w:t xml:space="preserve"> </w:t>
      </w:r>
      <w:r w:rsidRPr="00D028B4">
        <w:rPr>
          <w:rFonts w:ascii="Times New Roman" w:hAnsi="Times New Roman" w:cs="Times New Roman"/>
          <w:sz w:val="28"/>
          <w:szCs w:val="28"/>
        </w:rPr>
        <w:t xml:space="preserve">для легкового автомобиля, эксплуатируемого в </w:t>
      </w:r>
      <w:r w:rsidRPr="00D028B4">
        <w:rPr>
          <w:rFonts w:ascii="Times New Roman" w:hAnsi="Times New Roman" w:cs="Times New Roman"/>
          <w:bCs/>
          <w:sz w:val="28"/>
          <w:szCs w:val="28"/>
        </w:rPr>
        <w:t xml:space="preserve"> Нижегородской области. </w:t>
      </w:r>
    </w:p>
    <w:p w:rsidR="00290679" w:rsidRPr="00D028B4" w:rsidRDefault="00290679" w:rsidP="00BE083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028B4">
        <w:rPr>
          <w:rFonts w:ascii="Times New Roman" w:hAnsi="Times New Roman" w:cs="Times New Roman"/>
          <w:sz w:val="28"/>
          <w:szCs w:val="28"/>
        </w:rPr>
        <w:t>2. </w:t>
      </w:r>
      <w:r w:rsidR="00DC4210" w:rsidRPr="00290679">
        <w:rPr>
          <w:rFonts w:ascii="Times New Roman" w:hAnsi="Times New Roman" w:cs="Times New Roman"/>
          <w:sz w:val="28"/>
          <w:szCs w:val="28"/>
        </w:rPr>
        <w:t xml:space="preserve">Определить трудоемкость </w:t>
      </w:r>
      <w:proofErr w:type="gramStart"/>
      <w:r w:rsidR="00DC4210" w:rsidRPr="00290679">
        <w:rPr>
          <w:rFonts w:ascii="Times New Roman" w:hAnsi="Times New Roman" w:cs="Times New Roman"/>
          <w:sz w:val="28"/>
          <w:szCs w:val="28"/>
        </w:rPr>
        <w:t>ТР</w:t>
      </w:r>
      <w:proofErr w:type="gramEnd"/>
      <w:r w:rsidRPr="00221CF3">
        <w:rPr>
          <w:rFonts w:ascii="Times New Roman" w:hAnsi="Times New Roman" w:cs="Times New Roman"/>
          <w:sz w:val="28"/>
          <w:szCs w:val="28"/>
        </w:rPr>
        <w:t xml:space="preserve"> </w:t>
      </w:r>
      <w:r w:rsidRPr="00D028B4">
        <w:rPr>
          <w:rFonts w:ascii="Times New Roman" w:hAnsi="Times New Roman" w:cs="Times New Roman"/>
          <w:sz w:val="28"/>
          <w:szCs w:val="28"/>
        </w:rPr>
        <w:t xml:space="preserve">для грузового автомобиля, эксплуатируемого в </w:t>
      </w:r>
      <w:r w:rsidRPr="00D028B4">
        <w:rPr>
          <w:rFonts w:ascii="Times New Roman" w:hAnsi="Times New Roman" w:cs="Times New Roman"/>
          <w:bCs/>
          <w:sz w:val="28"/>
          <w:szCs w:val="28"/>
        </w:rPr>
        <w:t xml:space="preserve"> Нижегородской области. </w:t>
      </w:r>
    </w:p>
    <w:p w:rsidR="00290679" w:rsidRPr="00D028B4" w:rsidRDefault="00290679" w:rsidP="00BE083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028B4">
        <w:rPr>
          <w:rFonts w:ascii="Times New Roman" w:hAnsi="Times New Roman" w:cs="Times New Roman"/>
          <w:sz w:val="28"/>
          <w:szCs w:val="28"/>
        </w:rPr>
        <w:t xml:space="preserve">3. </w:t>
      </w:r>
      <w:r w:rsidR="00DC4210" w:rsidRPr="00290679">
        <w:rPr>
          <w:rFonts w:ascii="Times New Roman" w:hAnsi="Times New Roman" w:cs="Times New Roman"/>
          <w:sz w:val="28"/>
          <w:szCs w:val="28"/>
        </w:rPr>
        <w:t xml:space="preserve">Определить трудоемкость </w:t>
      </w:r>
      <w:proofErr w:type="gramStart"/>
      <w:r w:rsidR="00DC4210" w:rsidRPr="00290679">
        <w:rPr>
          <w:rFonts w:ascii="Times New Roman" w:hAnsi="Times New Roman" w:cs="Times New Roman"/>
          <w:sz w:val="28"/>
          <w:szCs w:val="28"/>
        </w:rPr>
        <w:t>ТР</w:t>
      </w:r>
      <w:proofErr w:type="gramEnd"/>
      <w:r w:rsidRPr="00221CF3">
        <w:rPr>
          <w:rFonts w:ascii="Times New Roman" w:hAnsi="Times New Roman" w:cs="Times New Roman"/>
          <w:sz w:val="28"/>
          <w:szCs w:val="28"/>
        </w:rPr>
        <w:t xml:space="preserve"> </w:t>
      </w:r>
      <w:r w:rsidRPr="00D028B4">
        <w:rPr>
          <w:rFonts w:ascii="Times New Roman" w:hAnsi="Times New Roman" w:cs="Times New Roman"/>
          <w:sz w:val="28"/>
          <w:szCs w:val="28"/>
        </w:rPr>
        <w:t xml:space="preserve">для грузового автомобиля, эксплуатируемого </w:t>
      </w:r>
      <w:r w:rsidRPr="00D028B4">
        <w:rPr>
          <w:rFonts w:ascii="Times New Roman" w:hAnsi="Times New Roman" w:cs="Times New Roman"/>
          <w:bCs/>
          <w:sz w:val="28"/>
          <w:szCs w:val="28"/>
        </w:rPr>
        <w:t>в Тюменской области.</w:t>
      </w:r>
    </w:p>
    <w:p w:rsidR="00290679" w:rsidRPr="00D028B4" w:rsidRDefault="00290679" w:rsidP="00BE083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028B4">
        <w:rPr>
          <w:rFonts w:ascii="Times New Roman" w:hAnsi="Times New Roman" w:cs="Times New Roman"/>
          <w:sz w:val="28"/>
          <w:szCs w:val="28"/>
        </w:rPr>
        <w:t>4. </w:t>
      </w:r>
      <w:r w:rsidR="00DC4210" w:rsidRPr="00290679">
        <w:rPr>
          <w:rFonts w:ascii="Times New Roman" w:hAnsi="Times New Roman" w:cs="Times New Roman"/>
          <w:sz w:val="28"/>
          <w:szCs w:val="28"/>
        </w:rPr>
        <w:t xml:space="preserve">Определить трудоемкость </w:t>
      </w:r>
      <w:proofErr w:type="gramStart"/>
      <w:r w:rsidR="00DC4210" w:rsidRPr="00290679">
        <w:rPr>
          <w:rFonts w:ascii="Times New Roman" w:hAnsi="Times New Roman" w:cs="Times New Roman"/>
          <w:sz w:val="28"/>
          <w:szCs w:val="28"/>
        </w:rPr>
        <w:t>ТР</w:t>
      </w:r>
      <w:proofErr w:type="gramEnd"/>
      <w:r w:rsidR="00DC4210">
        <w:rPr>
          <w:rFonts w:ascii="Times New Roman" w:hAnsi="Times New Roman" w:cs="Times New Roman"/>
          <w:sz w:val="28"/>
          <w:szCs w:val="28"/>
        </w:rPr>
        <w:t xml:space="preserve"> </w:t>
      </w:r>
      <w:r w:rsidRPr="00D028B4">
        <w:rPr>
          <w:rFonts w:ascii="Times New Roman" w:hAnsi="Times New Roman" w:cs="Times New Roman"/>
          <w:sz w:val="28"/>
          <w:szCs w:val="28"/>
        </w:rPr>
        <w:t xml:space="preserve">для автомобилей, эксплуатируемых </w:t>
      </w:r>
      <w:r w:rsidRPr="00D028B4">
        <w:rPr>
          <w:rFonts w:ascii="Times New Roman" w:hAnsi="Times New Roman" w:cs="Times New Roman"/>
          <w:bCs/>
          <w:sz w:val="28"/>
          <w:szCs w:val="28"/>
        </w:rPr>
        <w:t>в Челябинской области.</w:t>
      </w:r>
    </w:p>
    <w:p w:rsidR="00290679" w:rsidRPr="00D028B4" w:rsidRDefault="00290679" w:rsidP="00BE083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028B4">
        <w:rPr>
          <w:rFonts w:ascii="Times New Roman" w:hAnsi="Times New Roman" w:cs="Times New Roman"/>
          <w:sz w:val="28"/>
          <w:szCs w:val="28"/>
        </w:rPr>
        <w:t>5. </w:t>
      </w:r>
      <w:r w:rsidR="00DC4210" w:rsidRPr="00290679">
        <w:rPr>
          <w:rFonts w:ascii="Times New Roman" w:hAnsi="Times New Roman" w:cs="Times New Roman"/>
          <w:sz w:val="28"/>
          <w:szCs w:val="28"/>
        </w:rPr>
        <w:t xml:space="preserve">Определить трудоемкость </w:t>
      </w:r>
      <w:proofErr w:type="gramStart"/>
      <w:r w:rsidR="00DC4210" w:rsidRPr="00290679">
        <w:rPr>
          <w:rFonts w:ascii="Times New Roman" w:hAnsi="Times New Roman" w:cs="Times New Roman"/>
          <w:sz w:val="28"/>
          <w:szCs w:val="28"/>
        </w:rPr>
        <w:t>ТР</w:t>
      </w:r>
      <w:proofErr w:type="gramEnd"/>
      <w:r w:rsidR="00DC4210">
        <w:rPr>
          <w:rFonts w:ascii="Times New Roman" w:hAnsi="Times New Roman" w:cs="Times New Roman"/>
          <w:sz w:val="28"/>
          <w:szCs w:val="28"/>
        </w:rPr>
        <w:t xml:space="preserve"> </w:t>
      </w:r>
      <w:r w:rsidRPr="00D028B4">
        <w:rPr>
          <w:rFonts w:ascii="Times New Roman" w:hAnsi="Times New Roman" w:cs="Times New Roman"/>
          <w:sz w:val="28"/>
          <w:szCs w:val="28"/>
        </w:rPr>
        <w:t xml:space="preserve">для автобуса, эксплуатируемого </w:t>
      </w:r>
      <w:r w:rsidRPr="00D028B4">
        <w:rPr>
          <w:rFonts w:ascii="Times New Roman" w:hAnsi="Times New Roman" w:cs="Times New Roman"/>
          <w:bCs/>
          <w:sz w:val="28"/>
          <w:szCs w:val="28"/>
        </w:rPr>
        <w:t>в Ростовской области</w:t>
      </w:r>
    </w:p>
    <w:p w:rsidR="00290679" w:rsidRPr="00D028B4" w:rsidRDefault="00290679" w:rsidP="00BE083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028B4">
        <w:rPr>
          <w:rFonts w:ascii="Times New Roman" w:hAnsi="Times New Roman" w:cs="Times New Roman"/>
          <w:sz w:val="28"/>
          <w:szCs w:val="28"/>
        </w:rPr>
        <w:t xml:space="preserve">6. </w:t>
      </w:r>
      <w:r w:rsidR="00DC4210" w:rsidRPr="00290679">
        <w:rPr>
          <w:rFonts w:ascii="Times New Roman" w:hAnsi="Times New Roman" w:cs="Times New Roman"/>
          <w:sz w:val="28"/>
          <w:szCs w:val="28"/>
        </w:rPr>
        <w:t xml:space="preserve">Определить трудоемкость </w:t>
      </w:r>
      <w:proofErr w:type="gramStart"/>
      <w:r w:rsidR="00DC4210" w:rsidRPr="00290679">
        <w:rPr>
          <w:rFonts w:ascii="Times New Roman" w:hAnsi="Times New Roman" w:cs="Times New Roman"/>
          <w:sz w:val="28"/>
          <w:szCs w:val="28"/>
        </w:rPr>
        <w:t>ТР</w:t>
      </w:r>
      <w:proofErr w:type="gramEnd"/>
      <w:r w:rsidR="00DC4210" w:rsidRPr="00290679">
        <w:rPr>
          <w:rFonts w:ascii="Times New Roman" w:hAnsi="Times New Roman" w:cs="Times New Roman"/>
          <w:sz w:val="28"/>
          <w:szCs w:val="28"/>
        </w:rPr>
        <w:t xml:space="preserve"> </w:t>
      </w:r>
      <w:r w:rsidRPr="00D028B4">
        <w:rPr>
          <w:rFonts w:ascii="Times New Roman" w:hAnsi="Times New Roman" w:cs="Times New Roman"/>
          <w:sz w:val="28"/>
          <w:szCs w:val="28"/>
        </w:rPr>
        <w:t xml:space="preserve">для специальных видов транспорта, эксплуатируемых </w:t>
      </w:r>
      <w:r w:rsidRPr="00D028B4">
        <w:rPr>
          <w:rFonts w:ascii="Times New Roman" w:hAnsi="Times New Roman" w:cs="Times New Roman"/>
          <w:bCs/>
          <w:sz w:val="28"/>
          <w:szCs w:val="28"/>
        </w:rPr>
        <w:t>в Хабаровском крае.</w:t>
      </w:r>
    </w:p>
    <w:p w:rsidR="00290679" w:rsidRPr="00D028B4" w:rsidRDefault="00290679" w:rsidP="00BE08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028B4">
        <w:rPr>
          <w:rFonts w:ascii="Times New Roman" w:hAnsi="Times New Roman" w:cs="Times New Roman"/>
          <w:sz w:val="28"/>
          <w:szCs w:val="28"/>
        </w:rPr>
        <w:t>7. </w:t>
      </w:r>
      <w:r w:rsidR="00DC4210" w:rsidRPr="00290679">
        <w:rPr>
          <w:rFonts w:ascii="Times New Roman" w:hAnsi="Times New Roman" w:cs="Times New Roman"/>
          <w:sz w:val="28"/>
          <w:szCs w:val="28"/>
        </w:rPr>
        <w:t xml:space="preserve">Определить трудоемкость </w:t>
      </w:r>
      <w:proofErr w:type="gramStart"/>
      <w:r w:rsidR="00DC4210" w:rsidRPr="00290679">
        <w:rPr>
          <w:rFonts w:ascii="Times New Roman" w:hAnsi="Times New Roman" w:cs="Times New Roman"/>
          <w:sz w:val="28"/>
          <w:szCs w:val="28"/>
        </w:rPr>
        <w:t>ТР</w:t>
      </w:r>
      <w:proofErr w:type="gramEnd"/>
      <w:r w:rsidR="00DC4210">
        <w:rPr>
          <w:rFonts w:ascii="Times New Roman" w:hAnsi="Times New Roman" w:cs="Times New Roman"/>
          <w:sz w:val="28"/>
          <w:szCs w:val="28"/>
        </w:rPr>
        <w:t xml:space="preserve"> </w:t>
      </w:r>
      <w:r w:rsidRPr="00D028B4">
        <w:rPr>
          <w:rFonts w:ascii="Times New Roman" w:hAnsi="Times New Roman" w:cs="Times New Roman"/>
          <w:sz w:val="28"/>
          <w:szCs w:val="28"/>
        </w:rPr>
        <w:t>для автобусов, эксплуатируемых в г. Арзамасе.</w:t>
      </w:r>
    </w:p>
    <w:p w:rsidR="00290679" w:rsidRPr="00D028B4" w:rsidRDefault="00290679" w:rsidP="00BE08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028B4">
        <w:rPr>
          <w:rFonts w:ascii="Times New Roman" w:hAnsi="Times New Roman" w:cs="Times New Roman"/>
          <w:sz w:val="28"/>
          <w:szCs w:val="28"/>
        </w:rPr>
        <w:t>8.</w:t>
      </w:r>
      <w:r w:rsidRPr="00221CF3">
        <w:rPr>
          <w:rFonts w:ascii="Times New Roman" w:hAnsi="Times New Roman" w:cs="Times New Roman"/>
          <w:sz w:val="28"/>
          <w:szCs w:val="28"/>
        </w:rPr>
        <w:t xml:space="preserve"> </w:t>
      </w:r>
      <w:r w:rsidR="00DC4210" w:rsidRPr="00290679">
        <w:rPr>
          <w:rFonts w:ascii="Times New Roman" w:hAnsi="Times New Roman" w:cs="Times New Roman"/>
          <w:sz w:val="28"/>
          <w:szCs w:val="28"/>
        </w:rPr>
        <w:t xml:space="preserve">Определить трудоемкость </w:t>
      </w:r>
      <w:proofErr w:type="gramStart"/>
      <w:r w:rsidR="00DC4210" w:rsidRPr="00290679">
        <w:rPr>
          <w:rFonts w:ascii="Times New Roman" w:hAnsi="Times New Roman" w:cs="Times New Roman"/>
          <w:sz w:val="28"/>
          <w:szCs w:val="28"/>
        </w:rPr>
        <w:t>ТР</w:t>
      </w:r>
      <w:proofErr w:type="gramEnd"/>
      <w:r w:rsidRPr="00221CF3">
        <w:rPr>
          <w:rFonts w:ascii="Times New Roman" w:hAnsi="Times New Roman" w:cs="Times New Roman"/>
          <w:sz w:val="28"/>
          <w:szCs w:val="28"/>
        </w:rPr>
        <w:t xml:space="preserve"> </w:t>
      </w:r>
      <w:r w:rsidRPr="00D028B4">
        <w:rPr>
          <w:rFonts w:ascii="Times New Roman" w:hAnsi="Times New Roman" w:cs="Times New Roman"/>
          <w:sz w:val="28"/>
          <w:szCs w:val="28"/>
        </w:rPr>
        <w:t xml:space="preserve">для грузовых автомобилей, эксплуатируемых </w:t>
      </w:r>
      <w:r w:rsidRPr="00D028B4">
        <w:rPr>
          <w:rFonts w:ascii="Times New Roman" w:hAnsi="Times New Roman" w:cs="Times New Roman"/>
          <w:bCs/>
          <w:sz w:val="28"/>
          <w:szCs w:val="28"/>
        </w:rPr>
        <w:t>в г. Челябинск.</w:t>
      </w:r>
    </w:p>
    <w:p w:rsidR="00290679" w:rsidRPr="00D028B4" w:rsidRDefault="00290679" w:rsidP="00BE083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028B4">
        <w:rPr>
          <w:rFonts w:ascii="Times New Roman" w:hAnsi="Times New Roman" w:cs="Times New Roman"/>
          <w:sz w:val="28"/>
          <w:szCs w:val="28"/>
        </w:rPr>
        <w:t>9. </w:t>
      </w:r>
      <w:r w:rsidR="00DC4210" w:rsidRPr="00290679">
        <w:rPr>
          <w:rFonts w:ascii="Times New Roman" w:hAnsi="Times New Roman" w:cs="Times New Roman"/>
          <w:sz w:val="28"/>
          <w:szCs w:val="28"/>
        </w:rPr>
        <w:t xml:space="preserve">Определить трудоемкость </w:t>
      </w:r>
      <w:proofErr w:type="gramStart"/>
      <w:r w:rsidR="00DC4210" w:rsidRPr="00290679">
        <w:rPr>
          <w:rFonts w:ascii="Times New Roman" w:hAnsi="Times New Roman" w:cs="Times New Roman"/>
          <w:sz w:val="28"/>
          <w:szCs w:val="28"/>
        </w:rPr>
        <w:t>ТР</w:t>
      </w:r>
      <w:proofErr w:type="gramEnd"/>
      <w:r w:rsidRPr="00221CF3">
        <w:rPr>
          <w:rFonts w:ascii="Times New Roman" w:hAnsi="Times New Roman" w:cs="Times New Roman"/>
          <w:sz w:val="28"/>
          <w:szCs w:val="28"/>
        </w:rPr>
        <w:t xml:space="preserve"> </w:t>
      </w:r>
      <w:r w:rsidRPr="00D028B4">
        <w:rPr>
          <w:rFonts w:ascii="Times New Roman" w:hAnsi="Times New Roman" w:cs="Times New Roman"/>
          <w:sz w:val="28"/>
          <w:szCs w:val="28"/>
        </w:rPr>
        <w:t xml:space="preserve">для легкового автомобиля, эксплуатируемого </w:t>
      </w:r>
      <w:r w:rsidRPr="00D028B4">
        <w:rPr>
          <w:rFonts w:ascii="Times New Roman" w:hAnsi="Times New Roman" w:cs="Times New Roman"/>
          <w:bCs/>
          <w:sz w:val="28"/>
          <w:szCs w:val="28"/>
        </w:rPr>
        <w:t>в г. Тюмень.</w:t>
      </w:r>
    </w:p>
    <w:p w:rsidR="00DC4210" w:rsidRDefault="00290679" w:rsidP="00BE083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028B4">
        <w:rPr>
          <w:rFonts w:ascii="Times New Roman" w:hAnsi="Times New Roman" w:cs="Times New Roman"/>
          <w:sz w:val="28"/>
          <w:szCs w:val="28"/>
        </w:rPr>
        <w:t>10.</w:t>
      </w:r>
      <w:r w:rsidRPr="00221CF3">
        <w:rPr>
          <w:rFonts w:ascii="Times New Roman" w:hAnsi="Times New Roman" w:cs="Times New Roman"/>
          <w:sz w:val="28"/>
          <w:szCs w:val="28"/>
        </w:rPr>
        <w:t xml:space="preserve"> </w:t>
      </w:r>
      <w:r w:rsidR="00DC4210" w:rsidRPr="00290679">
        <w:rPr>
          <w:rFonts w:ascii="Times New Roman" w:hAnsi="Times New Roman" w:cs="Times New Roman"/>
          <w:sz w:val="28"/>
          <w:szCs w:val="28"/>
        </w:rPr>
        <w:t xml:space="preserve">Определить трудоемкость </w:t>
      </w:r>
      <w:proofErr w:type="gramStart"/>
      <w:r w:rsidR="00DC4210" w:rsidRPr="00290679">
        <w:rPr>
          <w:rFonts w:ascii="Times New Roman" w:hAnsi="Times New Roman" w:cs="Times New Roman"/>
          <w:sz w:val="28"/>
          <w:szCs w:val="28"/>
        </w:rPr>
        <w:t>ТР</w:t>
      </w:r>
      <w:proofErr w:type="gramEnd"/>
      <w:r w:rsidR="00DC4210" w:rsidRPr="00290679">
        <w:rPr>
          <w:rFonts w:ascii="Times New Roman" w:hAnsi="Times New Roman" w:cs="Times New Roman"/>
          <w:sz w:val="28"/>
          <w:szCs w:val="28"/>
        </w:rPr>
        <w:t xml:space="preserve"> </w:t>
      </w:r>
      <w:r w:rsidRPr="00D028B4">
        <w:rPr>
          <w:rFonts w:ascii="Times New Roman" w:hAnsi="Times New Roman" w:cs="Times New Roman"/>
          <w:sz w:val="28"/>
          <w:szCs w:val="28"/>
        </w:rPr>
        <w:t xml:space="preserve">для автобуса, эксплуатируемого в </w:t>
      </w:r>
      <w:r w:rsidRPr="00D028B4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9140FE" w:rsidRPr="00673999" w:rsidRDefault="00290679" w:rsidP="00BE083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D028B4">
        <w:rPr>
          <w:rFonts w:ascii="Times New Roman" w:hAnsi="Times New Roman" w:cs="Times New Roman"/>
          <w:bCs/>
          <w:sz w:val="28"/>
          <w:szCs w:val="28"/>
        </w:rPr>
        <w:t>г</w:t>
      </w:r>
      <w:proofErr w:type="gramEnd"/>
      <w:r w:rsidRPr="00D028B4">
        <w:rPr>
          <w:rFonts w:ascii="Times New Roman" w:hAnsi="Times New Roman" w:cs="Times New Roman"/>
          <w:bCs/>
          <w:sz w:val="28"/>
          <w:szCs w:val="28"/>
        </w:rPr>
        <w:t xml:space="preserve"> Нижний Новгород.</w:t>
      </w:r>
    </w:p>
    <w:p w:rsidR="00BC3B1E" w:rsidRDefault="00BC3B1E" w:rsidP="00BE08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bookmarkStart w:id="20" w:name="xex26"/>
    </w:p>
    <w:p w:rsidR="00290679" w:rsidRPr="00DC4210" w:rsidRDefault="00BE0836" w:rsidP="00BE08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Практическая задача</w:t>
      </w:r>
      <w:r w:rsidRPr="003566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DC4210" w:rsidRPr="00DC421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№ 9</w:t>
      </w:r>
      <w:bookmarkEnd w:id="20"/>
    </w:p>
    <w:p w:rsidR="00290679" w:rsidRDefault="00DC4210" w:rsidP="00BE08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21" w:name="xex27"/>
      <w:r w:rsidRPr="00DC4210">
        <w:rPr>
          <w:rFonts w:ascii="Times New Roman" w:hAnsi="Times New Roman" w:cs="Times New Roman"/>
          <w:b/>
          <w:bCs/>
          <w:sz w:val="28"/>
          <w:szCs w:val="28"/>
        </w:rPr>
        <w:t>9.1. Определение годовой и суточной производственной программы</w:t>
      </w:r>
      <w:bookmarkEnd w:id="21"/>
    </w:p>
    <w:p w:rsidR="00290679" w:rsidRPr="00DC4210" w:rsidRDefault="00DC4210" w:rsidP="00BE08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22" w:name="xex28"/>
      <w:r w:rsidRPr="00DC4210">
        <w:rPr>
          <w:rFonts w:ascii="Times New Roman" w:hAnsi="Times New Roman" w:cs="Times New Roman"/>
          <w:sz w:val="28"/>
          <w:szCs w:val="28"/>
        </w:rPr>
        <w:t>9.1.1. Определение суточной программы по техническому обслуживанию автомобилей</w:t>
      </w:r>
      <w:bookmarkEnd w:id="22"/>
    </w:p>
    <w:p w:rsidR="00DC4210" w:rsidRPr="00DC4210" w:rsidRDefault="00DC4210" w:rsidP="00BE08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210">
        <w:rPr>
          <w:rFonts w:ascii="Times New Roman" w:hAnsi="Times New Roman" w:cs="Times New Roman"/>
          <w:sz w:val="28"/>
          <w:szCs w:val="28"/>
        </w:rPr>
        <w:t xml:space="preserve">Суточная программа по ТО данного вида </w:t>
      </w:r>
      <w:r w:rsidRPr="00DC4210">
        <w:rPr>
          <w:rFonts w:ascii="Times New Roman" w:hAnsi="Times New Roman" w:cs="Times New Roman"/>
          <w:bCs/>
          <w:iCs/>
          <w:sz w:val="28"/>
          <w:szCs w:val="28"/>
        </w:rPr>
        <w:t>(N</w:t>
      </w:r>
      <w:r w:rsidRPr="00DC4210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>то-1</w:t>
      </w:r>
      <w:r w:rsidRPr="00DC4210">
        <w:rPr>
          <w:rFonts w:ascii="Times New Roman" w:hAnsi="Times New Roman" w:cs="Times New Roman"/>
          <w:bCs/>
          <w:iCs/>
          <w:sz w:val="28"/>
          <w:szCs w:val="28"/>
        </w:rPr>
        <w:t>, N</w:t>
      </w:r>
      <w:r w:rsidRPr="00DC4210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>то-2,</w:t>
      </w:r>
      <w:r w:rsidRPr="00DC4210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proofErr w:type="gramStart"/>
      <w:r w:rsidRPr="00DC4210">
        <w:rPr>
          <w:rFonts w:ascii="Times New Roman" w:hAnsi="Times New Roman" w:cs="Times New Roman"/>
          <w:bCs/>
          <w:iCs/>
          <w:sz w:val="28"/>
          <w:szCs w:val="28"/>
        </w:rPr>
        <w:t>N</w:t>
      </w:r>
      <w:proofErr w:type="gramEnd"/>
      <w:r w:rsidRPr="00DC4210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>ео-г</w:t>
      </w:r>
      <w:proofErr w:type="spellEnd"/>
      <w:r w:rsidRPr="00DC4210">
        <w:rPr>
          <w:rFonts w:ascii="Times New Roman" w:hAnsi="Times New Roman" w:cs="Times New Roman"/>
          <w:bCs/>
          <w:iCs/>
          <w:sz w:val="28"/>
          <w:szCs w:val="28"/>
        </w:rPr>
        <w:t>)</w:t>
      </w:r>
      <w:r w:rsidRPr="00DC4210">
        <w:rPr>
          <w:rFonts w:ascii="Times New Roman" w:hAnsi="Times New Roman" w:cs="Times New Roman"/>
          <w:sz w:val="28"/>
          <w:szCs w:val="28"/>
        </w:rPr>
        <w:t xml:space="preserve"> определяется по общей формуле</w:t>
      </w:r>
    </w:p>
    <w:p w:rsidR="00DC4210" w:rsidRPr="00DC4210" w:rsidRDefault="00DC4210" w:rsidP="00BE08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210">
        <w:rPr>
          <w:rFonts w:ascii="Times New Roman" w:hAnsi="Times New Roman" w:cs="Times New Roman"/>
          <w:noProof/>
          <w:sz w:val="28"/>
          <w:szCs w:val="28"/>
          <w:vertAlign w:val="subscript"/>
          <w:lang w:eastAsia="ru-RU"/>
        </w:rPr>
        <w:drawing>
          <wp:inline distT="0" distB="0" distL="0" distR="0">
            <wp:extent cx="600075" cy="371475"/>
            <wp:effectExtent l="19050" t="0" r="9525" b="0"/>
            <wp:docPr id="31" name="Рисунок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 preferRelativeResize="0">
                      <a:picLocks noChangeArrowheads="1"/>
                    </pic:cNvPicPr>
                  </pic:nvPicPr>
                  <pic:blipFill>
                    <a:blip r:embed="rId7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3714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4210" w:rsidRPr="00DC4210" w:rsidRDefault="00DC4210" w:rsidP="00BE08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210">
        <w:rPr>
          <w:rFonts w:ascii="Times New Roman" w:hAnsi="Times New Roman" w:cs="Times New Roman"/>
          <w:sz w:val="28"/>
          <w:szCs w:val="28"/>
        </w:rPr>
        <w:t>где</w:t>
      </w:r>
      <w:r w:rsidRPr="00DC4210">
        <w:rPr>
          <w:rFonts w:ascii="Times New Roman" w:hAnsi="Times New Roman" w:cs="Times New Roman"/>
          <w:sz w:val="28"/>
          <w:szCs w:val="28"/>
        </w:rPr>
        <w:tab/>
      </w:r>
      <w:r w:rsidRPr="00DC4210">
        <w:rPr>
          <w:rFonts w:ascii="Times New Roman" w:hAnsi="Times New Roman" w:cs="Times New Roman"/>
          <w:bCs/>
          <w:iCs/>
          <w:sz w:val="28"/>
          <w:szCs w:val="28"/>
        </w:rPr>
        <w:t xml:space="preserve">N </w:t>
      </w:r>
      <w:proofErr w:type="spellStart"/>
      <w:proofErr w:type="gramStart"/>
      <w:r w:rsidRPr="00DC4210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>i</w:t>
      </w:r>
      <w:proofErr w:type="gramEnd"/>
      <w:r w:rsidRPr="00DC4210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>г</w:t>
      </w:r>
      <w:proofErr w:type="spellEnd"/>
      <w:r w:rsidRPr="00DC4210">
        <w:rPr>
          <w:rFonts w:ascii="Times New Roman" w:hAnsi="Times New Roman" w:cs="Times New Roman"/>
          <w:bCs/>
          <w:iCs/>
          <w:sz w:val="28"/>
          <w:szCs w:val="28"/>
        </w:rPr>
        <w:t xml:space="preserve"> –</w:t>
      </w:r>
      <w:r w:rsidRPr="00DC4210">
        <w:rPr>
          <w:rFonts w:ascii="Times New Roman" w:hAnsi="Times New Roman" w:cs="Times New Roman"/>
          <w:sz w:val="28"/>
          <w:szCs w:val="28"/>
        </w:rPr>
        <w:t xml:space="preserve"> годовое число технических обслуживаний по каждому виду в отдельности;</w:t>
      </w:r>
    </w:p>
    <w:p w:rsidR="00DC4210" w:rsidRPr="00DC4210" w:rsidRDefault="00DC4210" w:rsidP="00BE08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210">
        <w:rPr>
          <w:rFonts w:ascii="Times New Roman" w:hAnsi="Times New Roman" w:cs="Times New Roman"/>
          <w:sz w:val="28"/>
          <w:szCs w:val="28"/>
        </w:rPr>
        <w:tab/>
      </w:r>
      <w:r w:rsidRPr="00DC4210">
        <w:rPr>
          <w:rFonts w:ascii="Times New Roman" w:hAnsi="Times New Roman" w:cs="Times New Roman"/>
          <w:bCs/>
          <w:iCs/>
          <w:sz w:val="28"/>
          <w:szCs w:val="28"/>
        </w:rPr>
        <w:t xml:space="preserve">Д </w:t>
      </w:r>
      <w:proofErr w:type="spellStart"/>
      <w:r w:rsidRPr="00DC4210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>рз</w:t>
      </w:r>
      <w:proofErr w:type="spellEnd"/>
      <w:r w:rsidRPr="00DC4210">
        <w:rPr>
          <w:rFonts w:ascii="Times New Roman" w:hAnsi="Times New Roman" w:cs="Times New Roman"/>
          <w:bCs/>
          <w:iCs/>
          <w:sz w:val="28"/>
          <w:szCs w:val="28"/>
        </w:rPr>
        <w:t xml:space="preserve"> –</w:t>
      </w:r>
      <w:r w:rsidRPr="00DC4210">
        <w:rPr>
          <w:rFonts w:ascii="Times New Roman" w:hAnsi="Times New Roman" w:cs="Times New Roman"/>
          <w:sz w:val="28"/>
          <w:szCs w:val="28"/>
        </w:rPr>
        <w:t xml:space="preserve"> число рабочих дней в году соответствующей зоны ТО (253, 305, 357, или 365 дней).</w:t>
      </w:r>
    </w:p>
    <w:p w:rsidR="00DC4210" w:rsidRPr="00DC4210" w:rsidRDefault="00DC4210" w:rsidP="00BE08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210">
        <w:rPr>
          <w:rFonts w:ascii="Times New Roman" w:hAnsi="Times New Roman" w:cs="Times New Roman"/>
          <w:iCs/>
          <w:sz w:val="28"/>
          <w:szCs w:val="28"/>
        </w:rPr>
        <w:t xml:space="preserve">Номинальный и эффективный (расчетный) годовой фонд времени работы постов ТО и </w:t>
      </w:r>
      <w:proofErr w:type="gramStart"/>
      <w:r w:rsidRPr="00DC4210">
        <w:rPr>
          <w:rFonts w:ascii="Times New Roman" w:hAnsi="Times New Roman" w:cs="Times New Roman"/>
          <w:iCs/>
          <w:sz w:val="28"/>
          <w:szCs w:val="28"/>
        </w:rPr>
        <w:t>ТР</w:t>
      </w:r>
      <w:proofErr w:type="gramEnd"/>
      <w:r w:rsidRPr="00DC4210">
        <w:rPr>
          <w:rFonts w:ascii="Times New Roman" w:hAnsi="Times New Roman" w:cs="Times New Roman"/>
          <w:iCs/>
          <w:sz w:val="28"/>
          <w:szCs w:val="28"/>
        </w:rPr>
        <w:t xml:space="preserve"> автомобилей и оборудования определяется по табл. 2, в которой приведены:</w:t>
      </w:r>
    </w:p>
    <w:p w:rsidR="00DC4210" w:rsidRPr="00DC4210" w:rsidRDefault="00DC4210" w:rsidP="00BE08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210">
        <w:rPr>
          <w:rFonts w:ascii="Times New Roman" w:hAnsi="Times New Roman" w:cs="Times New Roman"/>
          <w:sz w:val="28"/>
          <w:szCs w:val="28"/>
        </w:rPr>
        <w:t>1) номинальные и эффективные фонды времени при  продолжительности рабочей смены 7 часов;</w:t>
      </w:r>
    </w:p>
    <w:p w:rsidR="00DC4210" w:rsidRPr="00DC4210" w:rsidRDefault="00DC4210" w:rsidP="00BE08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210">
        <w:rPr>
          <w:rFonts w:ascii="Times New Roman" w:hAnsi="Times New Roman" w:cs="Times New Roman"/>
          <w:sz w:val="28"/>
          <w:szCs w:val="28"/>
        </w:rPr>
        <w:t>2) количество рабочих дней при пятидневной рабочей неделе составляет 253 при продолжительности смены 8,2 часа;</w:t>
      </w:r>
    </w:p>
    <w:p w:rsidR="00DC4210" w:rsidRPr="00DC4210" w:rsidRDefault="00DC4210" w:rsidP="00BE08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210">
        <w:rPr>
          <w:rFonts w:ascii="Times New Roman" w:hAnsi="Times New Roman" w:cs="Times New Roman"/>
          <w:sz w:val="28"/>
          <w:szCs w:val="28"/>
        </w:rPr>
        <w:lastRenderedPageBreak/>
        <w:t>3) эффективный годовой фонд времени работы автомобиля определяется перемножением количества дней работы в году на продолжительность нахождения автомобиля в наряде и на коэффициент технической готовности.</w:t>
      </w:r>
    </w:p>
    <w:p w:rsidR="00DC4210" w:rsidRDefault="00DC4210" w:rsidP="00BE08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210">
        <w:rPr>
          <w:rFonts w:ascii="Times New Roman" w:hAnsi="Times New Roman" w:cs="Times New Roman"/>
          <w:sz w:val="28"/>
          <w:szCs w:val="28"/>
        </w:rPr>
        <w:t xml:space="preserve">Режим работы зоны уборочно-моечных работ, как правило, равен режиму работы АТП, т.е. </w:t>
      </w:r>
      <w:proofErr w:type="spellStart"/>
      <w:r w:rsidRPr="00DC4210">
        <w:rPr>
          <w:rFonts w:ascii="Times New Roman" w:hAnsi="Times New Roman" w:cs="Times New Roman"/>
          <w:bCs/>
          <w:sz w:val="28"/>
          <w:szCs w:val="28"/>
        </w:rPr>
        <w:t>Д</w:t>
      </w:r>
      <w:r w:rsidRPr="00DC4210">
        <w:rPr>
          <w:rFonts w:ascii="Times New Roman" w:hAnsi="Times New Roman" w:cs="Times New Roman"/>
          <w:bCs/>
          <w:sz w:val="28"/>
          <w:szCs w:val="28"/>
          <w:vertAlign w:val="subscript"/>
        </w:rPr>
        <w:t>рз</w:t>
      </w:r>
      <w:r w:rsidRPr="00DC4210">
        <w:rPr>
          <w:rFonts w:ascii="Times New Roman" w:hAnsi="Times New Roman" w:cs="Times New Roman"/>
          <w:bCs/>
          <w:sz w:val="28"/>
          <w:szCs w:val="28"/>
        </w:rPr>
        <w:t>=</w:t>
      </w:r>
      <w:proofErr w:type="gramStart"/>
      <w:r w:rsidRPr="00DC4210">
        <w:rPr>
          <w:rFonts w:ascii="Times New Roman" w:hAnsi="Times New Roman" w:cs="Times New Roman"/>
          <w:bCs/>
          <w:sz w:val="28"/>
          <w:szCs w:val="28"/>
        </w:rPr>
        <w:t>Д</w:t>
      </w:r>
      <w:r w:rsidRPr="00DC4210">
        <w:rPr>
          <w:rFonts w:ascii="Times New Roman" w:hAnsi="Times New Roman" w:cs="Times New Roman"/>
          <w:bCs/>
          <w:sz w:val="28"/>
          <w:szCs w:val="28"/>
          <w:vertAlign w:val="subscript"/>
        </w:rPr>
        <w:t>рг</w:t>
      </w:r>
      <w:proofErr w:type="spellEnd"/>
      <w:proofErr w:type="gramEnd"/>
      <w:r w:rsidRPr="00DC4210">
        <w:rPr>
          <w:rFonts w:ascii="Times New Roman" w:hAnsi="Times New Roman" w:cs="Times New Roman"/>
          <w:sz w:val="28"/>
          <w:szCs w:val="28"/>
        </w:rPr>
        <w:t xml:space="preserve"> в то время как режим работы зон ТО-1 и ТО-2 может от него отличаться.</w:t>
      </w:r>
    </w:p>
    <w:p w:rsidR="00DC4210" w:rsidRDefault="00DC4210" w:rsidP="00BE08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23" w:name="xex29"/>
      <w:r w:rsidRPr="00DC4210">
        <w:rPr>
          <w:rFonts w:ascii="Times New Roman" w:hAnsi="Times New Roman" w:cs="Times New Roman"/>
          <w:sz w:val="28"/>
          <w:szCs w:val="28"/>
        </w:rPr>
        <w:t xml:space="preserve">9.1.2. Определение трудоемкости работ ТО и </w:t>
      </w:r>
      <w:proofErr w:type="gramStart"/>
      <w:r w:rsidRPr="00DC4210">
        <w:rPr>
          <w:rFonts w:ascii="Times New Roman" w:hAnsi="Times New Roman" w:cs="Times New Roman"/>
          <w:sz w:val="28"/>
          <w:szCs w:val="28"/>
        </w:rPr>
        <w:t>ТР</w:t>
      </w:r>
      <w:proofErr w:type="gramEnd"/>
      <w:r w:rsidRPr="00DC4210">
        <w:rPr>
          <w:rFonts w:ascii="Times New Roman" w:hAnsi="Times New Roman" w:cs="Times New Roman"/>
          <w:sz w:val="28"/>
          <w:szCs w:val="28"/>
        </w:rPr>
        <w:t xml:space="preserve"> за год</w:t>
      </w:r>
      <w:bookmarkEnd w:id="23"/>
    </w:p>
    <w:p w:rsidR="00DC4210" w:rsidRPr="00DC4210" w:rsidRDefault="00DC4210" w:rsidP="00BE08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210">
        <w:rPr>
          <w:rFonts w:ascii="Times New Roman" w:hAnsi="Times New Roman" w:cs="Times New Roman"/>
          <w:sz w:val="28"/>
          <w:szCs w:val="28"/>
        </w:rPr>
        <w:t>Годовая трудоемкость технического обслуживания подвижного состава (</w:t>
      </w:r>
      <w:r w:rsidRPr="00DC4210">
        <w:rPr>
          <w:rFonts w:ascii="Times New Roman" w:hAnsi="Times New Roman" w:cs="Times New Roman"/>
          <w:i/>
          <w:iCs/>
          <w:sz w:val="28"/>
          <w:szCs w:val="28"/>
        </w:rPr>
        <w:t>Т, Т</w:t>
      </w:r>
      <w:r w:rsidRPr="00DC4210"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>ТР</w:t>
      </w:r>
      <w:r w:rsidRPr="00DC4210">
        <w:rPr>
          <w:rFonts w:ascii="Times New Roman" w:hAnsi="Times New Roman" w:cs="Times New Roman"/>
          <w:sz w:val="28"/>
          <w:szCs w:val="28"/>
        </w:rPr>
        <w:t xml:space="preserve">) определяется по общей формуле (в </w:t>
      </w:r>
      <w:proofErr w:type="spellStart"/>
      <w:r w:rsidRPr="00DC4210">
        <w:rPr>
          <w:rFonts w:ascii="Times New Roman" w:hAnsi="Times New Roman" w:cs="Times New Roman"/>
          <w:sz w:val="28"/>
          <w:szCs w:val="28"/>
        </w:rPr>
        <w:t>чел</w:t>
      </w:r>
      <w:proofErr w:type="gramStart"/>
      <w:r w:rsidRPr="00DC4210">
        <w:rPr>
          <w:rFonts w:ascii="Times New Roman" w:hAnsi="Times New Roman" w:cs="Times New Roman"/>
          <w:sz w:val="28"/>
          <w:szCs w:val="28"/>
        </w:rPr>
        <w:t>.-</w:t>
      </w:r>
      <w:proofErr w:type="gramEnd"/>
      <w:r w:rsidRPr="00DC4210">
        <w:rPr>
          <w:rFonts w:ascii="Times New Roman" w:hAnsi="Times New Roman" w:cs="Times New Roman"/>
          <w:sz w:val="28"/>
          <w:szCs w:val="28"/>
        </w:rPr>
        <w:t>час</w:t>
      </w:r>
      <w:proofErr w:type="spellEnd"/>
      <w:r w:rsidRPr="00DC4210">
        <w:rPr>
          <w:rFonts w:ascii="Times New Roman" w:hAnsi="Times New Roman" w:cs="Times New Roman"/>
          <w:sz w:val="28"/>
          <w:szCs w:val="28"/>
        </w:rPr>
        <w:t>.)</w:t>
      </w:r>
    </w:p>
    <w:p w:rsidR="00DC4210" w:rsidRPr="00DC4210" w:rsidRDefault="00DC4210" w:rsidP="00BE08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210">
        <w:rPr>
          <w:rFonts w:ascii="Times New Roman" w:hAnsi="Times New Roman" w:cs="Times New Roman"/>
          <w:noProof/>
          <w:sz w:val="28"/>
          <w:szCs w:val="28"/>
          <w:vertAlign w:val="subscript"/>
          <w:lang w:eastAsia="ru-RU"/>
        </w:rPr>
        <w:drawing>
          <wp:inline distT="0" distB="0" distL="0" distR="0">
            <wp:extent cx="600075" cy="161925"/>
            <wp:effectExtent l="19050" t="0" r="9525" b="0"/>
            <wp:docPr id="33" name="Рисунок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 preferRelativeResize="0">
                      <a:picLocks noChangeArrowheads="1"/>
                    </pic:cNvPicPr>
                  </pic:nvPicPr>
                  <pic:blipFill>
                    <a:blip r:embed="rId7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1619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4210" w:rsidRDefault="00DC4210" w:rsidP="00BE08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210">
        <w:rPr>
          <w:rFonts w:ascii="Times New Roman" w:hAnsi="Times New Roman" w:cs="Times New Roman"/>
          <w:sz w:val="28"/>
          <w:szCs w:val="28"/>
        </w:rPr>
        <w:t>где</w:t>
      </w:r>
      <w:r w:rsidRPr="00DC421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DC4210">
        <w:rPr>
          <w:rFonts w:ascii="Times New Roman" w:hAnsi="Times New Roman" w:cs="Times New Roman"/>
          <w:bCs/>
          <w:i/>
          <w:iCs/>
          <w:sz w:val="28"/>
          <w:szCs w:val="28"/>
        </w:rPr>
        <w:t>N</w:t>
      </w:r>
      <w:r w:rsidRPr="00DC4210">
        <w:rPr>
          <w:rFonts w:ascii="Times New Roman" w:hAnsi="Times New Roman" w:cs="Times New Roman"/>
          <w:bCs/>
          <w:i/>
          <w:iCs/>
          <w:sz w:val="28"/>
          <w:szCs w:val="28"/>
          <w:vertAlign w:val="subscript"/>
        </w:rPr>
        <w:t>i</w:t>
      </w:r>
      <w:proofErr w:type="gramStart"/>
      <w:r w:rsidRPr="00DC4210">
        <w:rPr>
          <w:rFonts w:ascii="Times New Roman" w:hAnsi="Times New Roman" w:cs="Times New Roman"/>
          <w:bCs/>
          <w:i/>
          <w:iCs/>
          <w:sz w:val="28"/>
          <w:szCs w:val="28"/>
          <w:vertAlign w:val="subscript"/>
        </w:rPr>
        <w:t>г</w:t>
      </w:r>
      <w:proofErr w:type="spellEnd"/>
      <w:proofErr w:type="gramEnd"/>
      <w:r w:rsidRPr="00DC4210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–</w:t>
      </w:r>
      <w:r w:rsidRPr="00DC4210">
        <w:rPr>
          <w:rFonts w:ascii="Times New Roman" w:hAnsi="Times New Roman" w:cs="Times New Roman"/>
          <w:sz w:val="28"/>
          <w:szCs w:val="28"/>
        </w:rPr>
        <w:t xml:space="preserve"> годовое число обслуживаний данного вида;</w:t>
      </w:r>
    </w:p>
    <w:p w:rsidR="00DC4210" w:rsidRPr="00DC4210" w:rsidRDefault="00DC4210" w:rsidP="00BE08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C4210">
        <w:rPr>
          <w:rFonts w:ascii="Times New Roman" w:hAnsi="Times New Roman" w:cs="Times New Roman"/>
          <w:bCs/>
          <w:i/>
          <w:iCs/>
          <w:sz w:val="28"/>
          <w:szCs w:val="28"/>
        </w:rPr>
        <w:t>t</w:t>
      </w:r>
      <w:r w:rsidRPr="00DC4210">
        <w:rPr>
          <w:rFonts w:ascii="Times New Roman" w:hAnsi="Times New Roman" w:cs="Times New Roman"/>
          <w:bCs/>
          <w:i/>
          <w:iCs/>
          <w:sz w:val="28"/>
          <w:szCs w:val="28"/>
          <w:vertAlign w:val="subscript"/>
        </w:rPr>
        <w:t>i</w:t>
      </w:r>
      <w:proofErr w:type="spellEnd"/>
      <w:r w:rsidRPr="00DC4210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– </w:t>
      </w:r>
      <w:r w:rsidRPr="00DC4210">
        <w:rPr>
          <w:rFonts w:ascii="Times New Roman" w:hAnsi="Times New Roman" w:cs="Times New Roman"/>
          <w:sz w:val="28"/>
          <w:szCs w:val="28"/>
        </w:rPr>
        <w:t>расчетная скорректированная трудоемкость единицы ТО данного вида, чел/час.</w:t>
      </w:r>
    </w:p>
    <w:p w:rsidR="00DC4210" w:rsidRPr="00DC4210" w:rsidRDefault="00DC4210" w:rsidP="00BE08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C4210">
        <w:rPr>
          <w:rFonts w:ascii="Times New Roman" w:hAnsi="Times New Roman" w:cs="Times New Roman"/>
          <w:sz w:val="28"/>
          <w:szCs w:val="28"/>
        </w:rPr>
        <w:t xml:space="preserve">Годовая трудоемкость </w:t>
      </w:r>
      <w:proofErr w:type="gramStart"/>
      <w:r w:rsidRPr="00DC4210">
        <w:rPr>
          <w:rFonts w:ascii="Times New Roman" w:hAnsi="Times New Roman" w:cs="Times New Roman"/>
          <w:sz w:val="28"/>
          <w:szCs w:val="28"/>
        </w:rPr>
        <w:t>ТР</w:t>
      </w:r>
      <w:proofErr w:type="gramEnd"/>
      <w:r w:rsidRPr="00DC4210">
        <w:rPr>
          <w:rFonts w:ascii="Times New Roman" w:hAnsi="Times New Roman" w:cs="Times New Roman"/>
          <w:sz w:val="28"/>
          <w:szCs w:val="28"/>
        </w:rPr>
        <w:t xml:space="preserve"> по парку</w:t>
      </w:r>
    </w:p>
    <w:p w:rsidR="00DC4210" w:rsidRPr="00DC4210" w:rsidRDefault="00DC4210" w:rsidP="00BE08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210">
        <w:rPr>
          <w:rFonts w:ascii="Times New Roman" w:hAnsi="Times New Roman" w:cs="Times New Roman"/>
          <w:noProof/>
          <w:sz w:val="28"/>
          <w:szCs w:val="28"/>
          <w:vertAlign w:val="subscript"/>
          <w:lang w:eastAsia="ru-RU"/>
        </w:rPr>
        <w:drawing>
          <wp:inline distT="0" distB="0" distL="0" distR="0">
            <wp:extent cx="800100" cy="352425"/>
            <wp:effectExtent l="19050" t="0" r="0" b="0"/>
            <wp:docPr id="35" name="Рисунок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 preferRelativeResize="0">
                      <a:picLocks noChangeArrowheads="1"/>
                    </pic:cNvPicPr>
                  </pic:nvPicPr>
                  <pic:blipFill>
                    <a:blip r:embed="rId7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3524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4210" w:rsidRPr="00DC4210" w:rsidRDefault="00DC4210" w:rsidP="00BE08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210">
        <w:rPr>
          <w:rFonts w:ascii="Times New Roman" w:hAnsi="Times New Roman" w:cs="Times New Roman"/>
          <w:sz w:val="28"/>
          <w:szCs w:val="28"/>
        </w:rPr>
        <w:t>где</w:t>
      </w:r>
      <w:r w:rsidRPr="00DC421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DC4210">
        <w:rPr>
          <w:rFonts w:ascii="Times New Roman" w:hAnsi="Times New Roman" w:cs="Times New Roman"/>
          <w:bCs/>
          <w:i/>
          <w:iCs/>
          <w:sz w:val="28"/>
          <w:szCs w:val="28"/>
        </w:rPr>
        <w:t>L</w:t>
      </w:r>
      <w:r w:rsidRPr="00DC4210">
        <w:rPr>
          <w:rFonts w:ascii="Times New Roman" w:hAnsi="Times New Roman" w:cs="Times New Roman"/>
          <w:bCs/>
          <w:i/>
          <w:iCs/>
          <w:sz w:val="28"/>
          <w:szCs w:val="28"/>
          <w:vertAlign w:val="subscript"/>
        </w:rPr>
        <w:t>п</w:t>
      </w:r>
      <w:proofErr w:type="spellEnd"/>
      <w:proofErr w:type="gramStart"/>
      <w:r w:rsidRPr="00DC4210">
        <w:rPr>
          <w:rFonts w:ascii="Times New Roman" w:hAnsi="Times New Roman" w:cs="Times New Roman"/>
          <w:bCs/>
          <w:i/>
          <w:iCs/>
          <w:sz w:val="28"/>
          <w:szCs w:val="28"/>
          <w:vertAlign w:val="subscript"/>
        </w:rPr>
        <w:t xml:space="preserve"> .</w:t>
      </w:r>
      <w:proofErr w:type="gramEnd"/>
      <w:r w:rsidRPr="00DC4210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DC4210">
        <w:rPr>
          <w:rFonts w:ascii="Times New Roman" w:hAnsi="Times New Roman" w:cs="Times New Roman"/>
          <w:bCs/>
          <w:i/>
          <w:iCs/>
          <w:sz w:val="28"/>
          <w:szCs w:val="28"/>
          <w:vertAlign w:val="subscript"/>
        </w:rPr>
        <w:t>г</w:t>
      </w:r>
      <w:r w:rsidRPr="00DC4210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– </w:t>
      </w:r>
      <w:r w:rsidRPr="00DC4210">
        <w:rPr>
          <w:rFonts w:ascii="Times New Roman" w:hAnsi="Times New Roman" w:cs="Times New Roman"/>
          <w:sz w:val="28"/>
          <w:szCs w:val="28"/>
        </w:rPr>
        <w:t>годовой пробег парка автомобилей, км;</w:t>
      </w:r>
    </w:p>
    <w:p w:rsidR="00DC4210" w:rsidRDefault="00DC4210" w:rsidP="00BE08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21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DC4210">
        <w:rPr>
          <w:rFonts w:ascii="Times New Roman" w:hAnsi="Times New Roman" w:cs="Times New Roman"/>
          <w:bCs/>
          <w:i/>
          <w:iCs/>
          <w:sz w:val="28"/>
          <w:szCs w:val="28"/>
        </w:rPr>
        <w:t>t</w:t>
      </w:r>
      <w:proofErr w:type="spellEnd"/>
      <w:r w:rsidRPr="00DC4210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proofErr w:type="spellStart"/>
      <w:proofErr w:type="gramStart"/>
      <w:r w:rsidRPr="00DC4210">
        <w:rPr>
          <w:rFonts w:ascii="Times New Roman" w:hAnsi="Times New Roman" w:cs="Times New Roman"/>
          <w:bCs/>
          <w:i/>
          <w:iCs/>
          <w:sz w:val="28"/>
          <w:szCs w:val="28"/>
          <w:vertAlign w:val="subscript"/>
        </w:rPr>
        <w:t>тр</w:t>
      </w:r>
      <w:proofErr w:type="spellEnd"/>
      <w:proofErr w:type="gramEnd"/>
      <w:r w:rsidRPr="00DC4210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– </w:t>
      </w:r>
      <w:r w:rsidRPr="00DC4210">
        <w:rPr>
          <w:rFonts w:ascii="Times New Roman" w:hAnsi="Times New Roman" w:cs="Times New Roman"/>
          <w:sz w:val="28"/>
          <w:szCs w:val="28"/>
        </w:rPr>
        <w:t>расчетная трудоемкость ТР на 1000км, чел.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C4210">
        <w:rPr>
          <w:rFonts w:ascii="Times New Roman" w:hAnsi="Times New Roman" w:cs="Times New Roman"/>
          <w:sz w:val="28"/>
          <w:szCs w:val="28"/>
        </w:rPr>
        <w:t>час.</w:t>
      </w:r>
    </w:p>
    <w:p w:rsidR="00BC3B1E" w:rsidRDefault="00BC3B1E" w:rsidP="00BE083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24" w:name="xex30"/>
    </w:p>
    <w:p w:rsidR="00DC4210" w:rsidRDefault="00DC4210" w:rsidP="00BE083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C4210">
        <w:rPr>
          <w:rFonts w:ascii="Times New Roman" w:hAnsi="Times New Roman" w:cs="Times New Roman"/>
          <w:b/>
          <w:bCs/>
          <w:sz w:val="28"/>
          <w:szCs w:val="28"/>
        </w:rPr>
        <w:t>9.2. Задания</w:t>
      </w:r>
      <w:bookmarkEnd w:id="24"/>
    </w:p>
    <w:p w:rsidR="00DC4210" w:rsidRDefault="00DC4210" w:rsidP="00BE083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028B4">
        <w:rPr>
          <w:rFonts w:ascii="Times New Roman" w:hAnsi="Times New Roman" w:cs="Times New Roman"/>
          <w:sz w:val="28"/>
          <w:szCs w:val="28"/>
        </w:rPr>
        <w:t>1</w:t>
      </w:r>
      <w:r w:rsidR="00114907">
        <w:rPr>
          <w:rFonts w:ascii="Times New Roman" w:hAnsi="Times New Roman" w:cs="Times New Roman"/>
          <w:sz w:val="28"/>
          <w:szCs w:val="28"/>
        </w:rPr>
        <w:t>.</w:t>
      </w:r>
      <w:r w:rsidRPr="00DC4210">
        <w:rPr>
          <w:rFonts w:ascii="Times New Roman" w:hAnsi="Times New Roman" w:cs="Times New Roman"/>
          <w:sz w:val="28"/>
          <w:szCs w:val="28"/>
        </w:rPr>
        <w:t xml:space="preserve">Определить суточную программу по ТО </w:t>
      </w:r>
      <w:r w:rsidRPr="00D028B4">
        <w:rPr>
          <w:rFonts w:ascii="Times New Roman" w:hAnsi="Times New Roman" w:cs="Times New Roman"/>
          <w:sz w:val="28"/>
          <w:szCs w:val="28"/>
        </w:rPr>
        <w:t xml:space="preserve">для легкового автомобиля, эксплуатируемого в </w:t>
      </w:r>
      <w:r w:rsidRPr="00D028B4">
        <w:rPr>
          <w:rFonts w:ascii="Times New Roman" w:hAnsi="Times New Roman" w:cs="Times New Roman"/>
          <w:bCs/>
          <w:sz w:val="28"/>
          <w:szCs w:val="28"/>
        </w:rPr>
        <w:t xml:space="preserve"> Нижегородской области. </w:t>
      </w:r>
    </w:p>
    <w:p w:rsidR="00DC4210" w:rsidRPr="00D028B4" w:rsidRDefault="00DC4210" w:rsidP="00BE083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028B4">
        <w:rPr>
          <w:rFonts w:ascii="Times New Roman" w:hAnsi="Times New Roman" w:cs="Times New Roman"/>
          <w:sz w:val="28"/>
          <w:szCs w:val="28"/>
        </w:rPr>
        <w:t>2. </w:t>
      </w:r>
      <w:r w:rsidR="00114907" w:rsidRPr="00DC4210">
        <w:rPr>
          <w:rFonts w:ascii="Times New Roman" w:hAnsi="Times New Roman" w:cs="Times New Roman"/>
          <w:sz w:val="28"/>
          <w:szCs w:val="28"/>
        </w:rPr>
        <w:t xml:space="preserve">Определить годовую трудоемкость ТО и </w:t>
      </w:r>
      <w:proofErr w:type="gramStart"/>
      <w:r w:rsidR="00114907" w:rsidRPr="00DC4210">
        <w:rPr>
          <w:rFonts w:ascii="Times New Roman" w:hAnsi="Times New Roman" w:cs="Times New Roman"/>
          <w:sz w:val="28"/>
          <w:szCs w:val="28"/>
        </w:rPr>
        <w:t>ТР</w:t>
      </w:r>
      <w:proofErr w:type="gramEnd"/>
      <w:r w:rsidRPr="00221CF3">
        <w:rPr>
          <w:rFonts w:ascii="Times New Roman" w:hAnsi="Times New Roman" w:cs="Times New Roman"/>
          <w:sz w:val="28"/>
          <w:szCs w:val="28"/>
        </w:rPr>
        <w:t xml:space="preserve"> </w:t>
      </w:r>
      <w:r w:rsidRPr="00D028B4">
        <w:rPr>
          <w:rFonts w:ascii="Times New Roman" w:hAnsi="Times New Roman" w:cs="Times New Roman"/>
          <w:sz w:val="28"/>
          <w:szCs w:val="28"/>
        </w:rPr>
        <w:t xml:space="preserve">для грузового автомобиля, эксплуатируемого в </w:t>
      </w:r>
      <w:r w:rsidRPr="00D028B4">
        <w:rPr>
          <w:rFonts w:ascii="Times New Roman" w:hAnsi="Times New Roman" w:cs="Times New Roman"/>
          <w:bCs/>
          <w:sz w:val="28"/>
          <w:szCs w:val="28"/>
        </w:rPr>
        <w:t xml:space="preserve"> Нижегородской области. </w:t>
      </w:r>
    </w:p>
    <w:p w:rsidR="00DC4210" w:rsidRPr="00D028B4" w:rsidRDefault="00DC4210" w:rsidP="00BE083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028B4">
        <w:rPr>
          <w:rFonts w:ascii="Times New Roman" w:hAnsi="Times New Roman" w:cs="Times New Roman"/>
          <w:sz w:val="28"/>
          <w:szCs w:val="28"/>
        </w:rPr>
        <w:t xml:space="preserve">3. </w:t>
      </w:r>
      <w:r w:rsidRPr="00DC4210">
        <w:rPr>
          <w:rFonts w:ascii="Times New Roman" w:hAnsi="Times New Roman" w:cs="Times New Roman"/>
          <w:sz w:val="28"/>
          <w:szCs w:val="28"/>
        </w:rPr>
        <w:t xml:space="preserve">Определить суточную программу по ТО </w:t>
      </w:r>
      <w:r w:rsidRPr="00D028B4">
        <w:rPr>
          <w:rFonts w:ascii="Times New Roman" w:hAnsi="Times New Roman" w:cs="Times New Roman"/>
          <w:sz w:val="28"/>
          <w:szCs w:val="28"/>
        </w:rPr>
        <w:t xml:space="preserve">для грузового автомобиля, эксплуатируемого </w:t>
      </w:r>
      <w:r w:rsidRPr="00D028B4">
        <w:rPr>
          <w:rFonts w:ascii="Times New Roman" w:hAnsi="Times New Roman" w:cs="Times New Roman"/>
          <w:bCs/>
          <w:sz w:val="28"/>
          <w:szCs w:val="28"/>
        </w:rPr>
        <w:t>в Тюменской области.</w:t>
      </w:r>
    </w:p>
    <w:p w:rsidR="00DC4210" w:rsidRPr="00D028B4" w:rsidRDefault="00DC4210" w:rsidP="00BE083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028B4">
        <w:rPr>
          <w:rFonts w:ascii="Times New Roman" w:hAnsi="Times New Roman" w:cs="Times New Roman"/>
          <w:sz w:val="28"/>
          <w:szCs w:val="28"/>
        </w:rPr>
        <w:t>4. </w:t>
      </w:r>
      <w:r w:rsidR="00114907" w:rsidRPr="00DC4210">
        <w:rPr>
          <w:rFonts w:ascii="Times New Roman" w:hAnsi="Times New Roman" w:cs="Times New Roman"/>
          <w:sz w:val="28"/>
          <w:szCs w:val="28"/>
        </w:rPr>
        <w:t xml:space="preserve">Определить годовую трудоемкость ТО и </w:t>
      </w:r>
      <w:proofErr w:type="gramStart"/>
      <w:r w:rsidR="00114907" w:rsidRPr="00DC4210">
        <w:rPr>
          <w:rFonts w:ascii="Times New Roman" w:hAnsi="Times New Roman" w:cs="Times New Roman"/>
          <w:sz w:val="28"/>
          <w:szCs w:val="28"/>
        </w:rPr>
        <w:t>ТР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028B4">
        <w:rPr>
          <w:rFonts w:ascii="Times New Roman" w:hAnsi="Times New Roman" w:cs="Times New Roman"/>
          <w:sz w:val="28"/>
          <w:szCs w:val="28"/>
        </w:rPr>
        <w:t xml:space="preserve">для автомобилей, эксплуатируемых </w:t>
      </w:r>
      <w:r w:rsidRPr="00D028B4">
        <w:rPr>
          <w:rFonts w:ascii="Times New Roman" w:hAnsi="Times New Roman" w:cs="Times New Roman"/>
          <w:bCs/>
          <w:sz w:val="28"/>
          <w:szCs w:val="28"/>
        </w:rPr>
        <w:t>в Челябинской области.</w:t>
      </w:r>
    </w:p>
    <w:p w:rsidR="00DC4210" w:rsidRPr="00D028B4" w:rsidRDefault="00DC4210" w:rsidP="00BE083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028B4">
        <w:rPr>
          <w:rFonts w:ascii="Times New Roman" w:hAnsi="Times New Roman" w:cs="Times New Roman"/>
          <w:sz w:val="28"/>
          <w:szCs w:val="28"/>
        </w:rPr>
        <w:t>5. </w:t>
      </w:r>
      <w:r w:rsidRPr="00DC4210">
        <w:rPr>
          <w:rFonts w:ascii="Times New Roman" w:hAnsi="Times New Roman" w:cs="Times New Roman"/>
          <w:sz w:val="28"/>
          <w:szCs w:val="28"/>
        </w:rPr>
        <w:t>Определить суточную программу по 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028B4">
        <w:rPr>
          <w:rFonts w:ascii="Times New Roman" w:hAnsi="Times New Roman" w:cs="Times New Roman"/>
          <w:sz w:val="28"/>
          <w:szCs w:val="28"/>
        </w:rPr>
        <w:t xml:space="preserve">для автобуса, эксплуатируемого </w:t>
      </w:r>
      <w:r w:rsidRPr="00D028B4">
        <w:rPr>
          <w:rFonts w:ascii="Times New Roman" w:hAnsi="Times New Roman" w:cs="Times New Roman"/>
          <w:bCs/>
          <w:sz w:val="28"/>
          <w:szCs w:val="28"/>
        </w:rPr>
        <w:t>в Ростовской области</w:t>
      </w:r>
    </w:p>
    <w:p w:rsidR="00DC4210" w:rsidRPr="00D028B4" w:rsidRDefault="00DC4210" w:rsidP="00BE083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028B4">
        <w:rPr>
          <w:rFonts w:ascii="Times New Roman" w:hAnsi="Times New Roman" w:cs="Times New Roman"/>
          <w:sz w:val="28"/>
          <w:szCs w:val="28"/>
        </w:rPr>
        <w:t xml:space="preserve">6. </w:t>
      </w:r>
      <w:r w:rsidR="00114907" w:rsidRPr="00DC4210">
        <w:rPr>
          <w:rFonts w:ascii="Times New Roman" w:hAnsi="Times New Roman" w:cs="Times New Roman"/>
          <w:sz w:val="28"/>
          <w:szCs w:val="28"/>
        </w:rPr>
        <w:t xml:space="preserve">Определить годовую трудоемкость ТО и </w:t>
      </w:r>
      <w:proofErr w:type="gramStart"/>
      <w:r w:rsidR="00114907" w:rsidRPr="00DC4210">
        <w:rPr>
          <w:rFonts w:ascii="Times New Roman" w:hAnsi="Times New Roman" w:cs="Times New Roman"/>
          <w:sz w:val="28"/>
          <w:szCs w:val="28"/>
        </w:rPr>
        <w:t>ТР</w:t>
      </w:r>
      <w:proofErr w:type="gramEnd"/>
      <w:r w:rsidR="00114907" w:rsidRPr="00DC4210">
        <w:rPr>
          <w:rFonts w:ascii="Times New Roman" w:hAnsi="Times New Roman" w:cs="Times New Roman"/>
          <w:sz w:val="28"/>
          <w:szCs w:val="28"/>
        </w:rPr>
        <w:t xml:space="preserve"> </w:t>
      </w:r>
      <w:r w:rsidRPr="00D028B4">
        <w:rPr>
          <w:rFonts w:ascii="Times New Roman" w:hAnsi="Times New Roman" w:cs="Times New Roman"/>
          <w:sz w:val="28"/>
          <w:szCs w:val="28"/>
        </w:rPr>
        <w:t xml:space="preserve">для специальных видов транспорта, эксплуатируемых </w:t>
      </w:r>
      <w:r w:rsidRPr="00D028B4">
        <w:rPr>
          <w:rFonts w:ascii="Times New Roman" w:hAnsi="Times New Roman" w:cs="Times New Roman"/>
          <w:bCs/>
          <w:sz w:val="28"/>
          <w:szCs w:val="28"/>
        </w:rPr>
        <w:t>в Хабаровском крае.</w:t>
      </w:r>
    </w:p>
    <w:p w:rsidR="00DC4210" w:rsidRPr="00D028B4" w:rsidRDefault="00DC4210" w:rsidP="00BE08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028B4">
        <w:rPr>
          <w:rFonts w:ascii="Times New Roman" w:hAnsi="Times New Roman" w:cs="Times New Roman"/>
          <w:sz w:val="28"/>
          <w:szCs w:val="28"/>
        </w:rPr>
        <w:t>7. </w:t>
      </w:r>
      <w:r w:rsidRPr="00DC4210">
        <w:rPr>
          <w:rFonts w:ascii="Times New Roman" w:hAnsi="Times New Roman" w:cs="Times New Roman"/>
          <w:sz w:val="28"/>
          <w:szCs w:val="28"/>
        </w:rPr>
        <w:t>Определить суточную программу по 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028B4">
        <w:rPr>
          <w:rFonts w:ascii="Times New Roman" w:hAnsi="Times New Roman" w:cs="Times New Roman"/>
          <w:sz w:val="28"/>
          <w:szCs w:val="28"/>
        </w:rPr>
        <w:t xml:space="preserve">для автобусов, эксплуатируемых в </w:t>
      </w:r>
      <w:proofErr w:type="gramStart"/>
      <w:r w:rsidRPr="00D028B4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D028B4">
        <w:rPr>
          <w:rFonts w:ascii="Times New Roman" w:hAnsi="Times New Roman" w:cs="Times New Roman"/>
          <w:sz w:val="28"/>
          <w:szCs w:val="28"/>
        </w:rPr>
        <w:t>. Арзамасе.</w:t>
      </w:r>
    </w:p>
    <w:p w:rsidR="00DC4210" w:rsidRPr="00D028B4" w:rsidRDefault="00DC4210" w:rsidP="00BE08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028B4">
        <w:rPr>
          <w:rFonts w:ascii="Times New Roman" w:hAnsi="Times New Roman" w:cs="Times New Roman"/>
          <w:sz w:val="28"/>
          <w:szCs w:val="28"/>
        </w:rPr>
        <w:t>8.</w:t>
      </w:r>
      <w:r w:rsidRPr="00221CF3">
        <w:rPr>
          <w:rFonts w:ascii="Times New Roman" w:hAnsi="Times New Roman" w:cs="Times New Roman"/>
          <w:sz w:val="28"/>
          <w:szCs w:val="28"/>
        </w:rPr>
        <w:t xml:space="preserve"> </w:t>
      </w:r>
      <w:r w:rsidR="00114907" w:rsidRPr="00DC4210">
        <w:rPr>
          <w:rFonts w:ascii="Times New Roman" w:hAnsi="Times New Roman" w:cs="Times New Roman"/>
          <w:sz w:val="28"/>
          <w:szCs w:val="28"/>
        </w:rPr>
        <w:t xml:space="preserve">Определить годовую трудоемкость ТО и </w:t>
      </w:r>
      <w:proofErr w:type="gramStart"/>
      <w:r w:rsidR="00114907" w:rsidRPr="00DC4210">
        <w:rPr>
          <w:rFonts w:ascii="Times New Roman" w:hAnsi="Times New Roman" w:cs="Times New Roman"/>
          <w:sz w:val="28"/>
          <w:szCs w:val="28"/>
        </w:rPr>
        <w:t>ТР</w:t>
      </w:r>
      <w:proofErr w:type="gramEnd"/>
      <w:r w:rsidR="00114907" w:rsidRPr="00DC4210">
        <w:rPr>
          <w:rFonts w:ascii="Times New Roman" w:hAnsi="Times New Roman" w:cs="Times New Roman"/>
          <w:sz w:val="28"/>
          <w:szCs w:val="28"/>
        </w:rPr>
        <w:t xml:space="preserve"> </w:t>
      </w:r>
      <w:r w:rsidRPr="00D028B4">
        <w:rPr>
          <w:rFonts w:ascii="Times New Roman" w:hAnsi="Times New Roman" w:cs="Times New Roman"/>
          <w:sz w:val="28"/>
          <w:szCs w:val="28"/>
        </w:rPr>
        <w:t xml:space="preserve">для грузовых автомобилей, эксплуатируемых </w:t>
      </w:r>
      <w:r w:rsidRPr="00D028B4">
        <w:rPr>
          <w:rFonts w:ascii="Times New Roman" w:hAnsi="Times New Roman" w:cs="Times New Roman"/>
          <w:bCs/>
          <w:sz w:val="28"/>
          <w:szCs w:val="28"/>
        </w:rPr>
        <w:t>в г. Челябинск.</w:t>
      </w:r>
    </w:p>
    <w:p w:rsidR="00DC4210" w:rsidRPr="00D028B4" w:rsidRDefault="00DC4210" w:rsidP="00BE083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028B4">
        <w:rPr>
          <w:rFonts w:ascii="Times New Roman" w:hAnsi="Times New Roman" w:cs="Times New Roman"/>
          <w:sz w:val="28"/>
          <w:szCs w:val="28"/>
        </w:rPr>
        <w:t>9. </w:t>
      </w:r>
      <w:r w:rsidR="00114907" w:rsidRPr="00DC4210">
        <w:rPr>
          <w:rFonts w:ascii="Times New Roman" w:hAnsi="Times New Roman" w:cs="Times New Roman"/>
          <w:sz w:val="28"/>
          <w:szCs w:val="28"/>
        </w:rPr>
        <w:t>Определить суточную программу по ТО</w:t>
      </w:r>
      <w:r w:rsidRPr="00221CF3">
        <w:rPr>
          <w:rFonts w:ascii="Times New Roman" w:hAnsi="Times New Roman" w:cs="Times New Roman"/>
          <w:sz w:val="28"/>
          <w:szCs w:val="28"/>
        </w:rPr>
        <w:t xml:space="preserve"> </w:t>
      </w:r>
      <w:r w:rsidRPr="00D028B4">
        <w:rPr>
          <w:rFonts w:ascii="Times New Roman" w:hAnsi="Times New Roman" w:cs="Times New Roman"/>
          <w:sz w:val="28"/>
          <w:szCs w:val="28"/>
        </w:rPr>
        <w:t xml:space="preserve">для легкового автомобиля, эксплуатируемого </w:t>
      </w:r>
      <w:r w:rsidRPr="00D028B4">
        <w:rPr>
          <w:rFonts w:ascii="Times New Roman" w:hAnsi="Times New Roman" w:cs="Times New Roman"/>
          <w:bCs/>
          <w:sz w:val="28"/>
          <w:szCs w:val="28"/>
        </w:rPr>
        <w:t xml:space="preserve">в </w:t>
      </w:r>
      <w:proofErr w:type="gramStart"/>
      <w:r w:rsidRPr="00D028B4">
        <w:rPr>
          <w:rFonts w:ascii="Times New Roman" w:hAnsi="Times New Roman" w:cs="Times New Roman"/>
          <w:bCs/>
          <w:sz w:val="28"/>
          <w:szCs w:val="28"/>
        </w:rPr>
        <w:t>г</w:t>
      </w:r>
      <w:proofErr w:type="gramEnd"/>
      <w:r w:rsidRPr="00D028B4">
        <w:rPr>
          <w:rFonts w:ascii="Times New Roman" w:hAnsi="Times New Roman" w:cs="Times New Roman"/>
          <w:bCs/>
          <w:sz w:val="28"/>
          <w:szCs w:val="28"/>
        </w:rPr>
        <w:t>. Тюмень.</w:t>
      </w:r>
    </w:p>
    <w:p w:rsidR="009140FE" w:rsidRPr="00673999" w:rsidRDefault="00DC4210" w:rsidP="00BE083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028B4">
        <w:rPr>
          <w:rFonts w:ascii="Times New Roman" w:hAnsi="Times New Roman" w:cs="Times New Roman"/>
          <w:sz w:val="28"/>
          <w:szCs w:val="28"/>
        </w:rPr>
        <w:t>10.</w:t>
      </w:r>
      <w:r w:rsidRPr="00221CF3">
        <w:rPr>
          <w:rFonts w:ascii="Times New Roman" w:hAnsi="Times New Roman" w:cs="Times New Roman"/>
          <w:sz w:val="28"/>
          <w:szCs w:val="28"/>
        </w:rPr>
        <w:t xml:space="preserve"> </w:t>
      </w:r>
      <w:r w:rsidR="00114907" w:rsidRPr="00DC4210">
        <w:rPr>
          <w:rFonts w:ascii="Times New Roman" w:hAnsi="Times New Roman" w:cs="Times New Roman"/>
          <w:sz w:val="28"/>
          <w:szCs w:val="28"/>
        </w:rPr>
        <w:t xml:space="preserve">Определить годовую трудоемкость ТО и </w:t>
      </w:r>
      <w:proofErr w:type="gramStart"/>
      <w:r w:rsidR="00114907" w:rsidRPr="00DC4210">
        <w:rPr>
          <w:rFonts w:ascii="Times New Roman" w:hAnsi="Times New Roman" w:cs="Times New Roman"/>
          <w:sz w:val="28"/>
          <w:szCs w:val="28"/>
        </w:rPr>
        <w:t>ТР</w:t>
      </w:r>
      <w:proofErr w:type="gramEnd"/>
      <w:r w:rsidR="00114907" w:rsidRPr="00DC4210">
        <w:rPr>
          <w:rFonts w:ascii="Times New Roman" w:hAnsi="Times New Roman" w:cs="Times New Roman"/>
          <w:sz w:val="28"/>
          <w:szCs w:val="28"/>
        </w:rPr>
        <w:t xml:space="preserve"> </w:t>
      </w:r>
      <w:r w:rsidRPr="00D028B4">
        <w:rPr>
          <w:rFonts w:ascii="Times New Roman" w:hAnsi="Times New Roman" w:cs="Times New Roman"/>
          <w:sz w:val="28"/>
          <w:szCs w:val="28"/>
        </w:rPr>
        <w:t xml:space="preserve">для автобуса, эксплуатируемого в </w:t>
      </w:r>
      <w:r w:rsidRPr="00D028B4">
        <w:rPr>
          <w:rFonts w:ascii="Times New Roman" w:hAnsi="Times New Roman" w:cs="Times New Roman"/>
          <w:bCs/>
          <w:sz w:val="28"/>
          <w:szCs w:val="28"/>
        </w:rPr>
        <w:t xml:space="preserve"> г Нижний Новгород.</w:t>
      </w:r>
    </w:p>
    <w:p w:rsidR="00BC3B1E" w:rsidRDefault="00BC3B1E" w:rsidP="00BE08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bookmarkStart w:id="25" w:name="xex31"/>
    </w:p>
    <w:p w:rsidR="00114907" w:rsidRDefault="00BE0836" w:rsidP="00BE08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Практическая задача</w:t>
      </w:r>
      <w:r w:rsidRPr="003566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114907" w:rsidRPr="00114907">
        <w:rPr>
          <w:rFonts w:ascii="Times New Roman" w:hAnsi="Times New Roman" w:cs="Times New Roman"/>
          <w:b/>
          <w:bCs/>
          <w:sz w:val="28"/>
          <w:szCs w:val="28"/>
        </w:rPr>
        <w:t>№ 10</w:t>
      </w:r>
      <w:bookmarkEnd w:id="25"/>
    </w:p>
    <w:p w:rsidR="00DC4210" w:rsidRDefault="00114907" w:rsidP="00BE083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26" w:name="xex32"/>
      <w:r w:rsidRPr="00114907">
        <w:rPr>
          <w:rFonts w:ascii="Times New Roman" w:hAnsi="Times New Roman" w:cs="Times New Roman"/>
          <w:b/>
          <w:bCs/>
          <w:sz w:val="28"/>
          <w:szCs w:val="28"/>
        </w:rPr>
        <w:t>10.1. Показатели эффективности технической эксплуатации автомобилей</w:t>
      </w:r>
      <w:bookmarkEnd w:id="26"/>
    </w:p>
    <w:p w:rsidR="00114907" w:rsidRPr="00114907" w:rsidRDefault="00114907" w:rsidP="00BE08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27" w:name="xex33"/>
      <w:r w:rsidRPr="00114907">
        <w:rPr>
          <w:rFonts w:ascii="Times New Roman" w:hAnsi="Times New Roman" w:cs="Times New Roman"/>
          <w:sz w:val="28"/>
          <w:szCs w:val="28"/>
        </w:rPr>
        <w:t>10.1.1. Расчет коэффициента технической готовности автомобиля</w:t>
      </w:r>
      <w:bookmarkEnd w:id="27"/>
    </w:p>
    <w:p w:rsidR="00114907" w:rsidRPr="00B0650C" w:rsidRDefault="00114907" w:rsidP="00BE08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4907">
        <w:rPr>
          <w:rFonts w:ascii="Times New Roman" w:hAnsi="Times New Roman" w:cs="Times New Roman"/>
          <w:sz w:val="28"/>
          <w:szCs w:val="28"/>
        </w:rPr>
        <w:t>Коэффициент технической готовности автомобиля определяется</w:t>
      </w:r>
    </w:p>
    <w:p w:rsidR="00114907" w:rsidRPr="00114907" w:rsidRDefault="00114907" w:rsidP="00BE08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4907">
        <w:rPr>
          <w:rFonts w:ascii="Times New Roman" w:hAnsi="Times New Roman" w:cs="Times New Roman"/>
          <w:noProof/>
          <w:sz w:val="28"/>
          <w:szCs w:val="28"/>
          <w:vertAlign w:val="subscript"/>
          <w:lang w:eastAsia="ru-RU"/>
        </w:rPr>
        <w:lastRenderedPageBreak/>
        <w:drawing>
          <wp:inline distT="0" distB="0" distL="0" distR="0">
            <wp:extent cx="1171575" cy="666750"/>
            <wp:effectExtent l="19050" t="0" r="9525" b="0"/>
            <wp:docPr id="40" name="Рисунок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 preferRelativeResize="0">
                      <a:picLocks noChangeArrowheads="1"/>
                    </pic:cNvPicPr>
                  </pic:nvPicPr>
                  <pic:blipFill>
                    <a:blip r:embed="rId7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6667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4907" w:rsidRPr="00114907" w:rsidRDefault="00114907" w:rsidP="00BE08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4907">
        <w:rPr>
          <w:rFonts w:ascii="Times New Roman" w:hAnsi="Times New Roman" w:cs="Times New Roman"/>
          <w:sz w:val="28"/>
          <w:szCs w:val="28"/>
        </w:rPr>
        <w:t>где</w:t>
      </w:r>
      <w:r w:rsidRPr="00114907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114907">
        <w:rPr>
          <w:rFonts w:ascii="Times New Roman" w:hAnsi="Times New Roman" w:cs="Times New Roman"/>
          <w:bCs/>
          <w:iCs/>
          <w:sz w:val="28"/>
          <w:szCs w:val="28"/>
        </w:rPr>
        <w:t>l</w:t>
      </w:r>
      <w:proofErr w:type="spellEnd"/>
      <w:r w:rsidRPr="00114907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114907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>сс</w:t>
      </w:r>
      <w:proofErr w:type="spellEnd"/>
      <w:r w:rsidRPr="00114907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 xml:space="preserve"> </w:t>
      </w:r>
      <w:r w:rsidRPr="00114907">
        <w:rPr>
          <w:rFonts w:ascii="Times New Roman" w:hAnsi="Times New Roman" w:cs="Times New Roman"/>
          <w:b/>
          <w:bCs/>
          <w:iCs/>
          <w:sz w:val="28"/>
          <w:szCs w:val="28"/>
          <w:vertAlign w:val="subscript"/>
        </w:rPr>
        <w:t xml:space="preserve"> </w:t>
      </w:r>
      <w:r w:rsidRPr="00114907">
        <w:rPr>
          <w:rFonts w:ascii="Times New Roman" w:hAnsi="Times New Roman" w:cs="Times New Roman"/>
          <w:b/>
          <w:bCs/>
          <w:iCs/>
          <w:sz w:val="28"/>
          <w:szCs w:val="28"/>
        </w:rPr>
        <w:t>–</w:t>
      </w:r>
      <w:r w:rsidRPr="00114907">
        <w:rPr>
          <w:rFonts w:ascii="Times New Roman" w:hAnsi="Times New Roman" w:cs="Times New Roman"/>
          <w:sz w:val="28"/>
          <w:szCs w:val="28"/>
        </w:rPr>
        <w:t xml:space="preserve"> среднесуточный пробег автомобиля, </w:t>
      </w:r>
      <w:proofErr w:type="gramStart"/>
      <w:r w:rsidRPr="00114907">
        <w:rPr>
          <w:rFonts w:ascii="Times New Roman" w:hAnsi="Times New Roman" w:cs="Times New Roman"/>
          <w:sz w:val="28"/>
          <w:szCs w:val="28"/>
        </w:rPr>
        <w:t>км</w:t>
      </w:r>
      <w:proofErr w:type="gramEnd"/>
      <w:r w:rsidRPr="00114907">
        <w:rPr>
          <w:rFonts w:ascii="Times New Roman" w:hAnsi="Times New Roman" w:cs="Times New Roman"/>
          <w:sz w:val="28"/>
          <w:szCs w:val="28"/>
        </w:rPr>
        <w:t>;</w:t>
      </w:r>
    </w:p>
    <w:p w:rsidR="00114907" w:rsidRPr="00114907" w:rsidRDefault="00114907" w:rsidP="00BE08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14907">
        <w:rPr>
          <w:rFonts w:ascii="Times New Roman" w:hAnsi="Times New Roman" w:cs="Times New Roman"/>
          <w:bCs/>
          <w:iCs/>
          <w:sz w:val="28"/>
          <w:szCs w:val="28"/>
        </w:rPr>
        <w:t>Д</w:t>
      </w:r>
      <w:r w:rsidRPr="00114907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>ор</w:t>
      </w:r>
      <w:proofErr w:type="spellEnd"/>
      <w:r w:rsidRPr="00114907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114907">
        <w:rPr>
          <w:rFonts w:ascii="Times New Roman" w:hAnsi="Times New Roman" w:cs="Times New Roman"/>
          <w:b/>
          <w:bCs/>
          <w:sz w:val="28"/>
          <w:szCs w:val="28"/>
        </w:rPr>
        <w:t>–</w:t>
      </w:r>
      <w:r w:rsidRPr="00114907">
        <w:rPr>
          <w:rFonts w:ascii="Times New Roman" w:hAnsi="Times New Roman" w:cs="Times New Roman"/>
          <w:sz w:val="28"/>
          <w:szCs w:val="28"/>
        </w:rPr>
        <w:t xml:space="preserve"> простой в ТО-2 и </w:t>
      </w:r>
      <w:proofErr w:type="gramStart"/>
      <w:r w:rsidRPr="00114907">
        <w:rPr>
          <w:rFonts w:ascii="Times New Roman" w:hAnsi="Times New Roman" w:cs="Times New Roman"/>
          <w:sz w:val="28"/>
          <w:szCs w:val="28"/>
        </w:rPr>
        <w:t>ТР</w:t>
      </w:r>
      <w:proofErr w:type="gramEnd"/>
      <w:r w:rsidRPr="00114907">
        <w:rPr>
          <w:rFonts w:ascii="Times New Roman" w:hAnsi="Times New Roman" w:cs="Times New Roman"/>
          <w:sz w:val="28"/>
          <w:szCs w:val="28"/>
        </w:rPr>
        <w:t>, дней на 1000 км пробега;</w:t>
      </w:r>
    </w:p>
    <w:p w:rsidR="00114907" w:rsidRPr="00114907" w:rsidRDefault="00114907" w:rsidP="00BE08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14907">
        <w:rPr>
          <w:rFonts w:ascii="Times New Roman" w:hAnsi="Times New Roman" w:cs="Times New Roman"/>
          <w:bCs/>
          <w:iCs/>
          <w:sz w:val="28"/>
          <w:szCs w:val="28"/>
        </w:rPr>
        <w:t>Д</w:t>
      </w:r>
      <w:r w:rsidRPr="00114907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>кр</w:t>
      </w:r>
      <w:proofErr w:type="spellEnd"/>
      <w:r w:rsidRPr="00114907">
        <w:rPr>
          <w:rFonts w:ascii="Times New Roman" w:hAnsi="Times New Roman" w:cs="Times New Roman"/>
          <w:b/>
          <w:bCs/>
          <w:sz w:val="28"/>
          <w:szCs w:val="28"/>
        </w:rPr>
        <w:t xml:space="preserve"> –</w:t>
      </w:r>
      <w:r w:rsidRPr="00114907">
        <w:rPr>
          <w:rFonts w:ascii="Times New Roman" w:hAnsi="Times New Roman" w:cs="Times New Roman"/>
          <w:sz w:val="28"/>
          <w:szCs w:val="28"/>
        </w:rPr>
        <w:t xml:space="preserve"> простой в КР, календарных дней;</w:t>
      </w:r>
    </w:p>
    <w:p w:rsidR="00114907" w:rsidRPr="00114907" w:rsidRDefault="00114907" w:rsidP="00BE08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114907">
        <w:rPr>
          <w:rFonts w:ascii="Times New Roman" w:hAnsi="Times New Roman" w:cs="Times New Roman"/>
          <w:bCs/>
          <w:iCs/>
          <w:sz w:val="28"/>
          <w:szCs w:val="28"/>
        </w:rPr>
        <w:t>L</w:t>
      </w:r>
      <w:proofErr w:type="gramEnd"/>
      <w:r w:rsidRPr="00114907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>кр</w:t>
      </w:r>
      <w:proofErr w:type="spellEnd"/>
      <w:r w:rsidRPr="00114907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>.</w:t>
      </w:r>
      <w:r w:rsidRPr="00114907">
        <w:rPr>
          <w:rFonts w:ascii="Times New Roman" w:hAnsi="Times New Roman" w:cs="Times New Roman"/>
          <w:bCs/>
          <w:iCs/>
          <w:sz w:val="28"/>
          <w:szCs w:val="28"/>
          <w:vertAlign w:val="superscript"/>
        </w:rPr>
        <w:t xml:space="preserve"> </w:t>
      </w:r>
      <w:r w:rsidRPr="00114907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>ср –</w:t>
      </w:r>
      <w:r w:rsidRPr="00114907">
        <w:rPr>
          <w:rFonts w:ascii="Times New Roman" w:hAnsi="Times New Roman" w:cs="Times New Roman"/>
          <w:sz w:val="28"/>
          <w:szCs w:val="28"/>
        </w:rPr>
        <w:t xml:space="preserve"> средневзвешенная величина межремонтного пробега, км.</w:t>
      </w:r>
    </w:p>
    <w:p w:rsidR="00114907" w:rsidRPr="00114907" w:rsidRDefault="00114907" w:rsidP="00BE08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4907">
        <w:rPr>
          <w:rFonts w:ascii="Times New Roman" w:hAnsi="Times New Roman" w:cs="Times New Roman"/>
          <w:sz w:val="28"/>
          <w:szCs w:val="28"/>
        </w:rPr>
        <w:t xml:space="preserve">Значения </w:t>
      </w:r>
      <w:proofErr w:type="spellStart"/>
      <w:r w:rsidRPr="00114907">
        <w:rPr>
          <w:rFonts w:ascii="Times New Roman" w:hAnsi="Times New Roman" w:cs="Times New Roman"/>
          <w:bCs/>
          <w:sz w:val="28"/>
          <w:szCs w:val="28"/>
        </w:rPr>
        <w:t>Д</w:t>
      </w:r>
      <w:r w:rsidRPr="00114907">
        <w:rPr>
          <w:rFonts w:ascii="Times New Roman" w:hAnsi="Times New Roman" w:cs="Times New Roman"/>
          <w:bCs/>
          <w:sz w:val="28"/>
          <w:szCs w:val="28"/>
          <w:vertAlign w:val="subscript"/>
        </w:rPr>
        <w:t>ор</w:t>
      </w:r>
      <w:proofErr w:type="spellEnd"/>
      <w:r w:rsidRPr="00114907">
        <w:rPr>
          <w:rFonts w:ascii="Times New Roman" w:hAnsi="Times New Roman" w:cs="Times New Roman"/>
          <w:bCs/>
          <w:sz w:val="28"/>
          <w:szCs w:val="28"/>
        </w:rPr>
        <w:t xml:space="preserve"> и </w:t>
      </w:r>
      <w:proofErr w:type="spellStart"/>
      <w:r w:rsidRPr="00114907">
        <w:rPr>
          <w:rFonts w:ascii="Times New Roman" w:hAnsi="Times New Roman" w:cs="Times New Roman"/>
          <w:bCs/>
          <w:iCs/>
          <w:sz w:val="28"/>
          <w:szCs w:val="28"/>
        </w:rPr>
        <w:t>Д</w:t>
      </w:r>
      <w:r w:rsidRPr="00114907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>к</w:t>
      </w:r>
      <w:r w:rsidRPr="00114907">
        <w:rPr>
          <w:rFonts w:ascii="Times New Roman" w:hAnsi="Times New Roman" w:cs="Times New Roman"/>
          <w:b/>
          <w:bCs/>
          <w:iCs/>
          <w:sz w:val="28"/>
          <w:szCs w:val="28"/>
          <w:vertAlign w:val="subscript"/>
        </w:rPr>
        <w:t>р</w:t>
      </w:r>
      <w:proofErr w:type="spellEnd"/>
      <w:r w:rsidRPr="00114907">
        <w:rPr>
          <w:rFonts w:ascii="Times New Roman" w:hAnsi="Times New Roman" w:cs="Times New Roman"/>
          <w:sz w:val="28"/>
          <w:szCs w:val="28"/>
        </w:rPr>
        <w:t xml:space="preserve"> приведены в табл. 26 приложения, причем </w:t>
      </w:r>
      <w:proofErr w:type="spellStart"/>
      <w:r w:rsidRPr="00114907">
        <w:rPr>
          <w:rFonts w:ascii="Times New Roman" w:hAnsi="Times New Roman" w:cs="Times New Roman"/>
          <w:bCs/>
          <w:sz w:val="28"/>
          <w:szCs w:val="28"/>
        </w:rPr>
        <w:t>Д</w:t>
      </w:r>
      <w:r w:rsidRPr="00114907">
        <w:rPr>
          <w:rFonts w:ascii="Times New Roman" w:hAnsi="Times New Roman" w:cs="Times New Roman"/>
          <w:bCs/>
          <w:sz w:val="28"/>
          <w:szCs w:val="28"/>
          <w:vertAlign w:val="subscript"/>
        </w:rPr>
        <w:t>кр</w:t>
      </w:r>
      <w:proofErr w:type="spellEnd"/>
      <w:r w:rsidRPr="00114907">
        <w:rPr>
          <w:rFonts w:ascii="Times New Roman" w:hAnsi="Times New Roman" w:cs="Times New Roman"/>
          <w:bCs/>
          <w:sz w:val="28"/>
          <w:szCs w:val="28"/>
        </w:rPr>
        <w:t xml:space="preserve"> учитывает время на транспортировку автомобиля на авторемонтные</w:t>
      </w:r>
      <w:r w:rsidRPr="00114907">
        <w:rPr>
          <w:rFonts w:ascii="Times New Roman" w:hAnsi="Times New Roman" w:cs="Times New Roman"/>
          <w:sz w:val="28"/>
          <w:szCs w:val="28"/>
        </w:rPr>
        <w:t xml:space="preserve"> заводы (АРЗ). Если имеются данные о времени простоя автомобиля в КР, то они могут быть приняты для расчета при условии не</w:t>
      </w:r>
      <w:r w:rsidR="00BE0836">
        <w:rPr>
          <w:rFonts w:ascii="Times New Roman" w:hAnsi="Times New Roman" w:cs="Times New Roman"/>
          <w:sz w:val="28"/>
          <w:szCs w:val="28"/>
        </w:rPr>
        <w:t xml:space="preserve"> </w:t>
      </w:r>
      <w:r w:rsidRPr="00114907">
        <w:rPr>
          <w:rFonts w:ascii="Times New Roman" w:hAnsi="Times New Roman" w:cs="Times New Roman"/>
          <w:sz w:val="28"/>
          <w:szCs w:val="28"/>
        </w:rPr>
        <w:t>превышения значений, указанных в названой таблице.</w:t>
      </w:r>
    </w:p>
    <w:p w:rsidR="00114907" w:rsidRPr="00114907" w:rsidRDefault="00114907" w:rsidP="00BE08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4907">
        <w:rPr>
          <w:rFonts w:ascii="Times New Roman" w:hAnsi="Times New Roman" w:cs="Times New Roman"/>
          <w:sz w:val="28"/>
          <w:szCs w:val="28"/>
        </w:rPr>
        <w:t xml:space="preserve">Значения </w:t>
      </w:r>
      <w:proofErr w:type="spellStart"/>
      <w:r w:rsidRPr="00114907">
        <w:rPr>
          <w:rFonts w:ascii="Times New Roman" w:hAnsi="Times New Roman" w:cs="Times New Roman"/>
          <w:sz w:val="28"/>
          <w:szCs w:val="28"/>
        </w:rPr>
        <w:t>Д</w:t>
      </w:r>
      <w:r w:rsidRPr="00114907">
        <w:rPr>
          <w:rFonts w:ascii="Times New Roman" w:hAnsi="Times New Roman" w:cs="Times New Roman"/>
          <w:sz w:val="28"/>
          <w:szCs w:val="28"/>
          <w:vertAlign w:val="subscript"/>
        </w:rPr>
        <w:t>ор</w:t>
      </w:r>
      <w:proofErr w:type="spellEnd"/>
      <w:r w:rsidRPr="00114907">
        <w:rPr>
          <w:rFonts w:ascii="Times New Roman" w:hAnsi="Times New Roman" w:cs="Times New Roman"/>
          <w:sz w:val="28"/>
          <w:szCs w:val="28"/>
        </w:rPr>
        <w:t xml:space="preserve"> выбираются следующим образом. При известном значении среднего фактического пробега одного автомобиля с начала эксплуатации до начала планируемого периода (</w:t>
      </w:r>
      <w:proofErr w:type="spellStart"/>
      <w:r w:rsidRPr="00114907">
        <w:rPr>
          <w:rFonts w:ascii="Times New Roman" w:hAnsi="Times New Roman" w:cs="Times New Roman"/>
          <w:iCs/>
          <w:sz w:val="28"/>
          <w:szCs w:val="28"/>
        </w:rPr>
        <w:t>L</w:t>
      </w:r>
      <w:r w:rsidRPr="00114907">
        <w:rPr>
          <w:rFonts w:ascii="Times New Roman" w:hAnsi="Times New Roman" w:cs="Times New Roman"/>
          <w:iCs/>
          <w:sz w:val="28"/>
          <w:szCs w:val="28"/>
          <w:vertAlign w:val="subscript"/>
        </w:rPr>
        <w:t>ф</w:t>
      </w:r>
      <w:proofErr w:type="spellEnd"/>
      <w:r w:rsidRPr="00114907">
        <w:rPr>
          <w:rFonts w:ascii="Times New Roman" w:hAnsi="Times New Roman" w:cs="Times New Roman"/>
          <w:sz w:val="28"/>
          <w:szCs w:val="28"/>
        </w:rPr>
        <w:t>) его нужно сравнить с пробегом до капитального ремонта (</w:t>
      </w:r>
      <w:proofErr w:type="spellStart"/>
      <w:r w:rsidRPr="00114907">
        <w:rPr>
          <w:rFonts w:ascii="Times New Roman" w:hAnsi="Times New Roman" w:cs="Times New Roman"/>
          <w:iCs/>
          <w:sz w:val="28"/>
          <w:szCs w:val="28"/>
        </w:rPr>
        <w:t>L</w:t>
      </w:r>
      <w:r w:rsidRPr="00114907">
        <w:rPr>
          <w:rFonts w:ascii="Times New Roman" w:hAnsi="Times New Roman" w:cs="Times New Roman"/>
          <w:iCs/>
          <w:sz w:val="28"/>
          <w:szCs w:val="28"/>
          <w:vertAlign w:val="subscript"/>
        </w:rPr>
        <w:t>кр</w:t>
      </w:r>
      <w:proofErr w:type="gramStart"/>
      <w:r w:rsidRPr="00114907">
        <w:rPr>
          <w:rFonts w:ascii="Times New Roman" w:hAnsi="Times New Roman" w:cs="Times New Roman"/>
          <w:iCs/>
          <w:sz w:val="28"/>
          <w:szCs w:val="28"/>
          <w:vertAlign w:val="subscript"/>
        </w:rPr>
        <w:t>.с</w:t>
      </w:r>
      <w:proofErr w:type="gramEnd"/>
      <w:r w:rsidRPr="00114907">
        <w:rPr>
          <w:rFonts w:ascii="Times New Roman" w:hAnsi="Times New Roman" w:cs="Times New Roman"/>
          <w:iCs/>
          <w:sz w:val="28"/>
          <w:szCs w:val="28"/>
          <w:vertAlign w:val="subscript"/>
        </w:rPr>
        <w:t>р</w:t>
      </w:r>
      <w:proofErr w:type="spellEnd"/>
      <w:r w:rsidRPr="00114907">
        <w:rPr>
          <w:rFonts w:ascii="Times New Roman" w:hAnsi="Times New Roman" w:cs="Times New Roman"/>
          <w:sz w:val="28"/>
          <w:szCs w:val="28"/>
        </w:rPr>
        <w:t>), для чего составляют пропорцию</w:t>
      </w:r>
    </w:p>
    <w:p w:rsidR="00114907" w:rsidRPr="00114907" w:rsidRDefault="00114907" w:rsidP="00BE08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4907">
        <w:rPr>
          <w:rFonts w:ascii="Times New Roman" w:hAnsi="Times New Roman" w:cs="Times New Roman"/>
          <w:noProof/>
          <w:sz w:val="28"/>
          <w:szCs w:val="28"/>
          <w:vertAlign w:val="subscript"/>
          <w:lang w:eastAsia="ru-RU"/>
        </w:rPr>
        <w:drawing>
          <wp:inline distT="0" distB="0" distL="0" distR="0">
            <wp:extent cx="647700" cy="342900"/>
            <wp:effectExtent l="19050" t="0" r="0" b="0"/>
            <wp:docPr id="41" name="Рисунок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 preferRelativeResize="0">
                      <a:picLocks noChangeArrowheads="1"/>
                    </pic:cNvPicPr>
                  </pic:nvPicPr>
                  <pic:blipFill>
                    <a:blip r:embed="rId7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342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14907">
        <w:rPr>
          <w:rFonts w:ascii="Times New Roman" w:hAnsi="Times New Roman" w:cs="Times New Roman"/>
          <w:sz w:val="28"/>
          <w:szCs w:val="28"/>
        </w:rPr>
        <w:t xml:space="preserve"> и находят </w:t>
      </w:r>
      <w:r w:rsidRPr="00114907">
        <w:rPr>
          <w:rFonts w:ascii="Times New Roman" w:hAnsi="Times New Roman" w:cs="Times New Roman"/>
          <w:noProof/>
          <w:sz w:val="28"/>
          <w:szCs w:val="28"/>
          <w:vertAlign w:val="subscript"/>
          <w:lang w:eastAsia="ru-RU"/>
        </w:rPr>
        <w:drawing>
          <wp:inline distT="0" distB="0" distL="0" distR="0">
            <wp:extent cx="647700" cy="381000"/>
            <wp:effectExtent l="19050" t="0" r="0" b="0"/>
            <wp:docPr id="42" name="Рисунок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 preferRelativeResize="0">
                      <a:picLocks noChangeArrowheads="1"/>
                    </pic:cNvPicPr>
                  </pic:nvPicPr>
                  <pic:blipFill>
                    <a:blip r:embed="rId7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3810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4907" w:rsidRPr="00114907" w:rsidRDefault="00114907" w:rsidP="00BE08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4907">
        <w:rPr>
          <w:rFonts w:ascii="Times New Roman" w:hAnsi="Times New Roman" w:cs="Times New Roman"/>
          <w:sz w:val="28"/>
          <w:szCs w:val="28"/>
        </w:rPr>
        <w:t>При этом возможны три варианта:</w:t>
      </w:r>
    </w:p>
    <w:p w:rsidR="00114907" w:rsidRPr="00114907" w:rsidRDefault="00114907" w:rsidP="00BE08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4907">
        <w:rPr>
          <w:rFonts w:ascii="Times New Roman" w:hAnsi="Times New Roman" w:cs="Times New Roman"/>
          <w:sz w:val="28"/>
          <w:szCs w:val="28"/>
        </w:rPr>
        <w:t xml:space="preserve">1. X &lt; 0,5, в этом случае принимается минимальное значение </w:t>
      </w:r>
      <w:proofErr w:type="spellStart"/>
      <w:r w:rsidRPr="00114907">
        <w:rPr>
          <w:rFonts w:ascii="Times New Roman" w:hAnsi="Times New Roman" w:cs="Times New Roman"/>
          <w:iCs/>
          <w:sz w:val="28"/>
          <w:szCs w:val="28"/>
        </w:rPr>
        <w:t>Д</w:t>
      </w:r>
      <w:r w:rsidRPr="00114907">
        <w:rPr>
          <w:rFonts w:ascii="Times New Roman" w:hAnsi="Times New Roman" w:cs="Times New Roman"/>
          <w:iCs/>
          <w:sz w:val="28"/>
          <w:szCs w:val="28"/>
          <w:vertAlign w:val="subscript"/>
        </w:rPr>
        <w:t>ор</w:t>
      </w:r>
      <w:proofErr w:type="spellEnd"/>
      <w:r w:rsidRPr="00114907">
        <w:rPr>
          <w:rFonts w:ascii="Times New Roman" w:hAnsi="Times New Roman" w:cs="Times New Roman"/>
          <w:iCs/>
          <w:sz w:val="28"/>
          <w:szCs w:val="28"/>
          <w:vertAlign w:val="subscript"/>
        </w:rPr>
        <w:t xml:space="preserve"> .</w:t>
      </w:r>
      <w:r w:rsidRPr="00114907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</w:p>
    <w:p w:rsidR="00114907" w:rsidRPr="00114907" w:rsidRDefault="00114907" w:rsidP="00BE08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4907">
        <w:rPr>
          <w:rFonts w:ascii="Times New Roman" w:hAnsi="Times New Roman" w:cs="Times New Roman"/>
          <w:sz w:val="28"/>
          <w:szCs w:val="28"/>
        </w:rPr>
        <w:t>2. 0,5 &lt; X &lt; 0,75, принимается среднее значение.</w:t>
      </w:r>
    </w:p>
    <w:p w:rsidR="00114907" w:rsidRPr="00114907" w:rsidRDefault="00114907" w:rsidP="00BE08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4907">
        <w:rPr>
          <w:rFonts w:ascii="Times New Roman" w:hAnsi="Times New Roman" w:cs="Times New Roman"/>
          <w:sz w:val="28"/>
          <w:szCs w:val="28"/>
        </w:rPr>
        <w:t xml:space="preserve">3. X &gt; 0,75, принимается максимальное значение </w:t>
      </w:r>
      <w:proofErr w:type="spellStart"/>
      <w:r w:rsidRPr="00114907">
        <w:rPr>
          <w:rFonts w:ascii="Times New Roman" w:hAnsi="Times New Roman" w:cs="Times New Roman"/>
          <w:iCs/>
          <w:sz w:val="28"/>
          <w:szCs w:val="28"/>
        </w:rPr>
        <w:t>Д</w:t>
      </w:r>
      <w:r w:rsidRPr="00114907">
        <w:rPr>
          <w:rFonts w:ascii="Times New Roman" w:hAnsi="Times New Roman" w:cs="Times New Roman"/>
          <w:iCs/>
          <w:sz w:val="28"/>
          <w:szCs w:val="28"/>
          <w:vertAlign w:val="subscript"/>
        </w:rPr>
        <w:t>ор</w:t>
      </w:r>
      <w:proofErr w:type="spellEnd"/>
      <w:proofErr w:type="gramStart"/>
      <w:r w:rsidRPr="00114907">
        <w:rPr>
          <w:rFonts w:ascii="Times New Roman" w:hAnsi="Times New Roman" w:cs="Times New Roman"/>
          <w:iCs/>
          <w:sz w:val="28"/>
          <w:szCs w:val="28"/>
          <w:vertAlign w:val="subscript"/>
        </w:rPr>
        <w:t xml:space="preserve"> </w:t>
      </w:r>
      <w:r w:rsidRPr="00114907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114907" w:rsidRPr="00114907" w:rsidRDefault="00114907" w:rsidP="00BE08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4907">
        <w:rPr>
          <w:rFonts w:ascii="Times New Roman" w:hAnsi="Times New Roman" w:cs="Times New Roman"/>
          <w:sz w:val="28"/>
          <w:szCs w:val="28"/>
        </w:rPr>
        <w:t xml:space="preserve">Например, для легковых автомобилей в первом случае принимается 0,15, во втором </w:t>
      </w:r>
      <w:proofErr w:type="gramStart"/>
      <w:r w:rsidRPr="00114907">
        <w:rPr>
          <w:rFonts w:ascii="Times New Roman" w:hAnsi="Times New Roman" w:cs="Times New Roman"/>
          <w:sz w:val="28"/>
          <w:szCs w:val="28"/>
        </w:rPr>
        <w:t>0,2</w:t>
      </w:r>
      <w:proofErr w:type="gramEnd"/>
      <w:r w:rsidRPr="00114907">
        <w:rPr>
          <w:rFonts w:ascii="Times New Roman" w:hAnsi="Times New Roman" w:cs="Times New Roman"/>
          <w:sz w:val="28"/>
          <w:szCs w:val="28"/>
        </w:rPr>
        <w:t xml:space="preserve"> а в третьем 0,25 дня на 1000 км пробега.</w:t>
      </w:r>
    </w:p>
    <w:p w:rsidR="00114907" w:rsidRPr="00114907" w:rsidRDefault="00114907" w:rsidP="00BE08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4907">
        <w:rPr>
          <w:rFonts w:ascii="Times New Roman" w:hAnsi="Times New Roman" w:cs="Times New Roman"/>
          <w:sz w:val="28"/>
          <w:szCs w:val="28"/>
        </w:rPr>
        <w:t xml:space="preserve">Значение </w:t>
      </w:r>
      <w:proofErr w:type="spellStart"/>
      <w:proofErr w:type="gramStart"/>
      <w:r w:rsidRPr="00114907">
        <w:rPr>
          <w:rFonts w:ascii="Times New Roman" w:hAnsi="Times New Roman" w:cs="Times New Roman"/>
          <w:bCs/>
          <w:sz w:val="28"/>
          <w:szCs w:val="28"/>
        </w:rPr>
        <w:t>L</w:t>
      </w:r>
      <w:proofErr w:type="gramEnd"/>
      <w:r w:rsidRPr="00114907">
        <w:rPr>
          <w:rFonts w:ascii="Times New Roman" w:hAnsi="Times New Roman" w:cs="Times New Roman"/>
          <w:bCs/>
          <w:sz w:val="28"/>
          <w:szCs w:val="28"/>
          <w:vertAlign w:val="subscript"/>
        </w:rPr>
        <w:t>ф</w:t>
      </w:r>
      <w:proofErr w:type="spellEnd"/>
      <w:r w:rsidRPr="0011490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14907">
        <w:rPr>
          <w:rFonts w:ascii="Times New Roman" w:hAnsi="Times New Roman" w:cs="Times New Roman"/>
          <w:sz w:val="28"/>
          <w:szCs w:val="28"/>
        </w:rPr>
        <w:t>указывается в задании на проектирование или получается из реальных данных автотранспортного предприятия:</w:t>
      </w:r>
    </w:p>
    <w:p w:rsidR="00114907" w:rsidRPr="00114907" w:rsidRDefault="00114907" w:rsidP="00BE08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4907">
        <w:rPr>
          <w:rFonts w:ascii="Times New Roman" w:hAnsi="Times New Roman" w:cs="Times New Roman"/>
          <w:noProof/>
          <w:sz w:val="28"/>
          <w:szCs w:val="28"/>
          <w:vertAlign w:val="subscript"/>
          <w:lang w:eastAsia="ru-RU"/>
        </w:rPr>
        <w:drawing>
          <wp:inline distT="0" distB="0" distL="0" distR="0">
            <wp:extent cx="609600" cy="390525"/>
            <wp:effectExtent l="19050" t="0" r="0" b="0"/>
            <wp:docPr id="43" name="Рисунок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 preferRelativeResize="0">
                      <a:picLocks noChangeArrowheads="1"/>
                    </pic:cNvPicPr>
                  </pic:nvPicPr>
                  <pic:blipFill>
                    <a:blip r:embed="rId7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3905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4907" w:rsidRPr="00114907" w:rsidRDefault="00114907" w:rsidP="00BE08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4907">
        <w:rPr>
          <w:rFonts w:ascii="Times New Roman" w:hAnsi="Times New Roman" w:cs="Times New Roman"/>
          <w:sz w:val="28"/>
          <w:szCs w:val="28"/>
        </w:rPr>
        <w:t>где</w:t>
      </w:r>
      <w:r w:rsidRPr="00114907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114907">
        <w:rPr>
          <w:rFonts w:ascii="Times New Roman" w:hAnsi="Times New Roman" w:cs="Times New Roman"/>
          <w:bCs/>
          <w:iCs/>
          <w:sz w:val="28"/>
          <w:szCs w:val="28"/>
        </w:rPr>
        <w:t>L</w:t>
      </w:r>
      <w:r w:rsidRPr="00114907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>сум</w:t>
      </w:r>
      <w:proofErr w:type="spellEnd"/>
      <w:r w:rsidRPr="00114907">
        <w:rPr>
          <w:rFonts w:ascii="Times New Roman" w:hAnsi="Times New Roman" w:cs="Times New Roman"/>
          <w:sz w:val="28"/>
          <w:szCs w:val="28"/>
        </w:rPr>
        <w:t xml:space="preserve"> – суммарный пробег с начала эксплуатации автомобилей одной модели или технологически совместимой группы автомобилей, </w:t>
      </w:r>
      <w:proofErr w:type="gramStart"/>
      <w:r w:rsidRPr="00114907">
        <w:rPr>
          <w:rFonts w:ascii="Times New Roman" w:hAnsi="Times New Roman" w:cs="Times New Roman"/>
          <w:sz w:val="28"/>
          <w:szCs w:val="28"/>
        </w:rPr>
        <w:t>км</w:t>
      </w:r>
      <w:proofErr w:type="gramEnd"/>
      <w:r w:rsidRPr="00114907">
        <w:rPr>
          <w:rFonts w:ascii="Times New Roman" w:hAnsi="Times New Roman" w:cs="Times New Roman"/>
          <w:sz w:val="28"/>
          <w:szCs w:val="28"/>
        </w:rPr>
        <w:t>;</w:t>
      </w:r>
    </w:p>
    <w:p w:rsidR="00DC4210" w:rsidRPr="00114907" w:rsidRDefault="00114907" w:rsidP="00BE08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114907">
        <w:rPr>
          <w:rFonts w:ascii="Times New Roman" w:hAnsi="Times New Roman" w:cs="Times New Roman"/>
          <w:bCs/>
          <w:iCs/>
          <w:sz w:val="28"/>
          <w:szCs w:val="28"/>
        </w:rPr>
        <w:t>A</w:t>
      </w:r>
      <w:proofErr w:type="gramEnd"/>
      <w:r w:rsidRPr="00114907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>и</w:t>
      </w:r>
      <w:proofErr w:type="spellEnd"/>
      <w:r w:rsidRPr="00114907">
        <w:rPr>
          <w:rFonts w:ascii="Times New Roman" w:hAnsi="Times New Roman" w:cs="Times New Roman"/>
          <w:bCs/>
          <w:iCs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списочное число автомобилей </w:t>
      </w:r>
      <w:r w:rsidRPr="00114907">
        <w:rPr>
          <w:rFonts w:ascii="Times New Roman" w:hAnsi="Times New Roman" w:cs="Times New Roman"/>
          <w:sz w:val="28"/>
          <w:szCs w:val="28"/>
        </w:rPr>
        <w:t>одной модели или группы.</w:t>
      </w:r>
    </w:p>
    <w:p w:rsidR="00290679" w:rsidRPr="00114907" w:rsidRDefault="00114907" w:rsidP="00BE08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28" w:name="xex34"/>
      <w:r w:rsidRPr="004C380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10.1.2. Определение коэффициента использования автомобилей и годового пробега</w:t>
      </w:r>
      <w:bookmarkEnd w:id="28"/>
    </w:p>
    <w:p w:rsidR="00114907" w:rsidRPr="004C3807" w:rsidRDefault="00114907" w:rsidP="00BE083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3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Коэффициент использования автомобилей определяют с учетом режима работы АТП в году, коэффициента технической готовности подвижного состава, а также простоев автомобилей по различным эксплуатационным причинам из уравнения</w:t>
      </w:r>
    </w:p>
    <w:p w:rsidR="00114907" w:rsidRPr="004C3807" w:rsidRDefault="00114907" w:rsidP="00BE0836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3807">
        <w:rPr>
          <w:rFonts w:ascii="Times New Roman" w:eastAsia="Times New Roman" w:hAnsi="Times New Roman" w:cs="Times New Roman"/>
          <w:noProof/>
          <w:color w:val="000000"/>
          <w:sz w:val="28"/>
          <w:szCs w:val="28"/>
          <w:vertAlign w:val="subscript"/>
          <w:lang w:eastAsia="ru-RU"/>
        </w:rPr>
        <w:drawing>
          <wp:inline distT="0" distB="0" distL="0" distR="0">
            <wp:extent cx="1143000" cy="381000"/>
            <wp:effectExtent l="19050" t="0" r="0" b="0"/>
            <wp:docPr id="44" name="Рисунок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 preferRelativeResize="0">
                      <a:picLocks noChangeArrowheads="1"/>
                    </pic:cNvPicPr>
                  </pic:nvPicPr>
                  <pic:blipFill>
                    <a:blip r:embed="rId7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3810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4907" w:rsidRPr="004C3807" w:rsidRDefault="00114907" w:rsidP="00BE083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3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где</w:t>
      </w:r>
      <w:r w:rsidRPr="004C3807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 xml:space="preserve"> </w:t>
      </w:r>
      <w:proofErr w:type="gramStart"/>
      <w:r w:rsidRPr="004C3807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K</w:t>
      </w:r>
      <w:proofErr w:type="gramEnd"/>
      <w:r w:rsidRPr="004C3807">
        <w:rPr>
          <w:rFonts w:ascii="Times New Roman" w:eastAsia="Times New Roman" w:hAnsi="Times New Roman" w:cs="Times New Roman"/>
          <w:bCs/>
          <w:i/>
          <w:iCs/>
          <w:caps/>
          <w:color w:val="000000"/>
          <w:sz w:val="28"/>
          <w:szCs w:val="28"/>
          <w:vertAlign w:val="subscript"/>
          <w:lang w:eastAsia="ru-RU"/>
        </w:rPr>
        <w:t>эп</w:t>
      </w:r>
      <w:r w:rsidRPr="004C3807">
        <w:rPr>
          <w:rFonts w:ascii="Times New Roman" w:eastAsia="Times New Roman" w:hAnsi="Times New Roman" w:cs="Times New Roman"/>
          <w:bCs/>
          <w:i/>
          <w:iCs/>
          <w:caps/>
          <w:color w:val="000000"/>
          <w:sz w:val="28"/>
          <w:szCs w:val="28"/>
          <w:lang w:eastAsia="ru-RU"/>
        </w:rPr>
        <w:t xml:space="preserve"> –</w:t>
      </w:r>
      <w:r w:rsidRPr="004C3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коэффициент, учитывающий снижение использования технически исправных автомобилей в рабочие дни по эксплуатационным причинам, можно принять равным 0,93 ... 0,97;</w:t>
      </w:r>
    </w:p>
    <w:p w:rsidR="00114907" w:rsidRPr="004C3807" w:rsidRDefault="00114907" w:rsidP="00BE083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3807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Д</w:t>
      </w:r>
      <w:r w:rsidRPr="004C3807">
        <w:rPr>
          <w:rFonts w:ascii="Times New Roman" w:eastAsia="Times New Roman" w:hAnsi="Times New Roman" w:cs="Times New Roman"/>
          <w:bCs/>
          <w:i/>
          <w:iCs/>
          <w:caps/>
          <w:color w:val="000000"/>
          <w:sz w:val="28"/>
          <w:szCs w:val="28"/>
          <w:vertAlign w:val="subscript"/>
          <w:lang w:eastAsia="ru-RU"/>
        </w:rPr>
        <w:t>рг</w:t>
      </w:r>
      <w:r w:rsidRPr="004C3807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 xml:space="preserve"> и Д</w:t>
      </w:r>
      <w:r w:rsidRPr="004C3807">
        <w:rPr>
          <w:rFonts w:ascii="Times New Roman" w:eastAsia="Times New Roman" w:hAnsi="Times New Roman" w:cs="Times New Roman"/>
          <w:bCs/>
          <w:i/>
          <w:iCs/>
          <w:caps/>
          <w:color w:val="000000"/>
          <w:sz w:val="28"/>
          <w:szCs w:val="28"/>
          <w:vertAlign w:val="subscript"/>
          <w:lang w:eastAsia="ru-RU"/>
        </w:rPr>
        <w:t>кг</w:t>
      </w:r>
      <w:r w:rsidRPr="004C3807">
        <w:rPr>
          <w:rFonts w:ascii="Times New Roman" w:eastAsia="Times New Roman" w:hAnsi="Times New Roman" w:cs="Times New Roman"/>
          <w:bCs/>
          <w:i/>
          <w:iCs/>
          <w:caps/>
          <w:color w:val="000000"/>
          <w:sz w:val="28"/>
          <w:szCs w:val="28"/>
          <w:lang w:eastAsia="ru-RU"/>
        </w:rPr>
        <w:t xml:space="preserve"> –</w:t>
      </w:r>
      <w:r w:rsidRPr="004C3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C380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соответственно число рабочих и календарных дней в году.</w:t>
      </w:r>
    </w:p>
    <w:p w:rsidR="00114907" w:rsidRPr="004C3807" w:rsidRDefault="00114907" w:rsidP="00BE083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3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всех автомобилей, или группы автомобилей, годовой пробег</w:t>
      </w:r>
    </w:p>
    <w:p w:rsidR="00651BB7" w:rsidRPr="00114907" w:rsidRDefault="00114907" w:rsidP="00BE08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3807">
        <w:rPr>
          <w:rFonts w:ascii="Times New Roman" w:eastAsia="Times New Roman" w:hAnsi="Times New Roman" w:cs="Times New Roman"/>
          <w:noProof/>
          <w:color w:val="000000"/>
          <w:sz w:val="28"/>
          <w:szCs w:val="28"/>
          <w:vertAlign w:val="subscript"/>
          <w:lang w:eastAsia="ru-RU"/>
        </w:rPr>
        <w:drawing>
          <wp:inline distT="0" distB="0" distL="0" distR="0">
            <wp:extent cx="1295400" cy="190500"/>
            <wp:effectExtent l="19050" t="0" r="0" b="0"/>
            <wp:docPr id="45" name="Рисунок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 preferRelativeResize="0">
                      <a:picLocks noChangeArrowheads="1"/>
                    </pic:cNvPicPr>
                  </pic:nvPicPr>
                  <pic:blipFill>
                    <a:blip r:embed="rId7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905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4907" w:rsidRDefault="00114907" w:rsidP="00BE083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028B4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  <w:r w:rsidR="00F4768D" w:rsidRPr="00F476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768D" w:rsidRPr="004C3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Определить коэффициент технической готовности</w:t>
      </w:r>
      <w:r w:rsidRPr="00DC4210">
        <w:rPr>
          <w:rFonts w:ascii="Times New Roman" w:hAnsi="Times New Roman" w:cs="Times New Roman"/>
          <w:sz w:val="28"/>
          <w:szCs w:val="28"/>
        </w:rPr>
        <w:t xml:space="preserve"> </w:t>
      </w:r>
      <w:r w:rsidRPr="00D028B4">
        <w:rPr>
          <w:rFonts w:ascii="Times New Roman" w:hAnsi="Times New Roman" w:cs="Times New Roman"/>
          <w:sz w:val="28"/>
          <w:szCs w:val="28"/>
        </w:rPr>
        <w:t xml:space="preserve">для легкового автомобиля, эксплуатируемого в </w:t>
      </w:r>
      <w:r w:rsidRPr="00D028B4">
        <w:rPr>
          <w:rFonts w:ascii="Times New Roman" w:hAnsi="Times New Roman" w:cs="Times New Roman"/>
          <w:bCs/>
          <w:sz w:val="28"/>
          <w:szCs w:val="28"/>
        </w:rPr>
        <w:t xml:space="preserve"> Нижегородской области. </w:t>
      </w:r>
    </w:p>
    <w:p w:rsidR="00114907" w:rsidRPr="00D028B4" w:rsidRDefault="00114907" w:rsidP="00BE083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028B4">
        <w:rPr>
          <w:rFonts w:ascii="Times New Roman" w:hAnsi="Times New Roman" w:cs="Times New Roman"/>
          <w:sz w:val="28"/>
          <w:szCs w:val="28"/>
        </w:rPr>
        <w:t>2. </w:t>
      </w:r>
      <w:r w:rsidR="00F4768D" w:rsidRPr="004C3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Определить коэффициент использования</w:t>
      </w:r>
      <w:r w:rsidR="00F4768D" w:rsidRPr="00D028B4">
        <w:rPr>
          <w:rFonts w:ascii="Times New Roman" w:hAnsi="Times New Roman" w:cs="Times New Roman"/>
          <w:sz w:val="28"/>
          <w:szCs w:val="28"/>
        </w:rPr>
        <w:t xml:space="preserve"> </w:t>
      </w:r>
      <w:r w:rsidRPr="00D028B4">
        <w:rPr>
          <w:rFonts w:ascii="Times New Roman" w:hAnsi="Times New Roman" w:cs="Times New Roman"/>
          <w:sz w:val="28"/>
          <w:szCs w:val="28"/>
        </w:rPr>
        <w:t xml:space="preserve">для грузового автомобиля, эксплуатируемого в </w:t>
      </w:r>
      <w:r w:rsidRPr="00D028B4">
        <w:rPr>
          <w:rFonts w:ascii="Times New Roman" w:hAnsi="Times New Roman" w:cs="Times New Roman"/>
          <w:bCs/>
          <w:sz w:val="28"/>
          <w:szCs w:val="28"/>
        </w:rPr>
        <w:t xml:space="preserve"> Нижегородской области. </w:t>
      </w:r>
    </w:p>
    <w:p w:rsidR="00114907" w:rsidRPr="00D028B4" w:rsidRDefault="00114907" w:rsidP="00BE083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028B4">
        <w:rPr>
          <w:rFonts w:ascii="Times New Roman" w:hAnsi="Times New Roman" w:cs="Times New Roman"/>
          <w:sz w:val="28"/>
          <w:szCs w:val="28"/>
        </w:rPr>
        <w:lastRenderedPageBreak/>
        <w:t xml:space="preserve">3. </w:t>
      </w:r>
      <w:r w:rsidR="00F4768D" w:rsidRPr="004C3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Определить коэффициент технической готовности</w:t>
      </w:r>
      <w:r w:rsidR="00F4768D" w:rsidRPr="00D028B4">
        <w:rPr>
          <w:rFonts w:ascii="Times New Roman" w:hAnsi="Times New Roman" w:cs="Times New Roman"/>
          <w:sz w:val="28"/>
          <w:szCs w:val="28"/>
        </w:rPr>
        <w:t xml:space="preserve"> </w:t>
      </w:r>
      <w:r w:rsidRPr="00D028B4">
        <w:rPr>
          <w:rFonts w:ascii="Times New Roman" w:hAnsi="Times New Roman" w:cs="Times New Roman"/>
          <w:sz w:val="28"/>
          <w:szCs w:val="28"/>
        </w:rPr>
        <w:t xml:space="preserve">для грузового автомобиля, эксплуатируемого </w:t>
      </w:r>
      <w:r w:rsidRPr="00D028B4">
        <w:rPr>
          <w:rFonts w:ascii="Times New Roman" w:hAnsi="Times New Roman" w:cs="Times New Roman"/>
          <w:bCs/>
          <w:sz w:val="28"/>
          <w:szCs w:val="28"/>
        </w:rPr>
        <w:t>в Тюменской области.</w:t>
      </w:r>
    </w:p>
    <w:p w:rsidR="00114907" w:rsidRPr="00D028B4" w:rsidRDefault="00114907" w:rsidP="00BE083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028B4">
        <w:rPr>
          <w:rFonts w:ascii="Times New Roman" w:hAnsi="Times New Roman" w:cs="Times New Roman"/>
          <w:sz w:val="28"/>
          <w:szCs w:val="28"/>
        </w:rPr>
        <w:t>4. </w:t>
      </w:r>
      <w:r w:rsidR="00F4768D" w:rsidRPr="004C3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Определить коэффициент использования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028B4">
        <w:rPr>
          <w:rFonts w:ascii="Times New Roman" w:hAnsi="Times New Roman" w:cs="Times New Roman"/>
          <w:sz w:val="28"/>
          <w:szCs w:val="28"/>
        </w:rPr>
        <w:t xml:space="preserve">для автомобилей, эксплуатируемых </w:t>
      </w:r>
      <w:r w:rsidRPr="00D028B4">
        <w:rPr>
          <w:rFonts w:ascii="Times New Roman" w:hAnsi="Times New Roman" w:cs="Times New Roman"/>
          <w:bCs/>
          <w:sz w:val="28"/>
          <w:szCs w:val="28"/>
        </w:rPr>
        <w:t>в Челябинской области.</w:t>
      </w:r>
    </w:p>
    <w:p w:rsidR="00114907" w:rsidRPr="00D028B4" w:rsidRDefault="00114907" w:rsidP="00BE083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028B4">
        <w:rPr>
          <w:rFonts w:ascii="Times New Roman" w:hAnsi="Times New Roman" w:cs="Times New Roman"/>
          <w:sz w:val="28"/>
          <w:szCs w:val="28"/>
        </w:rPr>
        <w:t>5. </w:t>
      </w:r>
      <w:r w:rsidR="00F4768D" w:rsidRPr="004C3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Определить коэффициент технической готовности</w:t>
      </w:r>
      <w:r w:rsidR="00F4768D" w:rsidRPr="00D028B4">
        <w:rPr>
          <w:rFonts w:ascii="Times New Roman" w:hAnsi="Times New Roman" w:cs="Times New Roman"/>
          <w:sz w:val="28"/>
          <w:szCs w:val="28"/>
        </w:rPr>
        <w:t xml:space="preserve"> </w:t>
      </w:r>
      <w:r w:rsidRPr="00D028B4">
        <w:rPr>
          <w:rFonts w:ascii="Times New Roman" w:hAnsi="Times New Roman" w:cs="Times New Roman"/>
          <w:sz w:val="28"/>
          <w:szCs w:val="28"/>
        </w:rPr>
        <w:t xml:space="preserve">для автобуса, эксплуатируемого </w:t>
      </w:r>
      <w:r w:rsidRPr="00D028B4">
        <w:rPr>
          <w:rFonts w:ascii="Times New Roman" w:hAnsi="Times New Roman" w:cs="Times New Roman"/>
          <w:bCs/>
          <w:sz w:val="28"/>
          <w:szCs w:val="28"/>
        </w:rPr>
        <w:t>в Ростовской области</w:t>
      </w:r>
    </w:p>
    <w:p w:rsidR="00114907" w:rsidRPr="00D028B4" w:rsidRDefault="00114907" w:rsidP="00BE083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028B4">
        <w:rPr>
          <w:rFonts w:ascii="Times New Roman" w:hAnsi="Times New Roman" w:cs="Times New Roman"/>
          <w:sz w:val="28"/>
          <w:szCs w:val="28"/>
        </w:rPr>
        <w:t xml:space="preserve">6. </w:t>
      </w:r>
      <w:r w:rsidR="00F4768D" w:rsidRPr="004C3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Определить коэффициент использования</w:t>
      </w:r>
      <w:r w:rsidR="00F4768D" w:rsidRPr="00D028B4">
        <w:rPr>
          <w:rFonts w:ascii="Times New Roman" w:hAnsi="Times New Roman" w:cs="Times New Roman"/>
          <w:sz w:val="28"/>
          <w:szCs w:val="28"/>
        </w:rPr>
        <w:t xml:space="preserve"> </w:t>
      </w:r>
      <w:r w:rsidRPr="00D028B4">
        <w:rPr>
          <w:rFonts w:ascii="Times New Roman" w:hAnsi="Times New Roman" w:cs="Times New Roman"/>
          <w:sz w:val="28"/>
          <w:szCs w:val="28"/>
        </w:rPr>
        <w:t xml:space="preserve">для специальных видов транспорта, эксплуатируемых </w:t>
      </w:r>
      <w:r w:rsidRPr="00D028B4">
        <w:rPr>
          <w:rFonts w:ascii="Times New Roman" w:hAnsi="Times New Roman" w:cs="Times New Roman"/>
          <w:bCs/>
          <w:sz w:val="28"/>
          <w:szCs w:val="28"/>
        </w:rPr>
        <w:t>в Хабаровском крае.</w:t>
      </w:r>
    </w:p>
    <w:p w:rsidR="00114907" w:rsidRPr="00D028B4" w:rsidRDefault="00114907" w:rsidP="00BE08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028B4">
        <w:rPr>
          <w:rFonts w:ascii="Times New Roman" w:hAnsi="Times New Roman" w:cs="Times New Roman"/>
          <w:sz w:val="28"/>
          <w:szCs w:val="28"/>
        </w:rPr>
        <w:t>7. </w:t>
      </w:r>
      <w:r w:rsidR="00F4768D" w:rsidRPr="004C3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Определить коэффициент технической готовности</w:t>
      </w:r>
      <w:r w:rsidR="00F4768D" w:rsidRPr="00D028B4">
        <w:rPr>
          <w:rFonts w:ascii="Times New Roman" w:hAnsi="Times New Roman" w:cs="Times New Roman"/>
          <w:sz w:val="28"/>
          <w:szCs w:val="28"/>
        </w:rPr>
        <w:t xml:space="preserve"> </w:t>
      </w:r>
      <w:r w:rsidRPr="00D028B4">
        <w:rPr>
          <w:rFonts w:ascii="Times New Roman" w:hAnsi="Times New Roman" w:cs="Times New Roman"/>
          <w:sz w:val="28"/>
          <w:szCs w:val="28"/>
        </w:rPr>
        <w:t xml:space="preserve">для автобусов, эксплуатируемых в </w:t>
      </w:r>
      <w:proofErr w:type="gramStart"/>
      <w:r w:rsidRPr="00D028B4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D028B4">
        <w:rPr>
          <w:rFonts w:ascii="Times New Roman" w:hAnsi="Times New Roman" w:cs="Times New Roman"/>
          <w:sz w:val="28"/>
          <w:szCs w:val="28"/>
        </w:rPr>
        <w:t>. Арзамасе.</w:t>
      </w:r>
    </w:p>
    <w:p w:rsidR="00114907" w:rsidRPr="00D028B4" w:rsidRDefault="00114907" w:rsidP="00BE08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028B4">
        <w:rPr>
          <w:rFonts w:ascii="Times New Roman" w:hAnsi="Times New Roman" w:cs="Times New Roman"/>
          <w:sz w:val="28"/>
          <w:szCs w:val="28"/>
        </w:rPr>
        <w:t>8.</w:t>
      </w:r>
      <w:r w:rsidRPr="00221CF3">
        <w:rPr>
          <w:rFonts w:ascii="Times New Roman" w:hAnsi="Times New Roman" w:cs="Times New Roman"/>
          <w:sz w:val="28"/>
          <w:szCs w:val="28"/>
        </w:rPr>
        <w:t xml:space="preserve"> </w:t>
      </w:r>
      <w:r w:rsidR="00F4768D" w:rsidRPr="004C3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Определить коэффициент использования</w:t>
      </w:r>
      <w:r w:rsidR="00F4768D" w:rsidRPr="00D028B4">
        <w:rPr>
          <w:rFonts w:ascii="Times New Roman" w:hAnsi="Times New Roman" w:cs="Times New Roman"/>
          <w:sz w:val="28"/>
          <w:szCs w:val="28"/>
        </w:rPr>
        <w:t xml:space="preserve"> </w:t>
      </w:r>
      <w:r w:rsidRPr="00D028B4">
        <w:rPr>
          <w:rFonts w:ascii="Times New Roman" w:hAnsi="Times New Roman" w:cs="Times New Roman"/>
          <w:sz w:val="28"/>
          <w:szCs w:val="28"/>
        </w:rPr>
        <w:t xml:space="preserve">для грузовых автомобилей, эксплуатируемых </w:t>
      </w:r>
      <w:r w:rsidRPr="00D028B4">
        <w:rPr>
          <w:rFonts w:ascii="Times New Roman" w:hAnsi="Times New Roman" w:cs="Times New Roman"/>
          <w:bCs/>
          <w:sz w:val="28"/>
          <w:szCs w:val="28"/>
        </w:rPr>
        <w:t xml:space="preserve">в </w:t>
      </w:r>
      <w:proofErr w:type="gramStart"/>
      <w:r w:rsidRPr="00D028B4">
        <w:rPr>
          <w:rFonts w:ascii="Times New Roman" w:hAnsi="Times New Roman" w:cs="Times New Roman"/>
          <w:bCs/>
          <w:sz w:val="28"/>
          <w:szCs w:val="28"/>
        </w:rPr>
        <w:t>г</w:t>
      </w:r>
      <w:proofErr w:type="gramEnd"/>
      <w:r w:rsidRPr="00D028B4">
        <w:rPr>
          <w:rFonts w:ascii="Times New Roman" w:hAnsi="Times New Roman" w:cs="Times New Roman"/>
          <w:bCs/>
          <w:sz w:val="28"/>
          <w:szCs w:val="28"/>
        </w:rPr>
        <w:t>. Челябинск.</w:t>
      </w:r>
    </w:p>
    <w:p w:rsidR="00114907" w:rsidRPr="00D028B4" w:rsidRDefault="00114907" w:rsidP="00BE083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028B4">
        <w:rPr>
          <w:rFonts w:ascii="Times New Roman" w:hAnsi="Times New Roman" w:cs="Times New Roman"/>
          <w:sz w:val="28"/>
          <w:szCs w:val="28"/>
        </w:rPr>
        <w:t>9. </w:t>
      </w:r>
      <w:r w:rsidR="00F4768D" w:rsidRPr="004C3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Определить коэффициент технической готовности</w:t>
      </w:r>
      <w:r w:rsidRPr="00221CF3">
        <w:rPr>
          <w:rFonts w:ascii="Times New Roman" w:hAnsi="Times New Roman" w:cs="Times New Roman"/>
          <w:sz w:val="28"/>
          <w:szCs w:val="28"/>
        </w:rPr>
        <w:t xml:space="preserve"> </w:t>
      </w:r>
      <w:r w:rsidRPr="00D028B4">
        <w:rPr>
          <w:rFonts w:ascii="Times New Roman" w:hAnsi="Times New Roman" w:cs="Times New Roman"/>
          <w:sz w:val="28"/>
          <w:szCs w:val="28"/>
        </w:rPr>
        <w:t xml:space="preserve">для легкового автомобиля, эксплуатируемого </w:t>
      </w:r>
      <w:r w:rsidRPr="00D028B4">
        <w:rPr>
          <w:rFonts w:ascii="Times New Roman" w:hAnsi="Times New Roman" w:cs="Times New Roman"/>
          <w:bCs/>
          <w:sz w:val="28"/>
          <w:szCs w:val="28"/>
        </w:rPr>
        <w:t xml:space="preserve">в </w:t>
      </w:r>
      <w:proofErr w:type="gramStart"/>
      <w:r w:rsidRPr="00D028B4">
        <w:rPr>
          <w:rFonts w:ascii="Times New Roman" w:hAnsi="Times New Roman" w:cs="Times New Roman"/>
          <w:bCs/>
          <w:sz w:val="28"/>
          <w:szCs w:val="28"/>
        </w:rPr>
        <w:t>г</w:t>
      </w:r>
      <w:proofErr w:type="gramEnd"/>
      <w:r w:rsidRPr="00D028B4">
        <w:rPr>
          <w:rFonts w:ascii="Times New Roman" w:hAnsi="Times New Roman" w:cs="Times New Roman"/>
          <w:bCs/>
          <w:sz w:val="28"/>
          <w:szCs w:val="28"/>
        </w:rPr>
        <w:t>. Тюмень.</w:t>
      </w:r>
    </w:p>
    <w:p w:rsidR="003566D0" w:rsidRPr="00E61556" w:rsidRDefault="00114907" w:rsidP="00BE083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028B4">
        <w:rPr>
          <w:rFonts w:ascii="Times New Roman" w:hAnsi="Times New Roman" w:cs="Times New Roman"/>
          <w:sz w:val="28"/>
          <w:szCs w:val="28"/>
        </w:rPr>
        <w:t>10.</w:t>
      </w:r>
      <w:r w:rsidR="00F4768D" w:rsidRPr="004C3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Определить коэффициент использования</w:t>
      </w:r>
      <w:r w:rsidRPr="00DC4210">
        <w:rPr>
          <w:rFonts w:ascii="Times New Roman" w:hAnsi="Times New Roman" w:cs="Times New Roman"/>
          <w:sz w:val="28"/>
          <w:szCs w:val="28"/>
        </w:rPr>
        <w:t xml:space="preserve"> </w:t>
      </w:r>
      <w:r w:rsidR="00F4768D">
        <w:rPr>
          <w:rFonts w:ascii="Times New Roman" w:hAnsi="Times New Roman" w:cs="Times New Roman"/>
          <w:sz w:val="28"/>
          <w:szCs w:val="28"/>
        </w:rPr>
        <w:t xml:space="preserve">для автобуса, </w:t>
      </w:r>
      <w:r w:rsidRPr="00D028B4">
        <w:rPr>
          <w:rFonts w:ascii="Times New Roman" w:hAnsi="Times New Roman" w:cs="Times New Roman"/>
          <w:sz w:val="28"/>
          <w:szCs w:val="28"/>
        </w:rPr>
        <w:t xml:space="preserve">эксплуатируемого в </w:t>
      </w:r>
      <w:r w:rsidRPr="00D028B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D028B4">
        <w:rPr>
          <w:rFonts w:ascii="Times New Roman" w:hAnsi="Times New Roman" w:cs="Times New Roman"/>
          <w:bCs/>
          <w:sz w:val="28"/>
          <w:szCs w:val="28"/>
        </w:rPr>
        <w:t>г</w:t>
      </w:r>
      <w:proofErr w:type="gramEnd"/>
      <w:r w:rsidR="00F4768D">
        <w:rPr>
          <w:rFonts w:ascii="Times New Roman" w:hAnsi="Times New Roman" w:cs="Times New Roman"/>
          <w:bCs/>
          <w:sz w:val="28"/>
          <w:szCs w:val="28"/>
        </w:rPr>
        <w:t>.</w:t>
      </w:r>
      <w:r w:rsidRPr="00D028B4">
        <w:rPr>
          <w:rFonts w:ascii="Times New Roman" w:hAnsi="Times New Roman" w:cs="Times New Roman"/>
          <w:bCs/>
          <w:sz w:val="28"/>
          <w:szCs w:val="28"/>
        </w:rPr>
        <w:t xml:space="preserve"> Нижний Новгород.</w:t>
      </w:r>
    </w:p>
    <w:p w:rsidR="00181F21" w:rsidRDefault="00181F21" w:rsidP="00BE0836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B0650C" w:rsidRPr="00E61556" w:rsidRDefault="00BE0836" w:rsidP="00181F2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Практическая задача</w:t>
      </w:r>
      <w:r w:rsidRPr="003566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B0650C" w:rsidRPr="00B0650C">
        <w:rPr>
          <w:rFonts w:ascii="Times New Roman" w:hAnsi="Times New Roman" w:cs="Times New Roman"/>
          <w:b/>
          <w:bCs/>
          <w:sz w:val="28"/>
          <w:szCs w:val="28"/>
        </w:rPr>
        <w:t>№ 11</w:t>
      </w:r>
    </w:p>
    <w:p w:rsidR="00B0650C" w:rsidRPr="00E61556" w:rsidRDefault="00B0650C" w:rsidP="00BE083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29" w:name="xex37"/>
      <w:r w:rsidRPr="004C38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11.1. Планирование ТО и </w:t>
      </w:r>
      <w:proofErr w:type="gramStart"/>
      <w:r w:rsidRPr="004C38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ТР</w:t>
      </w:r>
      <w:bookmarkEnd w:id="29"/>
      <w:proofErr w:type="gramEnd"/>
    </w:p>
    <w:p w:rsidR="00B0650C" w:rsidRPr="00E61556" w:rsidRDefault="00B0650C" w:rsidP="00BE0836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bookmarkStart w:id="30" w:name="xex38"/>
      <w:r w:rsidRPr="004C380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11.1.1. Составление графиков проведения  ТО в год</w:t>
      </w:r>
      <w:bookmarkEnd w:id="30"/>
    </w:p>
    <w:p w:rsidR="00B0650C" w:rsidRPr="00B0650C" w:rsidRDefault="00B0650C" w:rsidP="00BE083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0650C">
        <w:rPr>
          <w:rFonts w:ascii="Times New Roman" w:hAnsi="Times New Roman" w:cs="Times New Roman"/>
          <w:sz w:val="28"/>
          <w:szCs w:val="28"/>
        </w:rPr>
        <w:t>После определения периодичности выполнения ТО необходимо построить графики их проведения в течение года. Это можно выполнить в табличной форме (табл. 7) на листе формата А</w:t>
      </w:r>
      <w:proofErr w:type="gramStart"/>
      <w:r w:rsidRPr="00B0650C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B0650C">
        <w:rPr>
          <w:rFonts w:ascii="Times New Roman" w:hAnsi="Times New Roman" w:cs="Times New Roman"/>
          <w:sz w:val="28"/>
          <w:szCs w:val="28"/>
        </w:rPr>
        <w:t xml:space="preserve"> или с использованием электронных таблиц. </w:t>
      </w:r>
    </w:p>
    <w:p w:rsidR="00B0650C" w:rsidRPr="00B0650C" w:rsidRDefault="00B0650C" w:rsidP="00BE083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B0650C">
        <w:rPr>
          <w:rFonts w:ascii="Times New Roman" w:hAnsi="Times New Roman" w:cs="Times New Roman"/>
          <w:sz w:val="28"/>
          <w:szCs w:val="28"/>
        </w:rPr>
        <w:t>Таблица 7</w:t>
      </w:r>
    </w:p>
    <w:p w:rsidR="00B0650C" w:rsidRPr="00B0650C" w:rsidRDefault="00B0650C" w:rsidP="00BE0836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B0650C">
        <w:rPr>
          <w:rFonts w:ascii="Times New Roman" w:hAnsi="Times New Roman" w:cs="Times New Roman"/>
          <w:b/>
          <w:bCs/>
          <w:sz w:val="28"/>
          <w:szCs w:val="28"/>
        </w:rPr>
        <w:t>График периодичности ТО на год</w:t>
      </w:r>
    </w:p>
    <w:tbl>
      <w:tblPr>
        <w:tblW w:w="101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/>
      </w:tblPr>
      <w:tblGrid>
        <w:gridCol w:w="2298"/>
        <w:gridCol w:w="654"/>
        <w:gridCol w:w="654"/>
        <w:gridCol w:w="654"/>
        <w:gridCol w:w="654"/>
        <w:gridCol w:w="654"/>
        <w:gridCol w:w="654"/>
        <w:gridCol w:w="979"/>
        <w:gridCol w:w="979"/>
        <w:gridCol w:w="724"/>
        <w:gridCol w:w="1237"/>
      </w:tblGrid>
      <w:tr w:rsidR="00B0650C" w:rsidRPr="00B0650C" w:rsidTr="00181F21">
        <w:trPr>
          <w:trHeight w:val="645"/>
        </w:trPr>
        <w:tc>
          <w:tcPr>
            <w:tcW w:w="22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Автомобиль</w:t>
            </w:r>
          </w:p>
        </w:tc>
        <w:tc>
          <w:tcPr>
            <w:tcW w:w="39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Неделя </w:t>
            </w:r>
            <w:r w:rsidRPr="00673999">
              <w:rPr>
                <w:rFonts w:ascii="Times New Roman" w:hAnsi="Times New Roman" w:cs="Times New Roman"/>
                <w:sz w:val="20"/>
                <w:szCs w:val="20"/>
              </w:rPr>
              <w:br/>
              <w:t>(номер)</w:t>
            </w:r>
          </w:p>
        </w:tc>
        <w:tc>
          <w:tcPr>
            <w:tcW w:w="39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Трудоемкость</w:t>
            </w:r>
          </w:p>
        </w:tc>
      </w:tr>
      <w:tr w:rsidR="00B0650C" w:rsidRPr="00B0650C" w:rsidTr="00181F21">
        <w:trPr>
          <w:trHeight w:val="41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…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ТО 1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ТО</w:t>
            </w:r>
            <w:proofErr w:type="gramStart"/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proofErr w:type="gramEnd"/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gramStart"/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ТР</w:t>
            </w:r>
            <w:proofErr w:type="gramEnd"/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Всего </w:t>
            </w:r>
            <w:r w:rsidRPr="00673999">
              <w:rPr>
                <w:rFonts w:ascii="Times New Roman" w:hAnsi="Times New Roman" w:cs="Times New Roman"/>
                <w:sz w:val="20"/>
                <w:szCs w:val="20"/>
              </w:rPr>
              <w:br/>
              <w:t>в год</w:t>
            </w:r>
          </w:p>
        </w:tc>
      </w:tr>
      <w:tr w:rsidR="00B0650C" w:rsidRPr="00B0650C" w:rsidTr="00B0650C">
        <w:trPr>
          <w:trHeight w:val="406"/>
        </w:trPr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…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</w:tr>
      <w:tr w:rsidR="00B0650C" w:rsidRPr="00B0650C" w:rsidTr="00B0650C">
        <w:trPr>
          <w:trHeight w:val="406"/>
        </w:trPr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99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Грузовые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</w:tr>
      <w:tr w:rsidR="00B0650C" w:rsidRPr="00B0650C" w:rsidTr="00B0650C">
        <w:trPr>
          <w:trHeight w:val="406"/>
        </w:trPr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</w:tr>
      <w:tr w:rsidR="00B0650C" w:rsidRPr="00B0650C" w:rsidTr="00B0650C">
        <w:trPr>
          <w:trHeight w:val="406"/>
        </w:trPr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</w:tr>
      <w:tr w:rsidR="00B0650C" w:rsidRPr="00B0650C" w:rsidTr="00181F21">
        <w:trPr>
          <w:trHeight w:val="414"/>
        </w:trPr>
        <w:tc>
          <w:tcPr>
            <w:tcW w:w="62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Суммарная трудоемкость </w:t>
            </w:r>
            <w:r w:rsidRPr="00673999">
              <w:rPr>
                <w:rFonts w:ascii="Times New Roman" w:hAnsi="Times New Roman" w:cs="Times New Roman"/>
                <w:sz w:val="20"/>
                <w:szCs w:val="20"/>
              </w:rPr>
              <w:br/>
              <w:t>по 1-ой группе автомобилей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</w:tr>
      <w:tr w:rsidR="00B0650C" w:rsidRPr="00B0650C" w:rsidTr="00B0650C">
        <w:trPr>
          <w:trHeight w:val="389"/>
        </w:trPr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99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Легковые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</w:tr>
      <w:tr w:rsidR="00B0650C" w:rsidRPr="00B0650C" w:rsidTr="00B0650C">
        <w:trPr>
          <w:trHeight w:val="389"/>
        </w:trPr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</w:tr>
      <w:tr w:rsidR="00B0650C" w:rsidRPr="00B0650C" w:rsidTr="00B0650C">
        <w:trPr>
          <w:trHeight w:val="389"/>
        </w:trPr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</w:tr>
      <w:tr w:rsidR="00B0650C" w:rsidRPr="00B0650C" w:rsidTr="00181F21">
        <w:trPr>
          <w:trHeight w:val="537"/>
        </w:trPr>
        <w:tc>
          <w:tcPr>
            <w:tcW w:w="62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Суммарная трудоемкость </w:t>
            </w:r>
            <w:r w:rsidRPr="00673999">
              <w:rPr>
                <w:rFonts w:ascii="Times New Roman" w:hAnsi="Times New Roman" w:cs="Times New Roman"/>
                <w:sz w:val="20"/>
                <w:szCs w:val="20"/>
              </w:rPr>
              <w:br/>
              <w:t>по 2-ой группе автомобилей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</w:tr>
      <w:tr w:rsidR="00B0650C" w:rsidRPr="00B0650C" w:rsidTr="00673999">
        <w:trPr>
          <w:trHeight w:val="389"/>
        </w:trPr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99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Автобусы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</w:tr>
      <w:tr w:rsidR="00B0650C" w:rsidRPr="00B0650C" w:rsidTr="00B0650C">
        <w:trPr>
          <w:trHeight w:val="389"/>
        </w:trPr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</w:tr>
      <w:tr w:rsidR="00B0650C" w:rsidRPr="00B0650C" w:rsidTr="00B0650C">
        <w:trPr>
          <w:trHeight w:val="389"/>
        </w:trPr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</w:tr>
      <w:tr w:rsidR="00B0650C" w:rsidRPr="00B0650C" w:rsidTr="00B0650C">
        <w:trPr>
          <w:trHeight w:val="665"/>
        </w:trPr>
        <w:tc>
          <w:tcPr>
            <w:tcW w:w="62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Суммарная трудоемкость</w:t>
            </w:r>
            <w:r w:rsidRPr="0067399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по 3-ей группе автомобилей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</w:tr>
      <w:tr w:rsidR="00B0650C" w:rsidRPr="00B0650C" w:rsidTr="00B0650C">
        <w:trPr>
          <w:trHeight w:val="665"/>
        </w:trPr>
        <w:tc>
          <w:tcPr>
            <w:tcW w:w="62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Суммарная трудоемкость</w:t>
            </w:r>
            <w:r w:rsidRPr="0067399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по всем группам автомобилей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</w:tr>
    </w:tbl>
    <w:p w:rsidR="00B0650C" w:rsidRDefault="00B0650C" w:rsidP="00BE083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0650C" w:rsidRDefault="00B0650C" w:rsidP="00BE0836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31" w:name="xex39"/>
      <w:r w:rsidRPr="004C380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11.1.2. Составление графиков ТО и </w:t>
      </w:r>
      <w:proofErr w:type="gramStart"/>
      <w:r w:rsidRPr="004C380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ТР</w:t>
      </w:r>
      <w:proofErr w:type="gramEnd"/>
      <w:r w:rsidRPr="004C380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на месяц</w:t>
      </w:r>
      <w:bookmarkEnd w:id="31"/>
    </w:p>
    <w:p w:rsidR="00B0650C" w:rsidRDefault="00B0650C" w:rsidP="00BE083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C3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определения загрузки персонала в течение недели и по дням необходимо построить графики загрузки в форме аналогично предыдущей.</w:t>
      </w:r>
    </w:p>
    <w:p w:rsidR="00181F21" w:rsidRDefault="00181F21" w:rsidP="00BE0836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bookmarkStart w:id="32" w:name="xex40"/>
    </w:p>
    <w:p w:rsidR="00B0650C" w:rsidRDefault="00B0650C" w:rsidP="00BE0836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r w:rsidRPr="004C38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11.2. Задания</w:t>
      </w:r>
      <w:bookmarkEnd w:id="32"/>
    </w:p>
    <w:p w:rsidR="00B0650C" w:rsidRDefault="00B0650C" w:rsidP="00BE083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028B4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476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C3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Построить график проведения ТО-1 и ТО-2 в течение года </w:t>
      </w:r>
      <w:r w:rsidRPr="00D028B4">
        <w:rPr>
          <w:rFonts w:ascii="Times New Roman" w:hAnsi="Times New Roman" w:cs="Times New Roman"/>
          <w:sz w:val="28"/>
          <w:szCs w:val="28"/>
        </w:rPr>
        <w:t xml:space="preserve">для легкового автомобиля, эксплуатируемого в </w:t>
      </w:r>
      <w:r w:rsidRPr="00D028B4">
        <w:rPr>
          <w:rFonts w:ascii="Times New Roman" w:hAnsi="Times New Roman" w:cs="Times New Roman"/>
          <w:bCs/>
          <w:sz w:val="28"/>
          <w:szCs w:val="28"/>
        </w:rPr>
        <w:t xml:space="preserve"> Нижегородской области. </w:t>
      </w:r>
    </w:p>
    <w:p w:rsidR="00B0650C" w:rsidRPr="00D028B4" w:rsidRDefault="00B0650C" w:rsidP="00BE083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028B4">
        <w:rPr>
          <w:rFonts w:ascii="Times New Roman" w:hAnsi="Times New Roman" w:cs="Times New Roman"/>
          <w:sz w:val="28"/>
          <w:szCs w:val="28"/>
        </w:rPr>
        <w:t>2. </w:t>
      </w:r>
      <w:r w:rsidRPr="004C3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Построить график проведения КР в течение года</w:t>
      </w:r>
      <w:r w:rsidRPr="00D028B4">
        <w:rPr>
          <w:rFonts w:ascii="Times New Roman" w:hAnsi="Times New Roman" w:cs="Times New Roman"/>
          <w:sz w:val="28"/>
          <w:szCs w:val="28"/>
        </w:rPr>
        <w:t xml:space="preserve"> для грузового автомобиля, эксплуатируемого в </w:t>
      </w:r>
      <w:r w:rsidRPr="00D028B4">
        <w:rPr>
          <w:rFonts w:ascii="Times New Roman" w:hAnsi="Times New Roman" w:cs="Times New Roman"/>
          <w:bCs/>
          <w:sz w:val="28"/>
          <w:szCs w:val="28"/>
        </w:rPr>
        <w:t xml:space="preserve"> Нижегородской области. </w:t>
      </w:r>
    </w:p>
    <w:p w:rsidR="00B0650C" w:rsidRPr="00D028B4" w:rsidRDefault="00B0650C" w:rsidP="00BE083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028B4">
        <w:rPr>
          <w:rFonts w:ascii="Times New Roman" w:hAnsi="Times New Roman" w:cs="Times New Roman"/>
          <w:sz w:val="28"/>
          <w:szCs w:val="28"/>
        </w:rPr>
        <w:t xml:space="preserve">3. </w:t>
      </w:r>
      <w:r w:rsidRPr="004C3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Построить график проведения ТО-1 и ТО-2 </w:t>
      </w:r>
      <w:r w:rsidRPr="00D028B4">
        <w:rPr>
          <w:rFonts w:ascii="Times New Roman" w:hAnsi="Times New Roman" w:cs="Times New Roman"/>
          <w:sz w:val="28"/>
          <w:szCs w:val="28"/>
        </w:rPr>
        <w:t xml:space="preserve">для грузового автомобиля, эксплуатируемого </w:t>
      </w:r>
      <w:r w:rsidRPr="00D028B4">
        <w:rPr>
          <w:rFonts w:ascii="Times New Roman" w:hAnsi="Times New Roman" w:cs="Times New Roman"/>
          <w:bCs/>
          <w:sz w:val="28"/>
          <w:szCs w:val="28"/>
        </w:rPr>
        <w:t>в Тюменской области.</w:t>
      </w:r>
    </w:p>
    <w:p w:rsidR="00B0650C" w:rsidRPr="00D028B4" w:rsidRDefault="00B0650C" w:rsidP="00BE083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028B4">
        <w:rPr>
          <w:rFonts w:ascii="Times New Roman" w:hAnsi="Times New Roman" w:cs="Times New Roman"/>
          <w:sz w:val="28"/>
          <w:szCs w:val="28"/>
        </w:rPr>
        <w:t>4. </w:t>
      </w:r>
      <w:r w:rsidRPr="004C3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Построить график проведения КР в течение года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028B4">
        <w:rPr>
          <w:rFonts w:ascii="Times New Roman" w:hAnsi="Times New Roman" w:cs="Times New Roman"/>
          <w:sz w:val="28"/>
          <w:szCs w:val="28"/>
        </w:rPr>
        <w:t xml:space="preserve">для автомобилей, эксплуатируемых </w:t>
      </w:r>
      <w:r w:rsidRPr="00D028B4">
        <w:rPr>
          <w:rFonts w:ascii="Times New Roman" w:hAnsi="Times New Roman" w:cs="Times New Roman"/>
          <w:bCs/>
          <w:sz w:val="28"/>
          <w:szCs w:val="28"/>
        </w:rPr>
        <w:t>в Челябинской области.</w:t>
      </w:r>
    </w:p>
    <w:p w:rsidR="00B0650C" w:rsidRPr="00D028B4" w:rsidRDefault="00B0650C" w:rsidP="00BE083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028B4">
        <w:rPr>
          <w:rFonts w:ascii="Times New Roman" w:hAnsi="Times New Roman" w:cs="Times New Roman"/>
          <w:sz w:val="28"/>
          <w:szCs w:val="28"/>
        </w:rPr>
        <w:t>5. </w:t>
      </w:r>
      <w:r w:rsidRPr="004C3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Построить график проведения ТО-1 и ТО-2 </w:t>
      </w:r>
      <w:r w:rsidRPr="00D028B4">
        <w:rPr>
          <w:rFonts w:ascii="Times New Roman" w:hAnsi="Times New Roman" w:cs="Times New Roman"/>
          <w:sz w:val="28"/>
          <w:szCs w:val="28"/>
        </w:rPr>
        <w:t xml:space="preserve"> для автобуса, эксплуатируемого </w:t>
      </w:r>
      <w:r w:rsidRPr="00D028B4">
        <w:rPr>
          <w:rFonts w:ascii="Times New Roman" w:hAnsi="Times New Roman" w:cs="Times New Roman"/>
          <w:bCs/>
          <w:sz w:val="28"/>
          <w:szCs w:val="28"/>
        </w:rPr>
        <w:t>в Ростовской области</w:t>
      </w:r>
    </w:p>
    <w:p w:rsidR="00B0650C" w:rsidRPr="00D028B4" w:rsidRDefault="00B0650C" w:rsidP="00BE083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028B4">
        <w:rPr>
          <w:rFonts w:ascii="Times New Roman" w:hAnsi="Times New Roman" w:cs="Times New Roman"/>
          <w:sz w:val="28"/>
          <w:szCs w:val="28"/>
        </w:rPr>
        <w:t xml:space="preserve">6. </w:t>
      </w:r>
      <w:r w:rsidRPr="004C3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Построить график проведения КР в течение года </w:t>
      </w:r>
      <w:r w:rsidRPr="00D028B4">
        <w:rPr>
          <w:rFonts w:ascii="Times New Roman" w:hAnsi="Times New Roman" w:cs="Times New Roman"/>
          <w:sz w:val="28"/>
          <w:szCs w:val="28"/>
        </w:rPr>
        <w:t xml:space="preserve">для специальных видов транспорта, эксплуатируемых </w:t>
      </w:r>
      <w:r w:rsidRPr="00D028B4">
        <w:rPr>
          <w:rFonts w:ascii="Times New Roman" w:hAnsi="Times New Roman" w:cs="Times New Roman"/>
          <w:bCs/>
          <w:sz w:val="28"/>
          <w:szCs w:val="28"/>
        </w:rPr>
        <w:t>в Хабаровском крае.</w:t>
      </w:r>
    </w:p>
    <w:p w:rsidR="00B0650C" w:rsidRPr="00D028B4" w:rsidRDefault="00B0650C" w:rsidP="00BE08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028B4">
        <w:rPr>
          <w:rFonts w:ascii="Times New Roman" w:hAnsi="Times New Roman" w:cs="Times New Roman"/>
          <w:sz w:val="28"/>
          <w:szCs w:val="28"/>
        </w:rPr>
        <w:t>7. </w:t>
      </w:r>
      <w:r w:rsidRPr="004C3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Построить график проведения ТО-1 и ТО-2 </w:t>
      </w:r>
      <w:r w:rsidRPr="00D028B4">
        <w:rPr>
          <w:rFonts w:ascii="Times New Roman" w:hAnsi="Times New Roman" w:cs="Times New Roman"/>
          <w:sz w:val="28"/>
          <w:szCs w:val="28"/>
        </w:rPr>
        <w:t xml:space="preserve">для автобусов, эксплуатируемых в </w:t>
      </w:r>
      <w:proofErr w:type="gramStart"/>
      <w:r w:rsidRPr="00D028B4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D028B4">
        <w:rPr>
          <w:rFonts w:ascii="Times New Roman" w:hAnsi="Times New Roman" w:cs="Times New Roman"/>
          <w:sz w:val="28"/>
          <w:szCs w:val="28"/>
        </w:rPr>
        <w:t>. Арзамасе.</w:t>
      </w:r>
    </w:p>
    <w:p w:rsidR="00B0650C" w:rsidRPr="00D028B4" w:rsidRDefault="00B0650C" w:rsidP="00BE08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028B4">
        <w:rPr>
          <w:rFonts w:ascii="Times New Roman" w:hAnsi="Times New Roman" w:cs="Times New Roman"/>
          <w:sz w:val="28"/>
          <w:szCs w:val="28"/>
        </w:rPr>
        <w:t>8.</w:t>
      </w:r>
      <w:r w:rsidRPr="00221CF3">
        <w:rPr>
          <w:rFonts w:ascii="Times New Roman" w:hAnsi="Times New Roman" w:cs="Times New Roman"/>
          <w:sz w:val="28"/>
          <w:szCs w:val="28"/>
        </w:rPr>
        <w:t xml:space="preserve"> </w:t>
      </w:r>
      <w:r w:rsidRPr="004C3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Построить график проведения КР в течение года</w:t>
      </w:r>
      <w:r w:rsidRPr="00D028B4">
        <w:rPr>
          <w:rFonts w:ascii="Times New Roman" w:hAnsi="Times New Roman" w:cs="Times New Roman"/>
          <w:sz w:val="28"/>
          <w:szCs w:val="28"/>
        </w:rPr>
        <w:t xml:space="preserve"> для грузовых автомобилей, эксплуатируемых </w:t>
      </w:r>
      <w:r w:rsidRPr="00D028B4">
        <w:rPr>
          <w:rFonts w:ascii="Times New Roman" w:hAnsi="Times New Roman" w:cs="Times New Roman"/>
          <w:bCs/>
          <w:sz w:val="28"/>
          <w:szCs w:val="28"/>
        </w:rPr>
        <w:t xml:space="preserve">в </w:t>
      </w:r>
      <w:proofErr w:type="gramStart"/>
      <w:r w:rsidRPr="00D028B4">
        <w:rPr>
          <w:rFonts w:ascii="Times New Roman" w:hAnsi="Times New Roman" w:cs="Times New Roman"/>
          <w:bCs/>
          <w:sz w:val="28"/>
          <w:szCs w:val="28"/>
        </w:rPr>
        <w:t>г</w:t>
      </w:r>
      <w:proofErr w:type="gramEnd"/>
      <w:r w:rsidRPr="00D028B4">
        <w:rPr>
          <w:rFonts w:ascii="Times New Roman" w:hAnsi="Times New Roman" w:cs="Times New Roman"/>
          <w:bCs/>
          <w:sz w:val="28"/>
          <w:szCs w:val="28"/>
        </w:rPr>
        <w:t>. Челябинск.</w:t>
      </w:r>
    </w:p>
    <w:p w:rsidR="00B0650C" w:rsidRPr="00D028B4" w:rsidRDefault="00B0650C" w:rsidP="00BE083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028B4">
        <w:rPr>
          <w:rFonts w:ascii="Times New Roman" w:hAnsi="Times New Roman" w:cs="Times New Roman"/>
          <w:sz w:val="28"/>
          <w:szCs w:val="28"/>
        </w:rPr>
        <w:t>9. </w:t>
      </w:r>
      <w:r w:rsidRPr="004C3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Построить график проведения ТО-1 и ТО-2 </w:t>
      </w:r>
      <w:r w:rsidRPr="00D028B4">
        <w:rPr>
          <w:rFonts w:ascii="Times New Roman" w:hAnsi="Times New Roman" w:cs="Times New Roman"/>
          <w:sz w:val="28"/>
          <w:szCs w:val="28"/>
        </w:rPr>
        <w:t xml:space="preserve">для легкового автомобиля, эксплуатируемого </w:t>
      </w:r>
      <w:r w:rsidRPr="00D028B4">
        <w:rPr>
          <w:rFonts w:ascii="Times New Roman" w:hAnsi="Times New Roman" w:cs="Times New Roman"/>
          <w:bCs/>
          <w:sz w:val="28"/>
          <w:szCs w:val="28"/>
        </w:rPr>
        <w:t xml:space="preserve">в </w:t>
      </w:r>
      <w:proofErr w:type="gramStart"/>
      <w:r w:rsidRPr="00D028B4">
        <w:rPr>
          <w:rFonts w:ascii="Times New Roman" w:hAnsi="Times New Roman" w:cs="Times New Roman"/>
          <w:bCs/>
          <w:sz w:val="28"/>
          <w:szCs w:val="28"/>
        </w:rPr>
        <w:t>г</w:t>
      </w:r>
      <w:proofErr w:type="gramEnd"/>
      <w:r w:rsidRPr="00D028B4">
        <w:rPr>
          <w:rFonts w:ascii="Times New Roman" w:hAnsi="Times New Roman" w:cs="Times New Roman"/>
          <w:bCs/>
          <w:sz w:val="28"/>
          <w:szCs w:val="28"/>
        </w:rPr>
        <w:t>. Тюмень.</w:t>
      </w:r>
    </w:p>
    <w:p w:rsidR="00B0650C" w:rsidRPr="00B0650C" w:rsidRDefault="00B0650C" w:rsidP="00BE083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028B4">
        <w:rPr>
          <w:rFonts w:ascii="Times New Roman" w:hAnsi="Times New Roman" w:cs="Times New Roman"/>
          <w:sz w:val="28"/>
          <w:szCs w:val="28"/>
        </w:rPr>
        <w:t>10.</w:t>
      </w:r>
      <w:r w:rsidRPr="00B065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C3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Построить график проведения КР в течение года </w:t>
      </w:r>
      <w:r>
        <w:rPr>
          <w:rFonts w:ascii="Times New Roman" w:hAnsi="Times New Roman" w:cs="Times New Roman"/>
          <w:sz w:val="28"/>
          <w:szCs w:val="28"/>
        </w:rPr>
        <w:t xml:space="preserve">для автобуса, </w:t>
      </w:r>
      <w:r w:rsidRPr="00D028B4">
        <w:rPr>
          <w:rFonts w:ascii="Times New Roman" w:hAnsi="Times New Roman" w:cs="Times New Roman"/>
          <w:sz w:val="28"/>
          <w:szCs w:val="28"/>
        </w:rPr>
        <w:t xml:space="preserve">эксплуатируемого в </w:t>
      </w:r>
      <w:r w:rsidRPr="00D028B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D028B4">
        <w:rPr>
          <w:rFonts w:ascii="Times New Roman" w:hAnsi="Times New Roman" w:cs="Times New Roman"/>
          <w:bCs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>.</w:t>
      </w:r>
      <w:r w:rsidRPr="00D028B4">
        <w:rPr>
          <w:rFonts w:ascii="Times New Roman" w:hAnsi="Times New Roman" w:cs="Times New Roman"/>
          <w:bCs/>
          <w:sz w:val="28"/>
          <w:szCs w:val="28"/>
        </w:rPr>
        <w:t xml:space="preserve"> Нижний Новгород.</w:t>
      </w:r>
    </w:p>
    <w:p w:rsidR="00B0650C" w:rsidRDefault="00BE0836" w:rsidP="00181F2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33" w:name="xex41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Практическая задача</w:t>
      </w:r>
      <w:r w:rsidRPr="003566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B0650C" w:rsidRPr="004C38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№ 12</w:t>
      </w:r>
      <w:bookmarkEnd w:id="33"/>
    </w:p>
    <w:p w:rsidR="00B0650C" w:rsidRDefault="00B0650C" w:rsidP="00BE0836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34" w:name="xex42"/>
      <w:r w:rsidRPr="004C38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12.1. Определение годовой трудоемкости эксплуатации автомобиля в реальных условиях</w:t>
      </w:r>
      <w:bookmarkEnd w:id="34"/>
    </w:p>
    <w:p w:rsidR="00B0650C" w:rsidRPr="003701A3" w:rsidRDefault="00B0650C" w:rsidP="00BE083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3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проведения сравнительного </w:t>
      </w:r>
      <w:proofErr w:type="gramStart"/>
      <w:r w:rsidRPr="004C3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анализа параметров эксплуатации автомобилей импортного производства</w:t>
      </w:r>
      <w:proofErr w:type="gramEnd"/>
      <w:r w:rsidRPr="004C3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необходимо провести сбор реальных данных. В качестве объекта необходимо взять автомобиль, по которому возможно определить периодичность обслуживаний и текущего ремонта в течение 12–24-х месяцев. </w:t>
      </w:r>
    </w:p>
    <w:p w:rsidR="00B0650C" w:rsidRPr="004C3807" w:rsidRDefault="00B0650C" w:rsidP="00BE0836">
      <w:pPr>
        <w:spacing w:after="0" w:line="240" w:lineRule="auto"/>
        <w:ind w:firstLine="425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3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Таблица 8</w:t>
      </w:r>
    </w:p>
    <w:p w:rsidR="00B0650C" w:rsidRPr="004C3807" w:rsidRDefault="00B0650C" w:rsidP="00BE0836">
      <w:pPr>
        <w:keepNext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C38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Изменение технического состояния </w:t>
      </w:r>
      <w:r w:rsidRPr="004C38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и проведенные обслуживания автомобиля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left w:w="57" w:type="dxa"/>
          <w:right w:w="57" w:type="dxa"/>
        </w:tblCellMar>
        <w:tblLook w:val="04A0"/>
      </w:tblPr>
      <w:tblGrid>
        <w:gridCol w:w="3733"/>
        <w:gridCol w:w="10"/>
        <w:gridCol w:w="527"/>
        <w:gridCol w:w="40"/>
        <w:gridCol w:w="425"/>
        <w:gridCol w:w="74"/>
        <w:gridCol w:w="493"/>
        <w:gridCol w:w="44"/>
        <w:gridCol w:w="523"/>
        <w:gridCol w:w="16"/>
        <w:gridCol w:w="537"/>
        <w:gridCol w:w="14"/>
        <w:gridCol w:w="525"/>
        <w:gridCol w:w="42"/>
        <w:gridCol w:w="495"/>
        <w:gridCol w:w="72"/>
        <w:gridCol w:w="425"/>
        <w:gridCol w:w="42"/>
        <w:gridCol w:w="525"/>
        <w:gridCol w:w="12"/>
        <w:gridCol w:w="558"/>
        <w:gridCol w:w="558"/>
        <w:gridCol w:w="9"/>
        <w:gridCol w:w="538"/>
        <w:gridCol w:w="17"/>
      </w:tblGrid>
      <w:tr w:rsidR="00B0650C" w:rsidRPr="00673999" w:rsidTr="00BC3B1E">
        <w:trPr>
          <w:trHeight w:val="510"/>
        </w:trPr>
        <w:tc>
          <w:tcPr>
            <w:tcW w:w="373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B0650C" w:rsidRPr="00673999" w:rsidRDefault="00B0650C" w:rsidP="00BE08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Наименование 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системы</w:t>
            </w:r>
          </w:p>
        </w:tc>
        <w:tc>
          <w:tcPr>
            <w:tcW w:w="6521" w:type="dxa"/>
            <w:gridSpan w:val="2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0650C" w:rsidRPr="00673999" w:rsidRDefault="00B0650C" w:rsidP="00BC3B1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Изменение технического состояния и проведенные 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обслуживания автомобиля в течение  20__  года по месяцам</w:t>
            </w:r>
          </w:p>
        </w:tc>
      </w:tr>
      <w:tr w:rsidR="00B0650C" w:rsidRPr="00673999" w:rsidTr="00495F8C">
        <w:trPr>
          <w:trHeight w:val="221"/>
        </w:trPr>
        <w:tc>
          <w:tcPr>
            <w:tcW w:w="37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0650C" w:rsidRPr="00673999" w:rsidRDefault="00B0650C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5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B0650C" w:rsidRPr="00673999" w:rsidTr="00181F21">
        <w:trPr>
          <w:trHeight w:val="273"/>
        </w:trPr>
        <w:tc>
          <w:tcPr>
            <w:tcW w:w="3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Ежемесячный пробег автомобиля</w:t>
            </w:r>
          </w:p>
        </w:tc>
        <w:tc>
          <w:tcPr>
            <w:tcW w:w="5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5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5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5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5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5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5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5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56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</w:tr>
      <w:tr w:rsidR="00B0650C" w:rsidRPr="00673999" w:rsidTr="00181F21">
        <w:trPr>
          <w:trHeight w:val="410"/>
        </w:trPr>
        <w:tc>
          <w:tcPr>
            <w:tcW w:w="3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Двигатель</w:t>
            </w:r>
          </w:p>
        </w:tc>
        <w:tc>
          <w:tcPr>
            <w:tcW w:w="5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B0650C" w:rsidRPr="00673999" w:rsidTr="00181F21">
        <w:trPr>
          <w:trHeight w:val="326"/>
        </w:trPr>
        <w:tc>
          <w:tcPr>
            <w:tcW w:w="3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Цилиндропоршневая группа</w:t>
            </w:r>
          </w:p>
        </w:tc>
        <w:tc>
          <w:tcPr>
            <w:tcW w:w="5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5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5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5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5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5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5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5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56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</w:tr>
      <w:tr w:rsidR="00B0650C" w:rsidRPr="00673999" w:rsidTr="00181F21">
        <w:trPr>
          <w:trHeight w:val="544"/>
        </w:trPr>
        <w:tc>
          <w:tcPr>
            <w:tcW w:w="3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Система </w:t>
            </w: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газораспределения</w:t>
            </w:r>
          </w:p>
        </w:tc>
        <w:tc>
          <w:tcPr>
            <w:tcW w:w="5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5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5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5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5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5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5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5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56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</w:tr>
      <w:tr w:rsidR="00B0650C" w:rsidRPr="00673999" w:rsidTr="00181F21">
        <w:trPr>
          <w:trHeight w:val="369"/>
        </w:trPr>
        <w:tc>
          <w:tcPr>
            <w:tcW w:w="3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Система смазки</w:t>
            </w:r>
          </w:p>
        </w:tc>
        <w:tc>
          <w:tcPr>
            <w:tcW w:w="5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5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5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5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5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5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5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5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56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</w:tr>
      <w:tr w:rsidR="00B0650C" w:rsidRPr="00673999" w:rsidTr="00181F21">
        <w:trPr>
          <w:trHeight w:val="274"/>
        </w:trPr>
        <w:tc>
          <w:tcPr>
            <w:tcW w:w="3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Система охлаждения</w:t>
            </w:r>
          </w:p>
        </w:tc>
        <w:tc>
          <w:tcPr>
            <w:tcW w:w="5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5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5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5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5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5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5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5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56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</w:tr>
      <w:tr w:rsidR="00B0650C" w:rsidRPr="00673999" w:rsidTr="00181F21">
        <w:trPr>
          <w:trHeight w:val="322"/>
        </w:trPr>
        <w:tc>
          <w:tcPr>
            <w:tcW w:w="3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Система питания</w:t>
            </w:r>
          </w:p>
        </w:tc>
        <w:tc>
          <w:tcPr>
            <w:tcW w:w="5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5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5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5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5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5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5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5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56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</w:tr>
      <w:tr w:rsidR="00B0650C" w:rsidRPr="00673999" w:rsidTr="00181F21">
        <w:trPr>
          <w:trHeight w:val="243"/>
        </w:trPr>
        <w:tc>
          <w:tcPr>
            <w:tcW w:w="3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Система зажигания</w:t>
            </w:r>
          </w:p>
        </w:tc>
        <w:tc>
          <w:tcPr>
            <w:tcW w:w="5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5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5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5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5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5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5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5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56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</w:tr>
      <w:tr w:rsidR="00B0650C" w:rsidRPr="00673999" w:rsidTr="00181F21">
        <w:trPr>
          <w:trHeight w:val="304"/>
        </w:trPr>
        <w:tc>
          <w:tcPr>
            <w:tcW w:w="3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Электроснабжение</w:t>
            </w:r>
          </w:p>
        </w:tc>
        <w:tc>
          <w:tcPr>
            <w:tcW w:w="5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5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5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5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5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5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5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5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56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</w:tr>
      <w:tr w:rsidR="00B0650C" w:rsidRPr="00673999" w:rsidTr="00181F21">
        <w:trPr>
          <w:trHeight w:val="410"/>
        </w:trPr>
        <w:tc>
          <w:tcPr>
            <w:tcW w:w="3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Кузов</w:t>
            </w:r>
          </w:p>
        </w:tc>
        <w:tc>
          <w:tcPr>
            <w:tcW w:w="5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B0650C" w:rsidRPr="00673999" w:rsidTr="00181F21">
        <w:trPr>
          <w:trHeight w:val="268"/>
        </w:trPr>
        <w:tc>
          <w:tcPr>
            <w:tcW w:w="3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Двери</w:t>
            </w:r>
          </w:p>
        </w:tc>
        <w:tc>
          <w:tcPr>
            <w:tcW w:w="5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5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5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5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5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5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5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5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56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</w:tr>
      <w:tr w:rsidR="00B0650C" w:rsidRPr="00673999" w:rsidTr="00181F21">
        <w:trPr>
          <w:trHeight w:val="329"/>
        </w:trPr>
        <w:tc>
          <w:tcPr>
            <w:tcW w:w="3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Капот</w:t>
            </w:r>
          </w:p>
        </w:tc>
        <w:tc>
          <w:tcPr>
            <w:tcW w:w="5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5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5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5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5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5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5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5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56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</w:tr>
      <w:tr w:rsidR="00B0650C" w:rsidRPr="00673999" w:rsidTr="00181F21">
        <w:trPr>
          <w:trHeight w:val="250"/>
        </w:trPr>
        <w:tc>
          <w:tcPr>
            <w:tcW w:w="3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Крышка багажника</w:t>
            </w:r>
          </w:p>
        </w:tc>
        <w:tc>
          <w:tcPr>
            <w:tcW w:w="5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5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5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5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5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5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5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5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56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39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</w:tr>
      <w:tr w:rsidR="00B0650C" w:rsidRPr="00673999" w:rsidTr="00181F21">
        <w:trPr>
          <w:gridAfter w:val="1"/>
          <w:wAfter w:w="17" w:type="dxa"/>
          <w:trHeight w:val="161"/>
        </w:trPr>
        <w:tc>
          <w:tcPr>
            <w:tcW w:w="37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Стекла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</w:tr>
      <w:tr w:rsidR="00B0650C" w:rsidRPr="00673999" w:rsidTr="00181F21">
        <w:trPr>
          <w:gridAfter w:val="1"/>
          <w:wAfter w:w="17" w:type="dxa"/>
          <w:trHeight w:val="253"/>
        </w:trPr>
        <w:tc>
          <w:tcPr>
            <w:tcW w:w="37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Крылья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</w:tr>
      <w:tr w:rsidR="00B0650C" w:rsidRPr="00673999" w:rsidTr="00181F21">
        <w:trPr>
          <w:gridAfter w:val="1"/>
          <w:wAfter w:w="17" w:type="dxa"/>
          <w:trHeight w:val="203"/>
        </w:trPr>
        <w:tc>
          <w:tcPr>
            <w:tcW w:w="37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Кузов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</w:tr>
      <w:tr w:rsidR="00B0650C" w:rsidRPr="00673999" w:rsidTr="00181F21">
        <w:trPr>
          <w:gridAfter w:val="1"/>
          <w:wAfter w:w="17" w:type="dxa"/>
          <w:trHeight w:val="280"/>
        </w:trPr>
        <w:tc>
          <w:tcPr>
            <w:tcW w:w="37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Салон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</w:tr>
      <w:tr w:rsidR="00B0650C" w:rsidRPr="00673999" w:rsidTr="00181F21">
        <w:trPr>
          <w:gridAfter w:val="1"/>
          <w:wAfter w:w="17" w:type="dxa"/>
          <w:trHeight w:val="230"/>
        </w:trPr>
        <w:tc>
          <w:tcPr>
            <w:tcW w:w="37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Кресла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</w:tr>
      <w:tr w:rsidR="00B0650C" w:rsidRPr="00673999" w:rsidTr="00181F21">
        <w:trPr>
          <w:gridAfter w:val="1"/>
          <w:wAfter w:w="17" w:type="dxa"/>
          <w:trHeight w:val="180"/>
        </w:trPr>
        <w:tc>
          <w:tcPr>
            <w:tcW w:w="37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Отопление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</w:tr>
      <w:tr w:rsidR="00B0650C" w:rsidRPr="00673999" w:rsidTr="00181F21">
        <w:trPr>
          <w:gridAfter w:val="1"/>
          <w:wAfter w:w="17" w:type="dxa"/>
          <w:trHeight w:val="259"/>
        </w:trPr>
        <w:tc>
          <w:tcPr>
            <w:tcW w:w="37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Кондиционер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</w:tr>
      <w:tr w:rsidR="00B0650C" w:rsidRPr="00673999" w:rsidTr="00181F21">
        <w:trPr>
          <w:gridAfter w:val="1"/>
          <w:wAfter w:w="17" w:type="dxa"/>
          <w:trHeight w:val="209"/>
        </w:trPr>
        <w:tc>
          <w:tcPr>
            <w:tcW w:w="37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Фары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</w:tr>
      <w:tr w:rsidR="00B0650C" w:rsidRPr="00673999" w:rsidTr="00181F21">
        <w:trPr>
          <w:gridAfter w:val="1"/>
          <w:wAfter w:w="17" w:type="dxa"/>
          <w:trHeight w:val="301"/>
        </w:trPr>
        <w:tc>
          <w:tcPr>
            <w:tcW w:w="37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Указатели поворота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</w:tr>
      <w:tr w:rsidR="00B0650C" w:rsidRPr="00673999" w:rsidTr="00181F21">
        <w:trPr>
          <w:gridAfter w:val="1"/>
          <w:wAfter w:w="17" w:type="dxa"/>
          <w:trHeight w:val="237"/>
        </w:trPr>
        <w:tc>
          <w:tcPr>
            <w:tcW w:w="37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Стоп-сигналы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</w:tr>
      <w:tr w:rsidR="00B0650C" w:rsidRPr="00673999" w:rsidTr="00181F21">
        <w:trPr>
          <w:gridAfter w:val="1"/>
          <w:wAfter w:w="17" w:type="dxa"/>
          <w:trHeight w:val="328"/>
        </w:trPr>
        <w:tc>
          <w:tcPr>
            <w:tcW w:w="37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Трансмиссия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B0650C" w:rsidRPr="00673999" w:rsidTr="00181F21">
        <w:trPr>
          <w:gridAfter w:val="1"/>
          <w:wAfter w:w="17" w:type="dxa"/>
          <w:trHeight w:val="278"/>
        </w:trPr>
        <w:tc>
          <w:tcPr>
            <w:tcW w:w="37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Коробка передач  АТ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</w:tr>
      <w:tr w:rsidR="00B0650C" w:rsidRPr="00673999" w:rsidTr="00181F21">
        <w:trPr>
          <w:gridAfter w:val="1"/>
          <w:wAfter w:w="17" w:type="dxa"/>
          <w:trHeight w:val="214"/>
        </w:trPr>
        <w:tc>
          <w:tcPr>
            <w:tcW w:w="37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Сцепление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</w:tr>
      <w:tr w:rsidR="00B0650C" w:rsidRPr="00673999" w:rsidTr="00181F21">
        <w:trPr>
          <w:gridAfter w:val="1"/>
          <w:wAfter w:w="17" w:type="dxa"/>
          <w:trHeight w:val="165"/>
        </w:trPr>
        <w:tc>
          <w:tcPr>
            <w:tcW w:w="37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Приводные валы 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</w:tr>
      <w:tr w:rsidR="00B0650C" w:rsidRPr="00673999" w:rsidTr="00495F8C">
        <w:trPr>
          <w:gridAfter w:val="1"/>
          <w:wAfter w:w="17" w:type="dxa"/>
          <w:trHeight w:val="204"/>
        </w:trPr>
        <w:tc>
          <w:tcPr>
            <w:tcW w:w="37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карданный вал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</w:tr>
      <w:tr w:rsidR="00B0650C" w:rsidRPr="00673999" w:rsidTr="00181F21">
        <w:trPr>
          <w:gridAfter w:val="1"/>
          <w:wAfter w:w="17" w:type="dxa"/>
          <w:trHeight w:val="237"/>
        </w:trPr>
        <w:tc>
          <w:tcPr>
            <w:tcW w:w="37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Задний мост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</w:tr>
      <w:tr w:rsidR="00B0650C" w:rsidRPr="00673999" w:rsidTr="00181F21">
        <w:trPr>
          <w:gridAfter w:val="1"/>
          <w:wAfter w:w="17" w:type="dxa"/>
          <w:trHeight w:val="315"/>
        </w:trPr>
        <w:tc>
          <w:tcPr>
            <w:tcW w:w="37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Передний мост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</w:tr>
      <w:tr w:rsidR="00B0650C" w:rsidRPr="00673999" w:rsidTr="00495F8C">
        <w:trPr>
          <w:gridAfter w:val="1"/>
          <w:wAfter w:w="17" w:type="dxa"/>
          <w:trHeight w:val="317"/>
        </w:trPr>
        <w:tc>
          <w:tcPr>
            <w:tcW w:w="3743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Ходовая часть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B0650C" w:rsidRPr="00673999" w:rsidTr="00BC3B1E">
        <w:trPr>
          <w:gridAfter w:val="1"/>
          <w:wAfter w:w="17" w:type="dxa"/>
          <w:trHeight w:val="307"/>
        </w:trPr>
        <w:tc>
          <w:tcPr>
            <w:tcW w:w="3743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Подвеска</w:t>
            </w:r>
            <w:r w:rsidR="00EE060D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EE060D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передняя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</w:tr>
      <w:tr w:rsidR="00B0650C" w:rsidRPr="00673999" w:rsidTr="00495F8C">
        <w:trPr>
          <w:gridAfter w:val="1"/>
          <w:wAfter w:w="17" w:type="dxa"/>
          <w:trHeight w:val="262"/>
        </w:trPr>
        <w:tc>
          <w:tcPr>
            <w:tcW w:w="3743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задняя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7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</w:tr>
      <w:tr w:rsidR="00B0650C" w:rsidRPr="00673999" w:rsidTr="00181F21">
        <w:trPr>
          <w:gridAfter w:val="1"/>
          <w:wAfter w:w="17" w:type="dxa"/>
          <w:trHeight w:val="198"/>
        </w:trPr>
        <w:tc>
          <w:tcPr>
            <w:tcW w:w="374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Амортизаторы: 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</w:tr>
      <w:tr w:rsidR="00E61556" w:rsidRPr="00673999" w:rsidTr="00181F21">
        <w:trPr>
          <w:gridAfter w:val="1"/>
          <w:wAfter w:w="17" w:type="dxa"/>
        </w:trPr>
        <w:tc>
          <w:tcPr>
            <w:tcW w:w="374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E61556" w:rsidRPr="00673999" w:rsidRDefault="00E61556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E61556" w:rsidRPr="00EE060D" w:rsidRDefault="00E61556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E61556" w:rsidRPr="00EE060D" w:rsidRDefault="00E61556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E61556" w:rsidRPr="00EE060D" w:rsidRDefault="00E61556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E61556" w:rsidRPr="00EE060D" w:rsidRDefault="00E61556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E61556" w:rsidRPr="00EE060D" w:rsidRDefault="00E61556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E61556" w:rsidRPr="00EE060D" w:rsidRDefault="00E61556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E61556" w:rsidRPr="00EE060D" w:rsidRDefault="00E61556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E61556" w:rsidRPr="00EE060D" w:rsidRDefault="00E61556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E61556" w:rsidRPr="00EE060D" w:rsidRDefault="00E61556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E61556" w:rsidRPr="00EE060D" w:rsidRDefault="00E61556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E61556" w:rsidRPr="00EE060D" w:rsidRDefault="00E61556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E61556" w:rsidRPr="00EE060D" w:rsidRDefault="00E61556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1556" w:rsidRPr="00673999" w:rsidTr="00BC3B1E">
        <w:trPr>
          <w:gridAfter w:val="1"/>
          <w:wAfter w:w="17" w:type="dxa"/>
          <w:trHeight w:val="172"/>
        </w:trPr>
        <w:tc>
          <w:tcPr>
            <w:tcW w:w="3743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E61556" w:rsidRPr="00673999" w:rsidRDefault="00E61556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передние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61556" w:rsidRPr="00EE060D" w:rsidRDefault="00E61556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61556" w:rsidRPr="00EE060D" w:rsidRDefault="00E61556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61556" w:rsidRPr="00EE060D" w:rsidRDefault="00E61556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61556" w:rsidRPr="00EE060D" w:rsidRDefault="00E61556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61556" w:rsidRPr="00EE060D" w:rsidRDefault="00E61556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61556" w:rsidRPr="00EE060D" w:rsidRDefault="00E61556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61556" w:rsidRPr="00EE060D" w:rsidRDefault="00E61556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61556" w:rsidRPr="00EE060D" w:rsidRDefault="00E61556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61556" w:rsidRPr="00EE060D" w:rsidRDefault="00E61556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61556" w:rsidRPr="00EE060D" w:rsidRDefault="00E61556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61556" w:rsidRPr="00EE060D" w:rsidRDefault="00E61556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61556" w:rsidRPr="00EE060D" w:rsidRDefault="00E61556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0650C" w:rsidRPr="00673999" w:rsidTr="00495F8C">
        <w:trPr>
          <w:gridAfter w:val="1"/>
          <w:wAfter w:w="17" w:type="dxa"/>
          <w:trHeight w:val="65"/>
        </w:trPr>
        <w:tc>
          <w:tcPr>
            <w:tcW w:w="374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 xml:space="preserve"> задние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</w:tr>
      <w:tr w:rsidR="00B0650C" w:rsidRPr="00673999" w:rsidTr="00181F21">
        <w:trPr>
          <w:gridAfter w:val="1"/>
          <w:wAfter w:w="17" w:type="dxa"/>
          <w:trHeight w:val="268"/>
        </w:trPr>
        <w:tc>
          <w:tcPr>
            <w:tcW w:w="37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Шины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</w:tr>
      <w:tr w:rsidR="00B0650C" w:rsidRPr="00673999" w:rsidTr="00181F21">
        <w:trPr>
          <w:gridAfter w:val="1"/>
          <w:wAfter w:w="17" w:type="dxa"/>
          <w:trHeight w:val="203"/>
        </w:trPr>
        <w:tc>
          <w:tcPr>
            <w:tcW w:w="37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Тормозная система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</w:tr>
      <w:tr w:rsidR="00B0650C" w:rsidRPr="00673999" w:rsidTr="00181F21">
        <w:trPr>
          <w:gridAfter w:val="1"/>
          <w:wAfter w:w="17" w:type="dxa"/>
          <w:trHeight w:val="341"/>
        </w:trPr>
        <w:tc>
          <w:tcPr>
            <w:tcW w:w="37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Рулевое управление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</w:tr>
      <w:tr w:rsidR="00B0650C" w:rsidRPr="00673999" w:rsidTr="00181F21">
        <w:trPr>
          <w:gridAfter w:val="1"/>
          <w:wAfter w:w="17" w:type="dxa"/>
          <w:trHeight w:val="117"/>
        </w:trPr>
        <w:tc>
          <w:tcPr>
            <w:tcW w:w="37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73999">
              <w:rPr>
                <w:rFonts w:ascii="Times New Roman" w:hAnsi="Times New Roman" w:cs="Times New Roman"/>
                <w:sz w:val="20"/>
                <w:szCs w:val="20"/>
              </w:rPr>
              <w:t>Гидроусилитель</w:t>
            </w:r>
            <w:proofErr w:type="spellEnd"/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650C" w:rsidRPr="00673999" w:rsidRDefault="00B0650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739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</w:tr>
    </w:tbl>
    <w:p w:rsidR="00E61556" w:rsidRDefault="00E61556" w:rsidP="00BE0836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E61556" w:rsidRPr="00E61556" w:rsidRDefault="00E61556" w:rsidP="00BE08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1556">
        <w:rPr>
          <w:rFonts w:ascii="Times New Roman" w:hAnsi="Times New Roman" w:cs="Times New Roman"/>
          <w:sz w:val="28"/>
          <w:szCs w:val="28"/>
        </w:rPr>
        <w:t>Обозначение видов обслуживания и ремонтов</w:t>
      </w:r>
    </w:p>
    <w:p w:rsidR="00E61556" w:rsidRPr="00E61556" w:rsidRDefault="00E61556" w:rsidP="00BE08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15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615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V – хорошее состояние</w:t>
      </w:r>
    </w:p>
    <w:p w:rsidR="00E61556" w:rsidRPr="00E61556" w:rsidRDefault="00E61556" w:rsidP="00BE08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1556">
        <w:rPr>
          <w:rFonts w:ascii="Times New Roman" w:hAnsi="Times New Roman" w:cs="Times New Roman"/>
          <w:sz w:val="28"/>
          <w:szCs w:val="28"/>
        </w:rPr>
        <w:lastRenderedPageBreak/>
        <w:t>-  Т</w:t>
      </w:r>
      <w:r w:rsidR="00EE060D">
        <w:rPr>
          <w:rFonts w:ascii="Times New Roman" w:hAnsi="Times New Roman" w:cs="Times New Roman"/>
          <w:sz w:val="28"/>
          <w:szCs w:val="28"/>
        </w:rPr>
        <w:t>О</w:t>
      </w:r>
      <w:r w:rsidRPr="00E61556">
        <w:rPr>
          <w:rFonts w:ascii="Times New Roman" w:hAnsi="Times New Roman" w:cs="Times New Roman"/>
          <w:sz w:val="28"/>
          <w:szCs w:val="28"/>
        </w:rPr>
        <w:t xml:space="preserve"> – техническое обслуживание;</w:t>
      </w:r>
    </w:p>
    <w:p w:rsidR="00E61556" w:rsidRPr="00E61556" w:rsidRDefault="00E61556" w:rsidP="00BE08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1556">
        <w:rPr>
          <w:rFonts w:ascii="Times New Roman" w:hAnsi="Times New Roman" w:cs="Times New Roman"/>
          <w:sz w:val="28"/>
          <w:szCs w:val="28"/>
        </w:rPr>
        <w:t xml:space="preserve">- </w:t>
      </w:r>
      <w:r w:rsidRPr="00D323C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61556">
        <w:rPr>
          <w:rFonts w:ascii="Times New Roman" w:hAnsi="Times New Roman" w:cs="Times New Roman"/>
          <w:sz w:val="28"/>
          <w:szCs w:val="28"/>
        </w:rPr>
        <w:t>ТР</w:t>
      </w:r>
      <w:proofErr w:type="gramEnd"/>
      <w:r w:rsidRPr="00E61556">
        <w:rPr>
          <w:rFonts w:ascii="Times New Roman" w:hAnsi="Times New Roman" w:cs="Times New Roman"/>
          <w:sz w:val="28"/>
          <w:szCs w:val="28"/>
        </w:rPr>
        <w:t xml:space="preserve"> – текущий ремонт;</w:t>
      </w:r>
    </w:p>
    <w:p w:rsidR="00E61556" w:rsidRPr="00E61556" w:rsidRDefault="00E61556" w:rsidP="00BE08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1556">
        <w:rPr>
          <w:rFonts w:ascii="Times New Roman" w:hAnsi="Times New Roman" w:cs="Times New Roman"/>
          <w:sz w:val="28"/>
          <w:szCs w:val="28"/>
        </w:rPr>
        <w:t xml:space="preserve">-  </w:t>
      </w:r>
      <w:proofErr w:type="gramStart"/>
      <w:r w:rsidRPr="00E61556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E61556">
        <w:rPr>
          <w:rFonts w:ascii="Times New Roman" w:hAnsi="Times New Roman" w:cs="Times New Roman"/>
          <w:sz w:val="28"/>
          <w:szCs w:val="28"/>
        </w:rPr>
        <w:t xml:space="preserve"> – очистка, промывка;</w:t>
      </w:r>
    </w:p>
    <w:p w:rsidR="00E61556" w:rsidRPr="00E61556" w:rsidRDefault="00E61556" w:rsidP="00BE08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1556">
        <w:rPr>
          <w:rFonts w:ascii="Times New Roman" w:hAnsi="Times New Roman" w:cs="Times New Roman"/>
          <w:sz w:val="28"/>
          <w:szCs w:val="28"/>
        </w:rPr>
        <w:t>-   А – настройка, регулировка.</w:t>
      </w:r>
    </w:p>
    <w:p w:rsidR="00E61556" w:rsidRPr="00E61556" w:rsidRDefault="00E61556" w:rsidP="00BE08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1556">
        <w:rPr>
          <w:rFonts w:ascii="Times New Roman" w:hAnsi="Times New Roman" w:cs="Times New Roman"/>
          <w:sz w:val="28"/>
          <w:szCs w:val="28"/>
        </w:rPr>
        <w:t>-  Х – замена;</w:t>
      </w:r>
    </w:p>
    <w:p w:rsidR="00E61556" w:rsidRPr="00E61556" w:rsidRDefault="00E61556" w:rsidP="00BE08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1556">
        <w:rPr>
          <w:rFonts w:ascii="Times New Roman" w:hAnsi="Times New Roman" w:cs="Times New Roman"/>
          <w:sz w:val="28"/>
          <w:szCs w:val="28"/>
        </w:rPr>
        <w:t>-   S – доливка;</w:t>
      </w:r>
    </w:p>
    <w:p w:rsidR="00E61556" w:rsidRPr="00E61556" w:rsidRDefault="00E61556" w:rsidP="00BE08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1556">
        <w:rPr>
          <w:rFonts w:ascii="Times New Roman" w:hAnsi="Times New Roman" w:cs="Times New Roman"/>
          <w:sz w:val="28"/>
          <w:szCs w:val="28"/>
        </w:rPr>
        <w:t xml:space="preserve">-  </w:t>
      </w:r>
      <w:proofErr w:type="gramStart"/>
      <w:r w:rsidRPr="00E61556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E61556">
        <w:rPr>
          <w:rFonts w:ascii="Times New Roman" w:hAnsi="Times New Roman" w:cs="Times New Roman"/>
          <w:sz w:val="28"/>
          <w:szCs w:val="28"/>
        </w:rPr>
        <w:t xml:space="preserve"> – окраска;</w:t>
      </w:r>
    </w:p>
    <w:p w:rsidR="00E61556" w:rsidRPr="00E61556" w:rsidRDefault="00E61556" w:rsidP="00BE08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1556">
        <w:rPr>
          <w:rFonts w:ascii="Times New Roman" w:hAnsi="Times New Roman" w:cs="Times New Roman"/>
          <w:sz w:val="28"/>
          <w:szCs w:val="28"/>
        </w:rPr>
        <w:t>-  L – смазка;</w:t>
      </w:r>
    </w:p>
    <w:p w:rsidR="00E61556" w:rsidRPr="00E61556" w:rsidRDefault="00E61556" w:rsidP="00BE08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1556">
        <w:rPr>
          <w:rFonts w:ascii="Times New Roman" w:hAnsi="Times New Roman" w:cs="Times New Roman"/>
          <w:sz w:val="28"/>
          <w:szCs w:val="28"/>
        </w:rPr>
        <w:t xml:space="preserve"> - Т – затяжка соединений;</w:t>
      </w:r>
    </w:p>
    <w:p w:rsidR="00495F8C" w:rsidRDefault="00495F8C" w:rsidP="00BE0836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bookmarkStart w:id="35" w:name="xex43"/>
    </w:p>
    <w:p w:rsidR="00B0650C" w:rsidRDefault="00E61556" w:rsidP="00BE083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05DE2">
        <w:rPr>
          <w:rFonts w:ascii="Times New Roman" w:hAnsi="Times New Roman" w:cs="Times New Roman"/>
          <w:b/>
          <w:bCs/>
          <w:sz w:val="28"/>
          <w:szCs w:val="28"/>
        </w:rPr>
        <w:t>12.2. Задания</w:t>
      </w:r>
      <w:bookmarkEnd w:id="35"/>
    </w:p>
    <w:p w:rsidR="00E61556" w:rsidRPr="00E61556" w:rsidRDefault="00E61556" w:rsidP="00BE083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61556">
        <w:rPr>
          <w:rFonts w:ascii="Times New Roman" w:hAnsi="Times New Roman" w:cs="Times New Roman"/>
          <w:sz w:val="28"/>
          <w:szCs w:val="28"/>
        </w:rPr>
        <w:t>1. Описать основные параметры заданного автомобиля (в табличной форме):</w:t>
      </w:r>
    </w:p>
    <w:p w:rsidR="00E61556" w:rsidRPr="00E61556" w:rsidRDefault="00E61556" w:rsidP="00BE083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61556">
        <w:rPr>
          <w:rFonts w:ascii="Times New Roman" w:hAnsi="Times New Roman" w:cs="Times New Roman"/>
          <w:sz w:val="28"/>
          <w:szCs w:val="28"/>
        </w:rPr>
        <w:t>- технические (основные размеры, параметры двигателя и ходовой части);</w:t>
      </w:r>
    </w:p>
    <w:p w:rsidR="00E61556" w:rsidRPr="00E61556" w:rsidRDefault="00E61556" w:rsidP="00BE083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61556">
        <w:rPr>
          <w:rFonts w:ascii="Times New Roman" w:hAnsi="Times New Roman" w:cs="Times New Roman"/>
          <w:sz w:val="28"/>
          <w:szCs w:val="28"/>
        </w:rPr>
        <w:t>-  эксплуатационные (виды и объемы эксплуатационных жидкостей, виды масел и смазок, расходы материалов и периодичность их замены и регулировок).</w:t>
      </w:r>
    </w:p>
    <w:p w:rsidR="00E61556" w:rsidRPr="00E61556" w:rsidRDefault="00E61556" w:rsidP="00BE083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61556">
        <w:rPr>
          <w:rFonts w:ascii="Times New Roman" w:hAnsi="Times New Roman" w:cs="Times New Roman"/>
          <w:sz w:val="28"/>
          <w:szCs w:val="28"/>
        </w:rPr>
        <w:t>2. Составить график проведенных обслуживаний и ремонтов в табличной форме. В таблице отразить: пробег, срок проведения мероприятия, вид обслуживания, замен, регулировок.</w:t>
      </w:r>
    </w:p>
    <w:p w:rsidR="00495F8C" w:rsidRDefault="00495F8C" w:rsidP="00BE0836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bookmarkStart w:id="36" w:name="xex44"/>
    </w:p>
    <w:p w:rsidR="00572663" w:rsidRPr="007663D5" w:rsidRDefault="00BE0836" w:rsidP="00495F8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Практическая задача</w:t>
      </w:r>
      <w:r w:rsidRPr="003566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D323CB" w:rsidRPr="00F05DE2">
        <w:rPr>
          <w:rFonts w:ascii="Times New Roman" w:hAnsi="Times New Roman" w:cs="Times New Roman"/>
          <w:b/>
          <w:bCs/>
          <w:sz w:val="28"/>
          <w:szCs w:val="28"/>
        </w:rPr>
        <w:t>№ 13</w:t>
      </w:r>
      <w:bookmarkEnd w:id="36"/>
    </w:p>
    <w:p w:rsidR="00D323CB" w:rsidRPr="00D323CB" w:rsidRDefault="00D323CB" w:rsidP="00BE0836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37" w:name="xex45"/>
      <w:r w:rsidRPr="00F05DE2">
        <w:rPr>
          <w:rFonts w:ascii="Times New Roman" w:hAnsi="Times New Roman" w:cs="Times New Roman"/>
          <w:b/>
          <w:bCs/>
          <w:sz w:val="28"/>
          <w:szCs w:val="28"/>
        </w:rPr>
        <w:t>13.1. Проектирование технологических процессов</w:t>
      </w:r>
      <w:bookmarkEnd w:id="37"/>
    </w:p>
    <w:p w:rsidR="00D323CB" w:rsidRPr="007663D5" w:rsidRDefault="00D323CB" w:rsidP="00BE08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05DE2">
        <w:rPr>
          <w:rFonts w:ascii="Times New Roman" w:hAnsi="Times New Roman" w:cs="Times New Roman"/>
          <w:sz w:val="28"/>
          <w:szCs w:val="28"/>
        </w:rPr>
        <w:t>Необходимо рассмотреть все основные технологические процессы технического обслуживания и ремонта рассматриваемого узла или системы ходовой части заданной номенклатуры автомобилей.</w:t>
      </w:r>
    </w:p>
    <w:p w:rsidR="00D323CB" w:rsidRPr="00F05DE2" w:rsidRDefault="00D323CB" w:rsidP="00BE08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05DE2">
        <w:rPr>
          <w:rFonts w:ascii="Times New Roman" w:hAnsi="Times New Roman" w:cs="Times New Roman"/>
          <w:sz w:val="28"/>
          <w:szCs w:val="28"/>
        </w:rPr>
        <w:t>Под опер</w:t>
      </w:r>
      <w:r>
        <w:rPr>
          <w:rFonts w:ascii="Times New Roman" w:hAnsi="Times New Roman" w:cs="Times New Roman"/>
          <w:sz w:val="28"/>
          <w:szCs w:val="28"/>
        </w:rPr>
        <w:t>ацией технического обслуживания</w:t>
      </w:r>
      <w:r w:rsidRPr="00D323CB">
        <w:rPr>
          <w:rFonts w:ascii="Times New Roman" w:hAnsi="Times New Roman" w:cs="Times New Roman"/>
          <w:sz w:val="28"/>
          <w:szCs w:val="28"/>
        </w:rPr>
        <w:t xml:space="preserve"> </w:t>
      </w:r>
      <w:r w:rsidRPr="00F05DE2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акже понимают законченную часть</w:t>
      </w:r>
      <w:r w:rsidRPr="00D323CB">
        <w:rPr>
          <w:rFonts w:ascii="Times New Roman" w:hAnsi="Times New Roman" w:cs="Times New Roman"/>
          <w:sz w:val="28"/>
          <w:szCs w:val="28"/>
        </w:rPr>
        <w:t xml:space="preserve"> </w:t>
      </w:r>
      <w:r w:rsidRPr="00F05DE2">
        <w:rPr>
          <w:rFonts w:ascii="Times New Roman" w:hAnsi="Times New Roman" w:cs="Times New Roman"/>
          <w:sz w:val="28"/>
          <w:szCs w:val="28"/>
        </w:rPr>
        <w:t>технического обслуживания составной части изделия, выполняемую на одном рабочем месте исполнителем определенной специальности. В техническое обслуживание могут входить: мойка изделия; контроль его технического состояния; очистка; смазывание; крепление болтовых соединений; замена некоторых составных частей изделия (например, фильтрующих элементов); регулировка и т.д.</w:t>
      </w:r>
    </w:p>
    <w:p w:rsidR="00572663" w:rsidRDefault="00D323CB" w:rsidP="00BE08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05DE2">
        <w:rPr>
          <w:rFonts w:ascii="Times New Roman" w:hAnsi="Times New Roman" w:cs="Times New Roman"/>
          <w:sz w:val="28"/>
          <w:szCs w:val="28"/>
        </w:rPr>
        <w:t xml:space="preserve">Под операцией ремонта понимают законченную часть ремонта, выполняемую на одном рабочем месте исполнителем определенной квалификации. В ремонт могут входить: разборка; </w:t>
      </w:r>
      <w:proofErr w:type="spellStart"/>
      <w:r w:rsidRPr="00F05DE2">
        <w:rPr>
          <w:rFonts w:ascii="Times New Roman" w:hAnsi="Times New Roman" w:cs="Times New Roman"/>
          <w:sz w:val="28"/>
          <w:szCs w:val="28"/>
        </w:rPr>
        <w:t>дефектовка</w:t>
      </w:r>
      <w:proofErr w:type="spellEnd"/>
      <w:r w:rsidRPr="00F05DE2">
        <w:rPr>
          <w:rFonts w:ascii="Times New Roman" w:hAnsi="Times New Roman" w:cs="Times New Roman"/>
          <w:sz w:val="28"/>
          <w:szCs w:val="28"/>
        </w:rPr>
        <w:t>; контроль технического состояния изделия; восстановление деталей; сборка и т.д. Содержание операций ремонта может совпадать с содержанием некоторых операций технического обслуживания.</w:t>
      </w:r>
    </w:p>
    <w:p w:rsidR="00572663" w:rsidRDefault="00D323CB" w:rsidP="00BE0836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38" w:name="xex46"/>
      <w:r w:rsidRPr="00F05DE2">
        <w:rPr>
          <w:rFonts w:ascii="Times New Roman" w:hAnsi="Times New Roman" w:cs="Times New Roman"/>
          <w:b/>
          <w:bCs/>
          <w:sz w:val="28"/>
          <w:szCs w:val="28"/>
        </w:rPr>
        <w:t>13.2. Выбор типов технологических процессов</w:t>
      </w:r>
      <w:bookmarkEnd w:id="38"/>
    </w:p>
    <w:p w:rsidR="00572663" w:rsidRDefault="00D323CB" w:rsidP="00BE08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05DE2">
        <w:rPr>
          <w:rFonts w:ascii="Times New Roman" w:hAnsi="Times New Roman" w:cs="Times New Roman"/>
          <w:sz w:val="28"/>
          <w:szCs w:val="28"/>
        </w:rPr>
        <w:t>Технологический процесс зависит от типа предприятия (АТП или СТО), на котором производится ТО и ТР.</w:t>
      </w:r>
    </w:p>
    <w:p w:rsidR="00572663" w:rsidRDefault="00D323CB" w:rsidP="00BE08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39" w:name="xex47"/>
      <w:r w:rsidRPr="00F05DE2">
        <w:rPr>
          <w:rFonts w:ascii="Times New Roman" w:hAnsi="Times New Roman" w:cs="Times New Roman"/>
          <w:sz w:val="28"/>
          <w:szCs w:val="28"/>
        </w:rPr>
        <w:t xml:space="preserve">13.2.1. Схема технологического процесса прохождения ТО и </w:t>
      </w:r>
      <w:proofErr w:type="gramStart"/>
      <w:r w:rsidRPr="00F05DE2">
        <w:rPr>
          <w:rFonts w:ascii="Times New Roman" w:hAnsi="Times New Roman" w:cs="Times New Roman"/>
          <w:sz w:val="28"/>
          <w:szCs w:val="28"/>
        </w:rPr>
        <w:t>ТР</w:t>
      </w:r>
      <w:proofErr w:type="gramEnd"/>
      <w:r w:rsidRPr="00F05DE2">
        <w:rPr>
          <w:rFonts w:ascii="Times New Roman" w:hAnsi="Times New Roman" w:cs="Times New Roman"/>
          <w:sz w:val="28"/>
          <w:szCs w:val="28"/>
        </w:rPr>
        <w:t xml:space="preserve"> на АТП</w:t>
      </w:r>
      <w:bookmarkEnd w:id="39"/>
    </w:p>
    <w:p w:rsidR="00D323CB" w:rsidRPr="00D323CB" w:rsidRDefault="00D323CB" w:rsidP="00BE08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323CB">
        <w:rPr>
          <w:rFonts w:ascii="Times New Roman" w:hAnsi="Times New Roman" w:cs="Times New Roman"/>
          <w:sz w:val="28"/>
          <w:szCs w:val="28"/>
        </w:rPr>
        <w:t xml:space="preserve">В пояснительной записке необходимо дать краткое обоснование принятого метода организации производства по объекту проектирования, а в графической части </w:t>
      </w:r>
      <w:r w:rsidRPr="00D323CB">
        <w:rPr>
          <w:rFonts w:ascii="Times New Roman" w:hAnsi="Times New Roman" w:cs="Times New Roman"/>
          <w:sz w:val="28"/>
          <w:szCs w:val="28"/>
        </w:rPr>
        <w:lastRenderedPageBreak/>
        <w:t>проекта привести  схему технологического процесса. На рис. 1 и 2 приведены схемы технологических процессов на предприятиях и участках.</w:t>
      </w:r>
    </w:p>
    <w:p w:rsidR="00572663" w:rsidRDefault="00D323CB" w:rsidP="00BE08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323CB">
        <w:rPr>
          <w:rFonts w:ascii="Times New Roman" w:hAnsi="Times New Roman" w:cs="Times New Roman"/>
          <w:sz w:val="28"/>
          <w:szCs w:val="28"/>
        </w:rPr>
        <w:t xml:space="preserve">При выполнении проектов по зонам ТО, </w:t>
      </w:r>
      <w:proofErr w:type="gramStart"/>
      <w:r w:rsidRPr="00D323CB">
        <w:rPr>
          <w:rFonts w:ascii="Times New Roman" w:hAnsi="Times New Roman" w:cs="Times New Roman"/>
          <w:sz w:val="28"/>
          <w:szCs w:val="28"/>
        </w:rPr>
        <w:t>ТР</w:t>
      </w:r>
      <w:proofErr w:type="gramEnd"/>
      <w:r w:rsidRPr="00D323CB">
        <w:rPr>
          <w:rFonts w:ascii="Times New Roman" w:hAnsi="Times New Roman" w:cs="Times New Roman"/>
          <w:sz w:val="28"/>
          <w:szCs w:val="28"/>
        </w:rPr>
        <w:t>, диагностирования следует показать движение автомобиля по производственным зонам и рабочим постам с момента его прибытия на АТП и до момента выпуска на линию, учитывая конкретные условия действующего АТП при реальном проектировании, используя схему основного технологического процесса.</w:t>
      </w:r>
    </w:p>
    <w:p w:rsidR="00572663" w:rsidRPr="00EE060D" w:rsidRDefault="00D323CB" w:rsidP="00DC548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EE060D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4533900" cy="2200275"/>
            <wp:effectExtent l="19050" t="0" r="0" b="0"/>
            <wp:docPr id="26" name="Рисунок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 preferRelativeResize="0">
                      <a:picLocks noChangeArrowheads="1"/>
                    </pic:cNvPicPr>
                  </pic:nvPicPr>
                  <pic:blipFill>
                    <a:blip r:embed="rId79" cstate="print"/>
                    <a:srcRect l="90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22002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35FE" w:rsidRDefault="00F77A3D" w:rsidP="00BC3B1E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F77A3D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line id="_x0000_s1031" style="position:absolute;z-index:251663360" from="418.5pt,-306.25pt" to="454.5pt,-306.25pt" o:allowincell="f">
            <v:stroke startarrowwidth="narrow" startarrowlength="short" endarrow="block" endarrowwidth="narrow" endarrowlength="short"/>
          </v:line>
        </w:pict>
      </w:r>
      <w:r w:rsidR="001635FE" w:rsidRPr="00BC3B1E">
        <w:rPr>
          <w:rFonts w:ascii="Times New Roman" w:hAnsi="Times New Roman" w:cs="Times New Roman"/>
          <w:i/>
          <w:sz w:val="28"/>
          <w:szCs w:val="28"/>
        </w:rPr>
        <w:t>Рис. 1. Схема производственного процесса</w:t>
      </w:r>
    </w:p>
    <w:p w:rsidR="00BC3B1E" w:rsidRPr="00BC3B1E" w:rsidRDefault="00BC3B1E" w:rsidP="00BC3B1E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1635FE" w:rsidRPr="00F05DE2" w:rsidRDefault="001635FE" w:rsidP="00BE08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05DE2">
        <w:rPr>
          <w:rFonts w:ascii="Times New Roman" w:hAnsi="Times New Roman" w:cs="Times New Roman"/>
          <w:sz w:val="28"/>
          <w:szCs w:val="28"/>
        </w:rPr>
        <w:t xml:space="preserve">Технологической основой планировочного решения предприятия служит функциональная схема и график производственного процесса ТО и </w:t>
      </w:r>
      <w:proofErr w:type="gramStart"/>
      <w:r w:rsidRPr="00F05DE2">
        <w:rPr>
          <w:rFonts w:ascii="Times New Roman" w:hAnsi="Times New Roman" w:cs="Times New Roman"/>
          <w:sz w:val="28"/>
          <w:szCs w:val="28"/>
        </w:rPr>
        <w:t>ТР</w:t>
      </w:r>
      <w:proofErr w:type="gramEnd"/>
      <w:r w:rsidRPr="00F05DE2">
        <w:rPr>
          <w:rFonts w:ascii="Times New Roman" w:hAnsi="Times New Roman" w:cs="Times New Roman"/>
          <w:sz w:val="28"/>
          <w:szCs w:val="28"/>
        </w:rPr>
        <w:t xml:space="preserve"> автомобилей. Функциональная схема комплексного АТП показывает возможные пути прохождения автомобилей различных этапов производственного процесса.</w:t>
      </w:r>
    </w:p>
    <w:p w:rsidR="001635FE" w:rsidRPr="00F05DE2" w:rsidRDefault="001635FE" w:rsidP="00BE08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05DE2">
        <w:rPr>
          <w:rFonts w:ascii="Times New Roman" w:hAnsi="Times New Roman" w:cs="Times New Roman"/>
          <w:sz w:val="28"/>
          <w:szCs w:val="28"/>
        </w:rPr>
        <w:t>При возвращении на линию автомобиль проходит через контрольно-технический пункт (КТП), где дежурный механик проводит визуальный осмотр автомобиля и при необходимости делает заявку на ТР. Затем автомобиль подвергается ежедневному обслуживанию (ЕО) и в зависимости от плана-графика профилактических работ поступает на посты общей или поэлементной диагностики (Д-1 или Д-2) через зону ожидания технического обслуживания и текущего ремонта или в зону хранения автомобилей.</w:t>
      </w:r>
      <w:proofErr w:type="gramEnd"/>
    </w:p>
    <w:p w:rsidR="001635FE" w:rsidRPr="00F05DE2" w:rsidRDefault="001635FE" w:rsidP="00BE08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05DE2">
        <w:rPr>
          <w:rFonts w:ascii="Times New Roman" w:hAnsi="Times New Roman" w:cs="Times New Roman"/>
          <w:sz w:val="28"/>
          <w:szCs w:val="28"/>
        </w:rPr>
        <w:t>После Д-1 автомобиль поступает в зону ТО-1, а затем в зону хранения. Туда же направляются автомобили после Д-2. Если при Д-1 не удается обнаружить неисправность, то автомобиль направляется на Д-2 через зону ожидания. После устранения обнаруженной неисправности автомобиль поступает в зону ТО-1, а оттуда в зону хранения.</w:t>
      </w:r>
    </w:p>
    <w:p w:rsidR="001635FE" w:rsidRPr="00F05DE2" w:rsidRDefault="001635FE" w:rsidP="00BE08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05DE2">
        <w:rPr>
          <w:rFonts w:ascii="Times New Roman" w:hAnsi="Times New Roman" w:cs="Times New Roman"/>
          <w:sz w:val="28"/>
          <w:szCs w:val="28"/>
        </w:rPr>
        <w:t>Автомобили, прошедшие предварительно за 1-2 дня диагностирование Д-2, направляются в зону ТО-2 для планового обслуживания и устранения неисправностей, указанных в диагностической карте, и оттуда в зону хранения.</w:t>
      </w:r>
    </w:p>
    <w:p w:rsidR="001635FE" w:rsidRPr="00F05DE2" w:rsidRDefault="001635FE" w:rsidP="00BE08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05DE2">
        <w:rPr>
          <w:rFonts w:ascii="Times New Roman" w:hAnsi="Times New Roman" w:cs="Times New Roman"/>
          <w:sz w:val="28"/>
          <w:szCs w:val="28"/>
        </w:rPr>
        <w:t xml:space="preserve">После оформления заявки на </w:t>
      </w:r>
      <w:proofErr w:type="gramStart"/>
      <w:r w:rsidRPr="00F05DE2">
        <w:rPr>
          <w:rFonts w:ascii="Times New Roman" w:hAnsi="Times New Roman" w:cs="Times New Roman"/>
          <w:sz w:val="28"/>
          <w:szCs w:val="28"/>
        </w:rPr>
        <w:t>ТР</w:t>
      </w:r>
      <w:proofErr w:type="gramEnd"/>
      <w:r w:rsidRPr="00F05DE2">
        <w:rPr>
          <w:rFonts w:ascii="Times New Roman" w:hAnsi="Times New Roman" w:cs="Times New Roman"/>
          <w:sz w:val="28"/>
          <w:szCs w:val="28"/>
        </w:rPr>
        <w:t xml:space="preserve"> автомобиль подвергается ЕО и направляется на диагностирование Д-2 для уточнения объема предстоящего ТР, после чего направляется в зону ТР и затем в зону хранения.</w:t>
      </w:r>
    </w:p>
    <w:p w:rsidR="001635FE" w:rsidRPr="001635FE" w:rsidRDefault="001635FE" w:rsidP="00BE08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05DE2">
        <w:rPr>
          <w:rFonts w:ascii="Times New Roman" w:hAnsi="Times New Roman" w:cs="Times New Roman"/>
          <w:sz w:val="28"/>
          <w:szCs w:val="28"/>
        </w:rPr>
        <w:lastRenderedPageBreak/>
        <w:t>Углубленному диагностированию подвергаются также все автомобили для выявления потребности в КР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635FE" w:rsidRPr="00F05DE2" w:rsidRDefault="001635FE" w:rsidP="00BE08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05DE2">
        <w:rPr>
          <w:rFonts w:ascii="Times New Roman" w:hAnsi="Times New Roman" w:cs="Times New Roman"/>
          <w:sz w:val="28"/>
          <w:szCs w:val="28"/>
        </w:rPr>
        <w:t>Количественную характеристику этого процесса (мощность суточных потоков по этапам производственного процесса) отражает график производственного процесса,</w:t>
      </w:r>
    </w:p>
    <w:tbl>
      <w:tblPr>
        <w:tblW w:w="6714" w:type="dxa"/>
        <w:jc w:val="center"/>
        <w:tblCellMar>
          <w:left w:w="70" w:type="dxa"/>
          <w:right w:w="70" w:type="dxa"/>
        </w:tblCellMar>
        <w:tblLook w:val="04A0"/>
      </w:tblPr>
      <w:tblGrid>
        <w:gridCol w:w="495"/>
        <w:gridCol w:w="496"/>
        <w:gridCol w:w="495"/>
        <w:gridCol w:w="496"/>
        <w:gridCol w:w="523"/>
        <w:gridCol w:w="495"/>
        <w:gridCol w:w="496"/>
        <w:gridCol w:w="495"/>
        <w:gridCol w:w="496"/>
        <w:gridCol w:w="496"/>
        <w:gridCol w:w="458"/>
        <w:gridCol w:w="149"/>
        <w:gridCol w:w="478"/>
        <w:gridCol w:w="149"/>
        <w:gridCol w:w="497"/>
      </w:tblGrid>
      <w:tr w:rsidR="001635FE" w:rsidRPr="00EE060D" w:rsidTr="001635FE">
        <w:trPr>
          <w:trHeight w:val="67"/>
          <w:jc w:val="center"/>
        </w:trPr>
        <w:tc>
          <w:tcPr>
            <w:tcW w:w="49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E060D">
              <w:rPr>
                <w:rFonts w:ascii="Times New Roman" w:hAnsi="Times New Roman" w:cs="Times New Roman"/>
                <w:sz w:val="20"/>
                <w:szCs w:val="20"/>
              </w:rPr>
              <w:t>Вз</w:t>
            </w:r>
            <w:proofErr w:type="spellEnd"/>
          </w:p>
        </w:tc>
        <w:tc>
          <w:tcPr>
            <w:tcW w:w="496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6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49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60D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96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6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2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60D">
              <w:rPr>
                <w:rFonts w:ascii="Times New Roman" w:hAnsi="Times New Roman" w:cs="Times New Roman"/>
                <w:sz w:val="20"/>
                <w:szCs w:val="20"/>
              </w:rPr>
              <w:t>ЕО</w:t>
            </w:r>
          </w:p>
        </w:tc>
        <w:tc>
          <w:tcPr>
            <w:tcW w:w="49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6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49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60D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49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6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49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E060D">
              <w:rPr>
                <w:rFonts w:ascii="Times New Roman" w:hAnsi="Times New Roman" w:cs="Times New Roman"/>
                <w:sz w:val="20"/>
                <w:szCs w:val="20"/>
              </w:rPr>
              <w:t>Вп</w:t>
            </w:r>
            <w:proofErr w:type="spellEnd"/>
          </w:p>
        </w:tc>
        <w:tc>
          <w:tcPr>
            <w:tcW w:w="496" w:type="dxa"/>
            <w:vMerge w:val="restart"/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6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607" w:type="dxa"/>
            <w:gridSpan w:val="2"/>
            <w:vMerge w:val="restart"/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6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626" w:type="dxa"/>
            <w:gridSpan w:val="2"/>
            <w:vMerge w:val="restart"/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6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497" w:type="dxa"/>
            <w:vMerge w:val="restart"/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6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</w:tr>
      <w:tr w:rsidR="001635FE" w:rsidRPr="00EE060D" w:rsidTr="001635FE">
        <w:trPr>
          <w:trHeight w:val="67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6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6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6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6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35FE" w:rsidRPr="00EE060D" w:rsidTr="001635FE">
        <w:trPr>
          <w:trHeight w:val="348"/>
          <w:jc w:val="center"/>
        </w:trPr>
        <w:tc>
          <w:tcPr>
            <w:tcW w:w="495" w:type="dxa"/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6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496" w:type="dxa"/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6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495" w:type="dxa"/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6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496" w:type="dxa"/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6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23" w:type="dxa"/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6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495" w:type="dxa"/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6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496" w:type="dxa"/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6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495" w:type="dxa"/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6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496" w:type="dxa"/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6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496" w:type="dxa"/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6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607" w:type="dxa"/>
            <w:gridSpan w:val="2"/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6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626" w:type="dxa"/>
            <w:gridSpan w:val="2"/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6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497" w:type="dxa"/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6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</w:tr>
      <w:tr w:rsidR="001635FE" w:rsidRPr="00EE060D" w:rsidTr="001635FE">
        <w:trPr>
          <w:trHeight w:val="67"/>
          <w:jc w:val="center"/>
        </w:trPr>
        <w:tc>
          <w:tcPr>
            <w:tcW w:w="49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E060D">
              <w:rPr>
                <w:rFonts w:ascii="Times New Roman" w:hAnsi="Times New Roman" w:cs="Times New Roman"/>
                <w:sz w:val="20"/>
                <w:szCs w:val="20"/>
              </w:rPr>
              <w:t>Вз</w:t>
            </w:r>
            <w:proofErr w:type="spellEnd"/>
          </w:p>
        </w:tc>
        <w:tc>
          <w:tcPr>
            <w:tcW w:w="496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6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49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60D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96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6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2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60D">
              <w:rPr>
                <w:rFonts w:ascii="Times New Roman" w:hAnsi="Times New Roman" w:cs="Times New Roman"/>
                <w:sz w:val="20"/>
                <w:szCs w:val="20"/>
              </w:rPr>
              <w:t>ЕО</w:t>
            </w:r>
          </w:p>
        </w:tc>
        <w:tc>
          <w:tcPr>
            <w:tcW w:w="49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6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49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60D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9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6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49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E060D">
              <w:rPr>
                <w:rFonts w:ascii="Times New Roman" w:hAnsi="Times New Roman" w:cs="Times New Roman"/>
                <w:sz w:val="20"/>
                <w:szCs w:val="20"/>
              </w:rPr>
              <w:t>ТР</w:t>
            </w:r>
            <w:proofErr w:type="gramEnd"/>
          </w:p>
        </w:tc>
        <w:tc>
          <w:tcPr>
            <w:tcW w:w="496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6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45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60D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626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6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646" w:type="dxa"/>
            <w:gridSpan w:val="2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E060D">
              <w:rPr>
                <w:rFonts w:ascii="Times New Roman" w:hAnsi="Times New Roman" w:cs="Times New Roman"/>
                <w:sz w:val="20"/>
                <w:szCs w:val="20"/>
              </w:rPr>
              <w:t>Вп</w:t>
            </w:r>
            <w:proofErr w:type="spellEnd"/>
          </w:p>
        </w:tc>
      </w:tr>
      <w:tr w:rsidR="001635FE" w:rsidRPr="00EE060D" w:rsidTr="001635FE">
        <w:trPr>
          <w:trHeight w:val="67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6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6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6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6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6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6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35FE" w:rsidRPr="00EE060D" w:rsidTr="001635FE">
        <w:trPr>
          <w:trHeight w:val="348"/>
          <w:jc w:val="center"/>
        </w:trPr>
        <w:tc>
          <w:tcPr>
            <w:tcW w:w="495" w:type="dxa"/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6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496" w:type="dxa"/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6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495" w:type="dxa"/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6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496" w:type="dxa"/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6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23" w:type="dxa"/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6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495" w:type="dxa"/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6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496" w:type="dxa"/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6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495" w:type="dxa"/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6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496" w:type="dxa"/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6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496" w:type="dxa"/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6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607" w:type="dxa"/>
            <w:gridSpan w:val="2"/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6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626" w:type="dxa"/>
            <w:gridSpan w:val="2"/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6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497" w:type="dxa"/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6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</w:tr>
      <w:tr w:rsidR="001635FE" w:rsidRPr="00EE060D" w:rsidTr="001635FE">
        <w:trPr>
          <w:trHeight w:val="67"/>
          <w:jc w:val="center"/>
        </w:trPr>
        <w:tc>
          <w:tcPr>
            <w:tcW w:w="49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E060D">
              <w:rPr>
                <w:rFonts w:ascii="Times New Roman" w:hAnsi="Times New Roman" w:cs="Times New Roman"/>
                <w:sz w:val="20"/>
                <w:szCs w:val="20"/>
              </w:rPr>
              <w:t>Вз</w:t>
            </w:r>
            <w:proofErr w:type="spellEnd"/>
          </w:p>
        </w:tc>
        <w:tc>
          <w:tcPr>
            <w:tcW w:w="496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6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49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60D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96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6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52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60D">
              <w:rPr>
                <w:rFonts w:ascii="Times New Roman" w:hAnsi="Times New Roman" w:cs="Times New Roman"/>
                <w:sz w:val="20"/>
                <w:szCs w:val="20"/>
              </w:rPr>
              <w:t>ЕО</w:t>
            </w:r>
          </w:p>
        </w:tc>
        <w:tc>
          <w:tcPr>
            <w:tcW w:w="49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6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49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60D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9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6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49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60D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</w:p>
        </w:tc>
        <w:tc>
          <w:tcPr>
            <w:tcW w:w="496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6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60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60D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626" w:type="dxa"/>
            <w:gridSpan w:val="2"/>
            <w:tcBorders>
              <w:top w:val="nil"/>
              <w:left w:val="single" w:sz="4" w:space="0" w:color="auto"/>
              <w:bottom w:val="single" w:sz="12" w:space="0" w:color="auto"/>
              <w:right w:val="nil"/>
            </w:tcBorders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6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49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E060D">
              <w:rPr>
                <w:rFonts w:ascii="Times New Roman" w:hAnsi="Times New Roman" w:cs="Times New Roman"/>
                <w:sz w:val="20"/>
                <w:szCs w:val="20"/>
              </w:rPr>
              <w:t>Вп</w:t>
            </w:r>
            <w:proofErr w:type="spellEnd"/>
          </w:p>
        </w:tc>
      </w:tr>
      <w:tr w:rsidR="001635FE" w:rsidRPr="00EE060D" w:rsidTr="001635FE">
        <w:trPr>
          <w:trHeight w:val="67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6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6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6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6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single" w:sz="12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6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6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35FE" w:rsidRPr="00EE060D" w:rsidTr="001635FE">
        <w:trPr>
          <w:jc w:val="center"/>
        </w:trPr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572663" w:rsidRDefault="00572663" w:rsidP="00BE08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jc w:val="center"/>
        <w:tblCellMar>
          <w:left w:w="70" w:type="dxa"/>
          <w:right w:w="70" w:type="dxa"/>
        </w:tblCellMar>
        <w:tblLook w:val="04A0"/>
      </w:tblPr>
      <w:tblGrid>
        <w:gridCol w:w="485"/>
        <w:gridCol w:w="485"/>
        <w:gridCol w:w="485"/>
        <w:gridCol w:w="485"/>
        <w:gridCol w:w="485"/>
        <w:gridCol w:w="485"/>
        <w:gridCol w:w="486"/>
        <w:gridCol w:w="485"/>
        <w:gridCol w:w="485"/>
        <w:gridCol w:w="485"/>
        <w:gridCol w:w="485"/>
        <w:gridCol w:w="485"/>
        <w:gridCol w:w="486"/>
      </w:tblGrid>
      <w:tr w:rsidR="001635FE" w:rsidRPr="00EE060D" w:rsidTr="00AE52D5">
        <w:trPr>
          <w:trHeight w:val="110"/>
          <w:jc w:val="center"/>
        </w:trPr>
        <w:tc>
          <w:tcPr>
            <w:tcW w:w="4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E060D">
              <w:rPr>
                <w:rFonts w:ascii="Times New Roman" w:hAnsi="Times New Roman" w:cs="Times New Roman"/>
                <w:sz w:val="20"/>
                <w:szCs w:val="20"/>
              </w:rPr>
              <w:t>Вз</w:t>
            </w:r>
            <w:proofErr w:type="spellEnd"/>
          </w:p>
        </w:tc>
        <w:tc>
          <w:tcPr>
            <w:tcW w:w="48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6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4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60D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8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6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4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60D">
              <w:rPr>
                <w:rFonts w:ascii="Times New Roman" w:hAnsi="Times New Roman" w:cs="Times New Roman"/>
                <w:sz w:val="20"/>
                <w:szCs w:val="20"/>
              </w:rPr>
              <w:t>ЕО</w:t>
            </w:r>
          </w:p>
        </w:tc>
        <w:tc>
          <w:tcPr>
            <w:tcW w:w="48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6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4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60D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8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6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4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60D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</w:p>
        </w:tc>
        <w:tc>
          <w:tcPr>
            <w:tcW w:w="48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6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4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60D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8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6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4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E060D">
              <w:rPr>
                <w:rFonts w:ascii="Times New Roman" w:hAnsi="Times New Roman" w:cs="Times New Roman"/>
                <w:sz w:val="20"/>
                <w:szCs w:val="20"/>
              </w:rPr>
              <w:t>ТР</w:t>
            </w:r>
            <w:proofErr w:type="gramEnd"/>
          </w:p>
        </w:tc>
      </w:tr>
      <w:tr w:rsidR="001635FE" w:rsidRPr="00EE060D" w:rsidTr="00AE52D5">
        <w:trPr>
          <w:trHeight w:val="11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6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6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6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6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6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6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35FE" w:rsidRPr="00EE060D" w:rsidTr="00AE52D5">
        <w:trPr>
          <w:jc w:val="center"/>
        </w:trPr>
        <w:tc>
          <w:tcPr>
            <w:tcW w:w="485" w:type="dxa"/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" w:type="dxa"/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6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485" w:type="dxa"/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6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485" w:type="dxa"/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6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485" w:type="dxa"/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6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485" w:type="dxa"/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6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486" w:type="dxa"/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6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485" w:type="dxa"/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6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485" w:type="dxa"/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6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485" w:type="dxa"/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6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485" w:type="dxa"/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6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485" w:type="dxa"/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6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486" w:type="dxa"/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6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</w:tr>
      <w:tr w:rsidR="001635FE" w:rsidRPr="00EE060D" w:rsidTr="00AE52D5">
        <w:trPr>
          <w:trHeight w:val="110"/>
          <w:jc w:val="center"/>
        </w:trPr>
        <w:tc>
          <w:tcPr>
            <w:tcW w:w="4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60D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8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6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4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60D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</w:p>
        </w:tc>
        <w:tc>
          <w:tcPr>
            <w:tcW w:w="48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6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4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60D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48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6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4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E060D">
              <w:rPr>
                <w:rFonts w:ascii="Times New Roman" w:hAnsi="Times New Roman" w:cs="Times New Roman"/>
                <w:sz w:val="20"/>
                <w:szCs w:val="20"/>
              </w:rPr>
              <w:t>Вп</w:t>
            </w:r>
            <w:proofErr w:type="spellEnd"/>
          </w:p>
        </w:tc>
        <w:tc>
          <w:tcPr>
            <w:tcW w:w="485" w:type="dxa"/>
            <w:vMerge w:val="restart"/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6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485" w:type="dxa"/>
            <w:vMerge w:val="restart"/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6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485" w:type="dxa"/>
            <w:vMerge w:val="restart"/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6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485" w:type="dxa"/>
            <w:vMerge w:val="restart"/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6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485" w:type="dxa"/>
            <w:vMerge w:val="restart"/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6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486" w:type="dxa"/>
            <w:vMerge w:val="restart"/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6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</w:tr>
      <w:tr w:rsidR="001635FE" w:rsidRPr="00EE060D" w:rsidTr="00EE060D">
        <w:trPr>
          <w:trHeight w:val="51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" w:type="dxa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6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" w:type="dxa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6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" w:type="dxa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6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1635FE" w:rsidRPr="00EE060D" w:rsidRDefault="001635FE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572663" w:rsidRDefault="00572663" w:rsidP="00BE0836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572663" w:rsidRPr="00BC3B1E" w:rsidRDefault="001635FE" w:rsidP="00BE0836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BC3B1E">
        <w:rPr>
          <w:rFonts w:ascii="Times New Roman" w:hAnsi="Times New Roman" w:cs="Times New Roman"/>
          <w:i/>
          <w:sz w:val="28"/>
          <w:szCs w:val="28"/>
        </w:rPr>
        <w:t>Рис.2 . Технологические маршруты (варианты)</w:t>
      </w:r>
      <w:proofErr w:type="gramStart"/>
      <w:r w:rsidRPr="00BC3B1E">
        <w:rPr>
          <w:rFonts w:ascii="Times New Roman" w:hAnsi="Times New Roman" w:cs="Times New Roman"/>
          <w:i/>
          <w:sz w:val="28"/>
          <w:szCs w:val="28"/>
        </w:rPr>
        <w:t>:В</w:t>
      </w:r>
      <w:proofErr w:type="gramEnd"/>
      <w:r w:rsidRPr="00BC3B1E">
        <w:rPr>
          <w:rFonts w:ascii="Times New Roman" w:hAnsi="Times New Roman" w:cs="Times New Roman"/>
          <w:i/>
          <w:sz w:val="28"/>
          <w:szCs w:val="28"/>
        </w:rPr>
        <w:t xml:space="preserve">З – возврат; О – ожидание; Х – хранение; </w:t>
      </w:r>
      <w:proofErr w:type="spellStart"/>
      <w:r w:rsidRPr="00BC3B1E">
        <w:rPr>
          <w:rFonts w:ascii="Times New Roman" w:hAnsi="Times New Roman" w:cs="Times New Roman"/>
          <w:i/>
          <w:sz w:val="28"/>
          <w:szCs w:val="28"/>
        </w:rPr>
        <w:t>Вп</w:t>
      </w:r>
      <w:proofErr w:type="spellEnd"/>
      <w:r w:rsidRPr="00BC3B1E">
        <w:rPr>
          <w:rFonts w:ascii="Times New Roman" w:hAnsi="Times New Roman" w:cs="Times New Roman"/>
          <w:i/>
          <w:sz w:val="28"/>
          <w:szCs w:val="28"/>
        </w:rPr>
        <w:t xml:space="preserve"> – выпуск; Д – диагностирование (Д1, Д2)</w:t>
      </w:r>
    </w:p>
    <w:p w:rsidR="001635FE" w:rsidRPr="00F05DE2" w:rsidRDefault="001635FE" w:rsidP="00BE08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05DE2">
        <w:rPr>
          <w:rFonts w:ascii="Times New Roman" w:hAnsi="Times New Roman" w:cs="Times New Roman"/>
          <w:sz w:val="28"/>
          <w:szCs w:val="28"/>
        </w:rPr>
        <w:t>Схема технологического процесса и график определяют ряд технологических маршрутов, которые устанавливаются для автомобиля в зависимости от его технического состояния и плана ТО и режима работы.</w:t>
      </w:r>
    </w:p>
    <w:p w:rsidR="00620D3E" w:rsidRPr="00620D3E" w:rsidRDefault="001635FE" w:rsidP="00BE08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05DE2">
        <w:rPr>
          <w:rFonts w:ascii="Times New Roman" w:hAnsi="Times New Roman" w:cs="Times New Roman"/>
          <w:sz w:val="28"/>
          <w:szCs w:val="28"/>
        </w:rPr>
        <w:t>Наиболее часто возникающие варианты маршрутов приведены на рисунке.</w:t>
      </w:r>
    </w:p>
    <w:p w:rsidR="001635FE" w:rsidRPr="00F05DE2" w:rsidRDefault="001635FE" w:rsidP="00BE08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05DE2">
        <w:rPr>
          <w:rFonts w:ascii="Times New Roman" w:hAnsi="Times New Roman" w:cs="Times New Roman"/>
          <w:sz w:val="28"/>
          <w:szCs w:val="28"/>
        </w:rPr>
        <w:t>Схему организации технологического процес</w:t>
      </w:r>
      <w:r w:rsidR="00620D3E">
        <w:rPr>
          <w:rFonts w:ascii="Times New Roman" w:hAnsi="Times New Roman" w:cs="Times New Roman"/>
          <w:sz w:val="28"/>
          <w:szCs w:val="28"/>
        </w:rPr>
        <w:t>са следует выполнять только для</w:t>
      </w:r>
      <w:r w:rsidR="00620D3E" w:rsidRPr="00620D3E">
        <w:rPr>
          <w:rFonts w:ascii="Times New Roman" w:hAnsi="Times New Roman" w:cs="Times New Roman"/>
          <w:sz w:val="28"/>
          <w:szCs w:val="28"/>
        </w:rPr>
        <w:t xml:space="preserve"> </w:t>
      </w:r>
      <w:r w:rsidRPr="00F05DE2">
        <w:rPr>
          <w:rFonts w:ascii="Times New Roman" w:hAnsi="Times New Roman" w:cs="Times New Roman"/>
          <w:sz w:val="28"/>
          <w:szCs w:val="28"/>
        </w:rPr>
        <w:t xml:space="preserve">проектируемой зоны, при этом можно предусмотреть наличие зоны ожидания </w:t>
      </w:r>
      <w:proofErr w:type="gramStart"/>
      <w:r w:rsidRPr="00F05DE2">
        <w:rPr>
          <w:rFonts w:ascii="Times New Roman" w:hAnsi="Times New Roman" w:cs="Times New Roman"/>
          <w:sz w:val="28"/>
          <w:szCs w:val="28"/>
        </w:rPr>
        <w:t>перед</w:t>
      </w:r>
      <w:proofErr w:type="gramEnd"/>
      <w:r w:rsidRPr="00F05DE2">
        <w:rPr>
          <w:rFonts w:ascii="Times New Roman" w:hAnsi="Times New Roman" w:cs="Times New Roman"/>
          <w:sz w:val="28"/>
          <w:szCs w:val="28"/>
        </w:rPr>
        <w:t xml:space="preserve"> ТО.</w:t>
      </w:r>
    </w:p>
    <w:p w:rsidR="00572663" w:rsidRDefault="001635FE" w:rsidP="00BE0836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40" w:name="xex48"/>
      <w:r w:rsidRPr="00F05D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13.3. Задания</w:t>
      </w:r>
      <w:bookmarkEnd w:id="40"/>
    </w:p>
    <w:p w:rsidR="00572663" w:rsidRPr="004C3807" w:rsidRDefault="00572663" w:rsidP="00BE0836">
      <w:pPr>
        <w:framePr w:hSpace="180" w:wrap="around" w:vAnchor="page" w:hAnchor="page" w:x="886" w:y="3661"/>
        <w:tabs>
          <w:tab w:val="num" w:pos="700"/>
        </w:tabs>
        <w:spacing w:after="0" w:line="240" w:lineRule="auto"/>
        <w:ind w:left="700" w:hanging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635FE" w:rsidRPr="00F05DE2" w:rsidRDefault="001635FE" w:rsidP="00BE0836">
      <w:pPr>
        <w:tabs>
          <w:tab w:val="num" w:pos="7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1635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F05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Построить схему производственного процесса ТО-1 грузового автомобиля для заданного автотранспортного предприятия.</w:t>
      </w:r>
    </w:p>
    <w:p w:rsidR="001635FE" w:rsidRPr="00F05DE2" w:rsidRDefault="001635FE" w:rsidP="00BE0836">
      <w:pPr>
        <w:tabs>
          <w:tab w:val="num" w:pos="7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Pr="00F05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Построить схему производственного процесса</w:t>
      </w:r>
      <w:proofErr w:type="gramStart"/>
      <w:r w:rsidRPr="00F05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</w:t>
      </w:r>
      <w:proofErr w:type="gramEnd"/>
      <w:r w:rsidRPr="00F05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ТО-2 автомобиля для заданного автотранспортного предприятия.</w:t>
      </w:r>
    </w:p>
    <w:p w:rsidR="001635FE" w:rsidRPr="00F05DE2" w:rsidRDefault="001635FE" w:rsidP="00BE0836">
      <w:pPr>
        <w:tabs>
          <w:tab w:val="num" w:pos="7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Pr="00F05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Построить схему технологического маршрута процесса ТО-1 автомобилей для заданного автотранспортного предприятия.</w:t>
      </w:r>
    </w:p>
    <w:p w:rsidR="001635FE" w:rsidRPr="00F05DE2" w:rsidRDefault="001635FE" w:rsidP="00BE0836">
      <w:pPr>
        <w:tabs>
          <w:tab w:val="num" w:pos="7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</w:t>
      </w:r>
      <w:r w:rsidRPr="00F05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Построить схему технологического маршрута процесса ТО-2 автомобилей для заданного автотранспортного предприятия.</w:t>
      </w:r>
    </w:p>
    <w:p w:rsidR="00620D3E" w:rsidRPr="007663D5" w:rsidRDefault="001635FE" w:rsidP="00BE0836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 w:rsidRPr="00F05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Построить схему технологического маршрута процесса Д и </w:t>
      </w:r>
      <w:proofErr w:type="gramStart"/>
      <w:r w:rsidRPr="00F05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</w:t>
      </w:r>
      <w:proofErr w:type="gramEnd"/>
      <w:r w:rsidRPr="00F05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автомобилей для заданного автотранспортного предприятия.</w:t>
      </w:r>
    </w:p>
    <w:p w:rsidR="00BC3B1E" w:rsidRDefault="00BC3B1E" w:rsidP="00BE0836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bookmarkStart w:id="41" w:name="xex49"/>
    </w:p>
    <w:p w:rsidR="00DC5482" w:rsidRDefault="00DC5482" w:rsidP="00BC3B1E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DC5482" w:rsidRDefault="00DC5482" w:rsidP="00BC3B1E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DC5482" w:rsidRDefault="00DC5482" w:rsidP="00BC3B1E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D83397" w:rsidRPr="00F0249E" w:rsidRDefault="00BE0836" w:rsidP="00BC3B1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lastRenderedPageBreak/>
        <w:t>Практическая задача</w:t>
      </w:r>
      <w:r w:rsidRPr="003566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D83397" w:rsidRPr="00F05D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№ 14</w:t>
      </w:r>
      <w:bookmarkEnd w:id="41"/>
    </w:p>
    <w:p w:rsidR="00D83397" w:rsidRDefault="00D83397" w:rsidP="00BE0836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42" w:name="xex50"/>
      <w:r w:rsidRPr="00F05D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14.1. Схема технологического процесса прохождения ТО и </w:t>
      </w:r>
      <w:proofErr w:type="gramStart"/>
      <w:r w:rsidRPr="00F05D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ТР</w:t>
      </w:r>
      <w:proofErr w:type="gramEnd"/>
      <w:r w:rsidRPr="00F05D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на СТО</w:t>
      </w:r>
      <w:bookmarkEnd w:id="42"/>
    </w:p>
    <w:p w:rsidR="00D83397" w:rsidRPr="00F05DE2" w:rsidRDefault="00D83397" w:rsidP="00BE0836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5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случае проектирования технологического процесса ТО и </w:t>
      </w:r>
      <w:proofErr w:type="gramStart"/>
      <w:r w:rsidRPr="00F05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</w:t>
      </w:r>
      <w:proofErr w:type="gramEnd"/>
      <w:r w:rsidRPr="00F05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ходовой части на СТО необходимо обосновать принятый метод организации производства и привести схему технологического процесса.</w:t>
      </w:r>
    </w:p>
    <w:p w:rsidR="00D83397" w:rsidRPr="00F05DE2" w:rsidRDefault="00D83397" w:rsidP="00BE0836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5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выполнении проектов по зонам ТО, </w:t>
      </w:r>
      <w:proofErr w:type="gramStart"/>
      <w:r w:rsidRPr="00F05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</w:t>
      </w:r>
      <w:proofErr w:type="gramEnd"/>
      <w:r w:rsidRPr="00F05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диагностирования следует показать движение автомобиля по производственным зонам и рабочим постам с момента его прибытия на СТО и до момента выдачи клиенту, используя схему основного технологического процесса. В качестве примера приводится схема технологического процесса СТО.</w:t>
      </w:r>
    </w:p>
    <w:p w:rsidR="00D83397" w:rsidRPr="00F05DE2" w:rsidRDefault="00D83397" w:rsidP="00BE0836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5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поступлении на СТО автомобиль, в соответствии с типовой технологией, проходит  через зону приема, где механик проводит визуальный осмотр автомобиля и оформляет необходимые документы и производит опрос клиента. Затем автомобиль подвергается мойке и в зависимости от вида работ поступает на посты общей или поэлементной диагностики через зону ожидания технического обслуживания и текущего ремонта или в зону хранения автомобилей.</w:t>
      </w:r>
    </w:p>
    <w:p w:rsidR="00D83397" w:rsidRPr="00F05DE2" w:rsidRDefault="00D83397" w:rsidP="00BE0836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5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выполнении задания следует разработать схемы технологических процессов на заданном предприятии.</w:t>
      </w:r>
    </w:p>
    <w:p w:rsidR="00620D3E" w:rsidRPr="007663D5" w:rsidRDefault="00620D3E" w:rsidP="00BE083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83397" w:rsidRDefault="00D83397" w:rsidP="00BE0836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D8339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467350" cy="3581400"/>
            <wp:effectExtent l="19050" t="0" r="0" b="0"/>
            <wp:docPr id="3" name="Рисунок 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 preferRelativeResize="0">
                      <a:picLocks noChangeArrowheads="1"/>
                    </pic:cNvPicPr>
                  </pic:nvPicPr>
                  <pic:blipFill>
                    <a:blip r:embed="rId80" cstate="print"/>
                    <a:srcRect r="95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3581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060D" w:rsidRDefault="00EE060D" w:rsidP="00BE083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E060D" w:rsidRDefault="00EE060D" w:rsidP="00BE083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83397" w:rsidRDefault="00D83397" w:rsidP="00BE083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5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Рис. 3. Схема технологического процесса СТО</w:t>
      </w:r>
    </w:p>
    <w:p w:rsidR="00BC3B1E" w:rsidRDefault="00BC3B1E" w:rsidP="00BE083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C3B1E" w:rsidRDefault="00BC3B1E" w:rsidP="00BE083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C3B1E" w:rsidRPr="00D83397" w:rsidRDefault="00BC3B1E" w:rsidP="00BC3B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05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каждого из рассматриваемых участков в задании следует составить схемы технологических процессов.</w:t>
      </w:r>
    </w:p>
    <w:p w:rsidR="00BC3B1E" w:rsidRPr="003701A3" w:rsidRDefault="00BC3B1E" w:rsidP="00BE083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83397" w:rsidRPr="00EE060D" w:rsidRDefault="00D83397" w:rsidP="00BE0836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W w:w="9589" w:type="dxa"/>
        <w:tblLook w:val="04A0"/>
      </w:tblPr>
      <w:tblGrid>
        <w:gridCol w:w="1250"/>
        <w:gridCol w:w="331"/>
        <w:gridCol w:w="929"/>
        <w:gridCol w:w="513"/>
        <w:gridCol w:w="1697"/>
        <w:gridCol w:w="1697"/>
        <w:gridCol w:w="430"/>
        <w:gridCol w:w="848"/>
        <w:gridCol w:w="331"/>
        <w:gridCol w:w="1563"/>
      </w:tblGrid>
      <w:tr w:rsidR="00D83397" w:rsidRPr="00F05DE2" w:rsidTr="00D83397">
        <w:trPr>
          <w:trHeight w:val="650"/>
        </w:trPr>
        <w:tc>
          <w:tcPr>
            <w:tcW w:w="3023" w:type="dxa"/>
            <w:gridSpan w:val="4"/>
            <w:vAlign w:val="center"/>
            <w:hideMark/>
          </w:tcPr>
          <w:p w:rsidR="00D83397" w:rsidRPr="003701A3" w:rsidRDefault="00D83397" w:rsidP="00BE0836">
            <w:pPr>
              <w:spacing w:after="0" w:line="240" w:lineRule="auto"/>
              <w:ind w:firstLine="39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5D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lastRenderedPageBreak/>
              <w:t> </w:t>
            </w:r>
          </w:p>
        </w:tc>
        <w:tc>
          <w:tcPr>
            <w:tcW w:w="339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83397" w:rsidRPr="003701A3" w:rsidRDefault="00D83397" w:rsidP="00BE0836">
            <w:pPr>
              <w:spacing w:after="0" w:line="240" w:lineRule="auto"/>
              <w:ind w:firstLine="39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5D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Мойка </w:t>
            </w:r>
            <w:r w:rsidRPr="00F05D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      </w:t>
            </w:r>
            <w:r w:rsidRPr="00F05D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агрегата</w:t>
            </w:r>
          </w:p>
        </w:tc>
        <w:tc>
          <w:tcPr>
            <w:tcW w:w="3171" w:type="dxa"/>
            <w:gridSpan w:val="4"/>
            <w:vAlign w:val="center"/>
            <w:hideMark/>
          </w:tcPr>
          <w:p w:rsidR="00D83397" w:rsidRPr="003701A3" w:rsidRDefault="00D83397" w:rsidP="00BE0836">
            <w:pPr>
              <w:spacing w:after="0" w:line="240" w:lineRule="auto"/>
              <w:ind w:firstLine="39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5D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</w:p>
        </w:tc>
      </w:tr>
      <w:tr w:rsidR="00D83397" w:rsidRPr="00F05DE2" w:rsidTr="00D83397">
        <w:trPr>
          <w:trHeight w:val="325"/>
        </w:trPr>
        <w:tc>
          <w:tcPr>
            <w:tcW w:w="3023" w:type="dxa"/>
            <w:gridSpan w:val="4"/>
            <w:vAlign w:val="center"/>
            <w:hideMark/>
          </w:tcPr>
          <w:p w:rsidR="00D83397" w:rsidRPr="003701A3" w:rsidRDefault="00D83397" w:rsidP="00BE0836">
            <w:pPr>
              <w:spacing w:after="0" w:line="240" w:lineRule="auto"/>
              <w:ind w:firstLine="39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5D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3397" w:rsidRPr="003701A3" w:rsidRDefault="00D83397" w:rsidP="00BE0836">
            <w:pPr>
              <w:spacing w:after="0" w:line="240" w:lineRule="auto"/>
              <w:ind w:firstLine="39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5D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83397" w:rsidRPr="003701A3" w:rsidRDefault="00D83397" w:rsidP="00BE0836">
            <w:pPr>
              <w:spacing w:after="0" w:line="240" w:lineRule="auto"/>
              <w:ind w:firstLine="39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5D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</w:p>
        </w:tc>
        <w:tc>
          <w:tcPr>
            <w:tcW w:w="3171" w:type="dxa"/>
            <w:gridSpan w:val="4"/>
            <w:vAlign w:val="center"/>
            <w:hideMark/>
          </w:tcPr>
          <w:p w:rsidR="00D83397" w:rsidRPr="003701A3" w:rsidRDefault="00D83397" w:rsidP="00BE0836">
            <w:pPr>
              <w:spacing w:after="0" w:line="240" w:lineRule="auto"/>
              <w:ind w:firstLine="39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5D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</w:p>
        </w:tc>
      </w:tr>
      <w:tr w:rsidR="00D83397" w:rsidRPr="00F05DE2" w:rsidTr="00D83397">
        <w:trPr>
          <w:trHeight w:val="666"/>
        </w:trPr>
        <w:tc>
          <w:tcPr>
            <w:tcW w:w="3023" w:type="dxa"/>
            <w:gridSpan w:val="4"/>
            <w:vAlign w:val="center"/>
            <w:hideMark/>
          </w:tcPr>
          <w:p w:rsidR="00D83397" w:rsidRPr="003701A3" w:rsidRDefault="00D83397" w:rsidP="00BE0836">
            <w:pPr>
              <w:spacing w:after="0" w:line="240" w:lineRule="auto"/>
              <w:ind w:firstLine="39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5D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</w:p>
        </w:tc>
        <w:tc>
          <w:tcPr>
            <w:tcW w:w="339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83397" w:rsidRPr="003701A3" w:rsidRDefault="00D83397" w:rsidP="00BE0836">
            <w:pPr>
              <w:spacing w:after="0" w:line="240" w:lineRule="auto"/>
              <w:ind w:firstLine="39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5D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Разборка агрегата</w:t>
            </w:r>
          </w:p>
        </w:tc>
        <w:tc>
          <w:tcPr>
            <w:tcW w:w="3171" w:type="dxa"/>
            <w:gridSpan w:val="4"/>
            <w:vAlign w:val="center"/>
            <w:hideMark/>
          </w:tcPr>
          <w:p w:rsidR="00D83397" w:rsidRPr="003701A3" w:rsidRDefault="00D83397" w:rsidP="00BE0836">
            <w:pPr>
              <w:spacing w:after="0" w:line="240" w:lineRule="auto"/>
              <w:ind w:firstLine="39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5D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</w:p>
        </w:tc>
      </w:tr>
      <w:tr w:rsidR="00D83397" w:rsidRPr="00F05DE2" w:rsidTr="00D83397">
        <w:trPr>
          <w:trHeight w:val="325"/>
        </w:trPr>
        <w:tc>
          <w:tcPr>
            <w:tcW w:w="3023" w:type="dxa"/>
            <w:gridSpan w:val="4"/>
            <w:vAlign w:val="center"/>
            <w:hideMark/>
          </w:tcPr>
          <w:p w:rsidR="00D83397" w:rsidRPr="003701A3" w:rsidRDefault="00D83397" w:rsidP="00BE0836">
            <w:pPr>
              <w:spacing w:after="0" w:line="240" w:lineRule="auto"/>
              <w:ind w:firstLine="39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5D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3397" w:rsidRPr="003701A3" w:rsidRDefault="00D83397" w:rsidP="00BE0836">
            <w:pPr>
              <w:spacing w:after="0" w:line="240" w:lineRule="auto"/>
              <w:ind w:firstLine="39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5D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83397" w:rsidRPr="003701A3" w:rsidRDefault="00D83397" w:rsidP="00BE0836">
            <w:pPr>
              <w:spacing w:after="0" w:line="240" w:lineRule="auto"/>
              <w:ind w:firstLine="39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5D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</w:p>
        </w:tc>
        <w:tc>
          <w:tcPr>
            <w:tcW w:w="3171" w:type="dxa"/>
            <w:gridSpan w:val="4"/>
            <w:vAlign w:val="center"/>
            <w:hideMark/>
          </w:tcPr>
          <w:p w:rsidR="00D83397" w:rsidRPr="003701A3" w:rsidRDefault="00D83397" w:rsidP="00BE0836">
            <w:pPr>
              <w:spacing w:after="0" w:line="240" w:lineRule="auto"/>
              <w:ind w:firstLine="39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5D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</w:p>
        </w:tc>
      </w:tr>
      <w:tr w:rsidR="00D83397" w:rsidRPr="00F05DE2" w:rsidTr="00D83397">
        <w:trPr>
          <w:trHeight w:val="240"/>
        </w:trPr>
        <w:tc>
          <w:tcPr>
            <w:tcW w:w="1581" w:type="dxa"/>
            <w:gridSpan w:val="2"/>
            <w:vAlign w:val="center"/>
            <w:hideMark/>
          </w:tcPr>
          <w:p w:rsidR="00D83397" w:rsidRPr="003701A3" w:rsidRDefault="00D83397" w:rsidP="00BE0836">
            <w:pPr>
              <w:spacing w:after="0" w:line="240" w:lineRule="auto"/>
              <w:ind w:firstLine="39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5D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</w:p>
        </w:tc>
        <w:tc>
          <w:tcPr>
            <w:tcW w:w="1442" w:type="dxa"/>
            <w:gridSpan w:val="2"/>
            <w:vAlign w:val="center"/>
            <w:hideMark/>
          </w:tcPr>
          <w:p w:rsidR="00D83397" w:rsidRPr="003701A3" w:rsidRDefault="00D83397" w:rsidP="00BE0836">
            <w:pPr>
              <w:spacing w:after="0" w:line="240" w:lineRule="auto"/>
              <w:ind w:firstLine="39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5D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</w:p>
        </w:tc>
        <w:tc>
          <w:tcPr>
            <w:tcW w:w="3393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83397" w:rsidRPr="003701A3" w:rsidRDefault="00D83397" w:rsidP="00BE0836">
            <w:pPr>
              <w:spacing w:after="0" w:line="240" w:lineRule="auto"/>
              <w:ind w:firstLine="39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F05D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Дефектовка</w:t>
            </w:r>
            <w:proofErr w:type="spellEnd"/>
            <w:r w:rsidRPr="00F05D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 xml:space="preserve"> деталей</w:t>
            </w:r>
          </w:p>
        </w:tc>
        <w:tc>
          <w:tcPr>
            <w:tcW w:w="1609" w:type="dxa"/>
            <w:gridSpan w:val="3"/>
            <w:vAlign w:val="center"/>
            <w:hideMark/>
          </w:tcPr>
          <w:p w:rsidR="00D83397" w:rsidRPr="003701A3" w:rsidRDefault="00D83397" w:rsidP="00BE0836">
            <w:pPr>
              <w:spacing w:after="0" w:line="240" w:lineRule="auto"/>
              <w:ind w:firstLine="39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5D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</w:p>
        </w:tc>
        <w:tc>
          <w:tcPr>
            <w:tcW w:w="1563" w:type="dxa"/>
            <w:vAlign w:val="center"/>
            <w:hideMark/>
          </w:tcPr>
          <w:p w:rsidR="00D83397" w:rsidRPr="003701A3" w:rsidRDefault="00D83397" w:rsidP="00BE0836">
            <w:pPr>
              <w:spacing w:after="0" w:line="240" w:lineRule="auto"/>
              <w:ind w:firstLine="39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5D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</w:p>
        </w:tc>
      </w:tr>
      <w:tr w:rsidR="00D83397" w:rsidRPr="00F05DE2" w:rsidTr="00D83397">
        <w:trPr>
          <w:trHeight w:val="239"/>
        </w:trPr>
        <w:tc>
          <w:tcPr>
            <w:tcW w:w="1581" w:type="dxa"/>
            <w:gridSpan w:val="2"/>
            <w:vAlign w:val="center"/>
            <w:hideMark/>
          </w:tcPr>
          <w:p w:rsidR="00D83397" w:rsidRPr="003701A3" w:rsidRDefault="00D83397" w:rsidP="00BE0836">
            <w:pPr>
              <w:spacing w:after="0" w:line="240" w:lineRule="auto"/>
              <w:ind w:firstLine="39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5D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D83397" w:rsidRPr="003701A3" w:rsidRDefault="00D83397" w:rsidP="00BE0836">
            <w:pPr>
              <w:spacing w:after="0" w:line="240" w:lineRule="auto"/>
              <w:ind w:firstLine="39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5D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83397" w:rsidRPr="003701A3" w:rsidRDefault="00D83397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09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83397" w:rsidRPr="003701A3" w:rsidRDefault="00D83397" w:rsidP="00BE0836">
            <w:pPr>
              <w:spacing w:after="0" w:line="240" w:lineRule="auto"/>
              <w:ind w:firstLine="39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5D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</w:p>
        </w:tc>
        <w:tc>
          <w:tcPr>
            <w:tcW w:w="1563" w:type="dxa"/>
            <w:vAlign w:val="center"/>
            <w:hideMark/>
          </w:tcPr>
          <w:p w:rsidR="00D83397" w:rsidRPr="003701A3" w:rsidRDefault="00D83397" w:rsidP="00BE0836">
            <w:pPr>
              <w:spacing w:after="0" w:line="240" w:lineRule="auto"/>
              <w:ind w:firstLine="39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5D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</w:p>
        </w:tc>
      </w:tr>
      <w:tr w:rsidR="00D83397" w:rsidRPr="00F05DE2" w:rsidTr="00D83397">
        <w:trPr>
          <w:trHeight w:val="117"/>
        </w:trPr>
        <w:tc>
          <w:tcPr>
            <w:tcW w:w="158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83397" w:rsidRPr="003701A3" w:rsidRDefault="00D83397" w:rsidP="00BE0836">
            <w:pPr>
              <w:spacing w:after="0" w:line="113" w:lineRule="atLeast"/>
              <w:ind w:firstLine="39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5D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</w:p>
        </w:tc>
        <w:tc>
          <w:tcPr>
            <w:tcW w:w="1442" w:type="dxa"/>
            <w:gridSpan w:val="2"/>
            <w:vAlign w:val="center"/>
            <w:hideMark/>
          </w:tcPr>
          <w:p w:rsidR="00D83397" w:rsidRPr="003701A3" w:rsidRDefault="00D83397" w:rsidP="00BE0836">
            <w:pPr>
              <w:spacing w:after="0" w:line="113" w:lineRule="atLeast"/>
              <w:ind w:firstLine="39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5D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83397" w:rsidRPr="003701A3" w:rsidRDefault="00D83397" w:rsidP="00BE0836">
            <w:pPr>
              <w:spacing w:after="0" w:line="113" w:lineRule="atLeast"/>
              <w:ind w:firstLine="39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5D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D83397" w:rsidRPr="003701A3" w:rsidRDefault="00D83397" w:rsidP="00BE0836">
            <w:pPr>
              <w:spacing w:after="0" w:line="113" w:lineRule="atLeast"/>
              <w:ind w:firstLine="39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5D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</w:p>
        </w:tc>
        <w:tc>
          <w:tcPr>
            <w:tcW w:w="1609" w:type="dxa"/>
            <w:gridSpan w:val="3"/>
            <w:vAlign w:val="center"/>
            <w:hideMark/>
          </w:tcPr>
          <w:p w:rsidR="00D83397" w:rsidRPr="003701A3" w:rsidRDefault="00D83397" w:rsidP="00BE0836">
            <w:pPr>
              <w:spacing w:after="0" w:line="113" w:lineRule="atLeast"/>
              <w:ind w:firstLine="39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5D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D83397" w:rsidRPr="003701A3" w:rsidRDefault="00D83397" w:rsidP="00BE0836">
            <w:pPr>
              <w:spacing w:after="0" w:line="113" w:lineRule="atLeast"/>
              <w:ind w:firstLine="39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5D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</w:p>
        </w:tc>
      </w:tr>
      <w:tr w:rsidR="00D83397" w:rsidRPr="00F05DE2" w:rsidTr="00D83397">
        <w:trPr>
          <w:trHeight w:val="116"/>
        </w:trPr>
        <w:tc>
          <w:tcPr>
            <w:tcW w:w="158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83397" w:rsidRPr="003701A3" w:rsidRDefault="00D83397" w:rsidP="00BE0836">
            <w:pPr>
              <w:spacing w:after="0" w:line="112" w:lineRule="atLeast"/>
              <w:ind w:firstLine="39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5D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</w:p>
        </w:tc>
        <w:tc>
          <w:tcPr>
            <w:tcW w:w="1442" w:type="dxa"/>
            <w:gridSpan w:val="2"/>
            <w:vAlign w:val="center"/>
            <w:hideMark/>
          </w:tcPr>
          <w:p w:rsidR="00D83397" w:rsidRPr="003701A3" w:rsidRDefault="00D83397" w:rsidP="00BE0836">
            <w:pPr>
              <w:spacing w:after="0" w:line="112" w:lineRule="atLeast"/>
              <w:ind w:firstLine="39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5D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3397" w:rsidRPr="003701A3" w:rsidRDefault="00D83397" w:rsidP="00BE0836">
            <w:pPr>
              <w:spacing w:after="0" w:line="112" w:lineRule="atLeast"/>
              <w:ind w:firstLine="39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5D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</w:p>
        </w:tc>
        <w:tc>
          <w:tcPr>
            <w:tcW w:w="16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83397" w:rsidRPr="003701A3" w:rsidRDefault="00D83397" w:rsidP="00BE0836">
            <w:pPr>
              <w:spacing w:after="0" w:line="112" w:lineRule="atLeast"/>
              <w:ind w:firstLine="39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5D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</w:p>
        </w:tc>
        <w:tc>
          <w:tcPr>
            <w:tcW w:w="1609" w:type="dxa"/>
            <w:gridSpan w:val="3"/>
            <w:vAlign w:val="center"/>
            <w:hideMark/>
          </w:tcPr>
          <w:p w:rsidR="00D83397" w:rsidRPr="003701A3" w:rsidRDefault="00D83397" w:rsidP="00BE0836">
            <w:pPr>
              <w:spacing w:after="0" w:line="112" w:lineRule="atLeast"/>
              <w:ind w:firstLine="39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5D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83397" w:rsidRPr="003701A3" w:rsidRDefault="00D83397" w:rsidP="00BE0836">
            <w:pPr>
              <w:spacing w:after="0" w:line="112" w:lineRule="atLeast"/>
              <w:ind w:firstLine="39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5D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</w:p>
        </w:tc>
      </w:tr>
      <w:tr w:rsidR="00D83397" w:rsidRPr="00F05DE2" w:rsidTr="00D83397">
        <w:trPr>
          <w:trHeight w:val="991"/>
        </w:trPr>
        <w:tc>
          <w:tcPr>
            <w:tcW w:w="250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83397" w:rsidRPr="00F05DE2" w:rsidRDefault="00D83397" w:rsidP="00BE0836">
            <w:pPr>
              <w:spacing w:after="0" w:line="240" w:lineRule="auto"/>
              <w:ind w:firstLine="39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5D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Негодные детали</w:t>
            </w:r>
          </w:p>
        </w:tc>
        <w:tc>
          <w:tcPr>
            <w:tcW w:w="513" w:type="dxa"/>
            <w:vAlign w:val="center"/>
            <w:hideMark/>
          </w:tcPr>
          <w:p w:rsidR="00D83397" w:rsidRPr="00F05DE2" w:rsidRDefault="00D83397" w:rsidP="00BE0836">
            <w:pPr>
              <w:spacing w:after="0" w:line="240" w:lineRule="auto"/>
              <w:ind w:firstLine="39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5D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</w:p>
        </w:tc>
        <w:tc>
          <w:tcPr>
            <w:tcW w:w="33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3397" w:rsidRPr="00F05DE2" w:rsidRDefault="00D83397" w:rsidP="00BE0836">
            <w:pPr>
              <w:spacing w:after="0" w:line="240" w:lineRule="auto"/>
              <w:ind w:firstLine="39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5D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Годные детали</w:t>
            </w:r>
          </w:p>
        </w:tc>
        <w:tc>
          <w:tcPr>
            <w:tcW w:w="430" w:type="dxa"/>
            <w:vAlign w:val="center"/>
            <w:hideMark/>
          </w:tcPr>
          <w:p w:rsidR="00D83397" w:rsidRPr="00F05DE2" w:rsidRDefault="00D83397" w:rsidP="00BE0836">
            <w:pPr>
              <w:spacing w:after="0" w:line="240" w:lineRule="auto"/>
              <w:ind w:firstLine="39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5D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</w:p>
        </w:tc>
        <w:tc>
          <w:tcPr>
            <w:tcW w:w="274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83397" w:rsidRPr="00F05DE2" w:rsidRDefault="00D83397" w:rsidP="00BE0836">
            <w:pPr>
              <w:spacing w:after="0" w:line="240" w:lineRule="auto"/>
              <w:ind w:firstLine="39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5D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Детали, требующие ремонта</w:t>
            </w:r>
          </w:p>
        </w:tc>
      </w:tr>
      <w:tr w:rsidR="00D83397" w:rsidRPr="00F05DE2" w:rsidTr="00D83397">
        <w:trPr>
          <w:trHeight w:val="325"/>
        </w:trPr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3397" w:rsidRPr="00F05DE2" w:rsidRDefault="00D83397" w:rsidP="00BE0836">
            <w:pPr>
              <w:spacing w:after="0" w:line="240" w:lineRule="auto"/>
              <w:ind w:firstLine="39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5D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</w:p>
        </w:tc>
        <w:tc>
          <w:tcPr>
            <w:tcW w:w="1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83397" w:rsidRPr="00F05DE2" w:rsidRDefault="00D83397" w:rsidP="00BE0836">
            <w:pPr>
              <w:spacing w:after="0" w:line="240" w:lineRule="auto"/>
              <w:ind w:firstLine="39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5D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</w:p>
        </w:tc>
        <w:tc>
          <w:tcPr>
            <w:tcW w:w="513" w:type="dxa"/>
            <w:vAlign w:val="center"/>
            <w:hideMark/>
          </w:tcPr>
          <w:p w:rsidR="00D83397" w:rsidRPr="00F05DE2" w:rsidRDefault="00D83397" w:rsidP="00BE0836">
            <w:pPr>
              <w:spacing w:after="0" w:line="240" w:lineRule="auto"/>
              <w:ind w:firstLine="39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5D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83397" w:rsidRPr="00F05DE2" w:rsidRDefault="00D83397" w:rsidP="00BE0836">
            <w:pPr>
              <w:spacing w:after="0" w:line="240" w:lineRule="auto"/>
              <w:ind w:firstLine="39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5D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</w:p>
        </w:tc>
        <w:tc>
          <w:tcPr>
            <w:tcW w:w="169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D83397" w:rsidRPr="00F05DE2" w:rsidRDefault="00D83397" w:rsidP="00BE0836">
            <w:pPr>
              <w:spacing w:after="0" w:line="240" w:lineRule="auto"/>
              <w:ind w:firstLine="39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5D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</w:p>
        </w:tc>
        <w:tc>
          <w:tcPr>
            <w:tcW w:w="430" w:type="dxa"/>
            <w:vAlign w:val="center"/>
            <w:hideMark/>
          </w:tcPr>
          <w:p w:rsidR="00D83397" w:rsidRPr="00F05DE2" w:rsidRDefault="00D83397" w:rsidP="00BE0836">
            <w:pPr>
              <w:spacing w:after="0" w:line="240" w:lineRule="auto"/>
              <w:ind w:firstLine="39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5D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3397" w:rsidRPr="00F05DE2" w:rsidRDefault="00D83397" w:rsidP="00BE0836">
            <w:pPr>
              <w:spacing w:after="0" w:line="240" w:lineRule="auto"/>
              <w:ind w:firstLine="39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5D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</w:p>
        </w:tc>
        <w:tc>
          <w:tcPr>
            <w:tcW w:w="1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83397" w:rsidRPr="00F05DE2" w:rsidRDefault="00D83397" w:rsidP="00BE0836">
            <w:pPr>
              <w:spacing w:after="0" w:line="240" w:lineRule="auto"/>
              <w:ind w:firstLine="39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5D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</w:p>
        </w:tc>
      </w:tr>
      <w:tr w:rsidR="00D83397" w:rsidRPr="00F05DE2" w:rsidTr="00D83397">
        <w:trPr>
          <w:trHeight w:val="666"/>
        </w:trPr>
        <w:tc>
          <w:tcPr>
            <w:tcW w:w="250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83397" w:rsidRPr="00F05DE2" w:rsidRDefault="00D83397" w:rsidP="00BE0836">
            <w:pPr>
              <w:spacing w:after="0" w:line="240" w:lineRule="auto"/>
              <w:ind w:firstLine="39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5D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Утиль</w:t>
            </w:r>
          </w:p>
        </w:tc>
        <w:tc>
          <w:tcPr>
            <w:tcW w:w="513" w:type="dxa"/>
            <w:vAlign w:val="center"/>
            <w:hideMark/>
          </w:tcPr>
          <w:p w:rsidR="00D83397" w:rsidRPr="00F05DE2" w:rsidRDefault="00D83397" w:rsidP="00BE0836">
            <w:pPr>
              <w:spacing w:after="0" w:line="240" w:lineRule="auto"/>
              <w:ind w:firstLine="39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5D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83397" w:rsidRPr="00F05DE2" w:rsidRDefault="00D83397" w:rsidP="00BE0836">
            <w:pPr>
              <w:spacing w:after="0" w:line="240" w:lineRule="auto"/>
              <w:ind w:firstLine="39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5D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</w:p>
        </w:tc>
        <w:tc>
          <w:tcPr>
            <w:tcW w:w="169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D83397" w:rsidRPr="00F05DE2" w:rsidRDefault="00D83397" w:rsidP="00BE0836">
            <w:pPr>
              <w:spacing w:after="0" w:line="240" w:lineRule="auto"/>
              <w:ind w:firstLine="39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5D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</w:p>
        </w:tc>
        <w:tc>
          <w:tcPr>
            <w:tcW w:w="430" w:type="dxa"/>
            <w:vAlign w:val="center"/>
            <w:hideMark/>
          </w:tcPr>
          <w:p w:rsidR="00D83397" w:rsidRPr="00F05DE2" w:rsidRDefault="00D83397" w:rsidP="00BE0836">
            <w:pPr>
              <w:spacing w:after="0" w:line="240" w:lineRule="auto"/>
              <w:ind w:firstLine="39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5D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</w:p>
        </w:tc>
        <w:tc>
          <w:tcPr>
            <w:tcW w:w="274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3397" w:rsidRPr="00F05DE2" w:rsidRDefault="00D83397" w:rsidP="00BE0836">
            <w:pPr>
              <w:spacing w:after="0" w:line="240" w:lineRule="auto"/>
              <w:ind w:firstLine="39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5D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Ремонт </w:t>
            </w:r>
            <w:r w:rsidRPr="00F05D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деталей</w:t>
            </w:r>
          </w:p>
        </w:tc>
      </w:tr>
      <w:tr w:rsidR="00D83397" w:rsidRPr="00F05DE2" w:rsidTr="00D83397">
        <w:trPr>
          <w:trHeight w:val="325"/>
        </w:trPr>
        <w:tc>
          <w:tcPr>
            <w:tcW w:w="12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D83397" w:rsidRPr="00F05DE2" w:rsidRDefault="00D83397" w:rsidP="00BE0836">
            <w:pPr>
              <w:spacing w:after="0" w:line="240" w:lineRule="auto"/>
              <w:ind w:firstLine="39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5D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</w:p>
        </w:tc>
        <w:tc>
          <w:tcPr>
            <w:tcW w:w="125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D83397" w:rsidRPr="00F05DE2" w:rsidRDefault="00D83397" w:rsidP="00BE0836">
            <w:pPr>
              <w:spacing w:after="0" w:line="240" w:lineRule="auto"/>
              <w:ind w:firstLine="39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5D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</w:p>
        </w:tc>
        <w:tc>
          <w:tcPr>
            <w:tcW w:w="513" w:type="dxa"/>
            <w:vAlign w:val="center"/>
            <w:hideMark/>
          </w:tcPr>
          <w:p w:rsidR="00D83397" w:rsidRPr="00F05DE2" w:rsidRDefault="00D83397" w:rsidP="00BE0836">
            <w:pPr>
              <w:spacing w:after="0" w:line="240" w:lineRule="auto"/>
              <w:ind w:firstLine="39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5D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3397" w:rsidRPr="00F05DE2" w:rsidRDefault="00D83397" w:rsidP="00BE0836">
            <w:pPr>
              <w:spacing w:after="0" w:line="240" w:lineRule="auto"/>
              <w:ind w:firstLine="39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5D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</w:p>
        </w:tc>
        <w:tc>
          <w:tcPr>
            <w:tcW w:w="16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83397" w:rsidRPr="00F05DE2" w:rsidRDefault="00D83397" w:rsidP="00BE0836">
            <w:pPr>
              <w:spacing w:after="0" w:line="240" w:lineRule="auto"/>
              <w:ind w:firstLine="39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5D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</w:p>
        </w:tc>
        <w:tc>
          <w:tcPr>
            <w:tcW w:w="1609" w:type="dxa"/>
            <w:gridSpan w:val="3"/>
            <w:vAlign w:val="center"/>
            <w:hideMark/>
          </w:tcPr>
          <w:p w:rsidR="00D83397" w:rsidRPr="00F05DE2" w:rsidRDefault="00D83397" w:rsidP="00BE0836">
            <w:pPr>
              <w:spacing w:after="0" w:line="240" w:lineRule="auto"/>
              <w:ind w:firstLine="39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5D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D83397" w:rsidRPr="00F05DE2" w:rsidRDefault="00D83397" w:rsidP="00BE0836">
            <w:pPr>
              <w:spacing w:after="0" w:line="240" w:lineRule="auto"/>
              <w:ind w:firstLine="39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5D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</w:p>
        </w:tc>
      </w:tr>
      <w:tr w:rsidR="00D83397" w:rsidRPr="00F05DE2" w:rsidTr="00D83397">
        <w:trPr>
          <w:trHeight w:val="650"/>
        </w:trPr>
        <w:tc>
          <w:tcPr>
            <w:tcW w:w="2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3397" w:rsidRPr="00F05DE2" w:rsidRDefault="00D83397" w:rsidP="00BE0836">
            <w:pPr>
              <w:spacing w:after="0" w:line="240" w:lineRule="auto"/>
              <w:ind w:firstLine="39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5D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Новые детали</w:t>
            </w:r>
          </w:p>
        </w:tc>
        <w:tc>
          <w:tcPr>
            <w:tcW w:w="513" w:type="dxa"/>
            <w:vAlign w:val="center"/>
            <w:hideMark/>
          </w:tcPr>
          <w:p w:rsidR="00D83397" w:rsidRPr="00F05DE2" w:rsidRDefault="00D83397" w:rsidP="00BE0836">
            <w:pPr>
              <w:spacing w:after="0" w:line="240" w:lineRule="auto"/>
              <w:ind w:firstLine="39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5D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</w:p>
        </w:tc>
        <w:tc>
          <w:tcPr>
            <w:tcW w:w="339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83397" w:rsidRPr="00F05DE2" w:rsidRDefault="00D83397" w:rsidP="00BE0836">
            <w:pPr>
              <w:spacing w:after="0" w:line="240" w:lineRule="auto"/>
              <w:ind w:firstLine="39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5D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Сборка узлов</w:t>
            </w:r>
          </w:p>
        </w:tc>
        <w:tc>
          <w:tcPr>
            <w:tcW w:w="1609" w:type="dxa"/>
            <w:gridSpan w:val="3"/>
            <w:vAlign w:val="center"/>
            <w:hideMark/>
          </w:tcPr>
          <w:p w:rsidR="00D83397" w:rsidRPr="00F05DE2" w:rsidRDefault="00D83397" w:rsidP="00BE0836">
            <w:pPr>
              <w:spacing w:after="0" w:line="240" w:lineRule="auto"/>
              <w:ind w:firstLine="39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5D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D83397" w:rsidRPr="00F05DE2" w:rsidRDefault="00D83397" w:rsidP="00BE0836">
            <w:pPr>
              <w:spacing w:after="0" w:line="240" w:lineRule="auto"/>
              <w:ind w:firstLine="39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5D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</w:p>
        </w:tc>
      </w:tr>
      <w:tr w:rsidR="00D83397" w:rsidRPr="00F05DE2" w:rsidTr="00D83397">
        <w:trPr>
          <w:trHeight w:val="325"/>
        </w:trPr>
        <w:tc>
          <w:tcPr>
            <w:tcW w:w="12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83397" w:rsidRPr="00F05DE2" w:rsidRDefault="00D83397" w:rsidP="00BE0836">
            <w:pPr>
              <w:spacing w:after="0" w:line="240" w:lineRule="auto"/>
              <w:ind w:firstLine="39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5D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</w:p>
        </w:tc>
        <w:tc>
          <w:tcPr>
            <w:tcW w:w="125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D83397" w:rsidRPr="00F05DE2" w:rsidRDefault="00D83397" w:rsidP="00BE0836">
            <w:pPr>
              <w:spacing w:after="0" w:line="240" w:lineRule="auto"/>
              <w:ind w:firstLine="39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5D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</w:p>
        </w:tc>
        <w:tc>
          <w:tcPr>
            <w:tcW w:w="513" w:type="dxa"/>
            <w:vAlign w:val="center"/>
            <w:hideMark/>
          </w:tcPr>
          <w:p w:rsidR="00D83397" w:rsidRPr="00F05DE2" w:rsidRDefault="00D83397" w:rsidP="00BE0836">
            <w:pPr>
              <w:spacing w:after="0" w:line="240" w:lineRule="auto"/>
              <w:ind w:firstLine="39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5D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3397" w:rsidRPr="00F05DE2" w:rsidRDefault="00D83397" w:rsidP="00BE0836">
            <w:pPr>
              <w:spacing w:after="0" w:line="240" w:lineRule="auto"/>
              <w:ind w:firstLine="39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5D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83397" w:rsidRPr="00F05DE2" w:rsidRDefault="00D83397" w:rsidP="00BE0836">
            <w:pPr>
              <w:spacing w:after="0" w:line="240" w:lineRule="auto"/>
              <w:ind w:firstLine="39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5D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</w:p>
        </w:tc>
        <w:tc>
          <w:tcPr>
            <w:tcW w:w="1609" w:type="dxa"/>
            <w:gridSpan w:val="3"/>
            <w:vAlign w:val="center"/>
            <w:hideMark/>
          </w:tcPr>
          <w:p w:rsidR="00D83397" w:rsidRPr="00F05DE2" w:rsidRDefault="00D83397" w:rsidP="00BE0836">
            <w:pPr>
              <w:spacing w:after="0" w:line="240" w:lineRule="auto"/>
              <w:ind w:firstLine="39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5D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D83397" w:rsidRPr="00F05DE2" w:rsidRDefault="00D83397" w:rsidP="00BE0836">
            <w:pPr>
              <w:spacing w:after="0" w:line="240" w:lineRule="auto"/>
              <w:ind w:firstLine="39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5D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</w:p>
        </w:tc>
      </w:tr>
      <w:tr w:rsidR="00D83397" w:rsidRPr="00F05DE2" w:rsidTr="00D83397">
        <w:trPr>
          <w:trHeight w:val="240"/>
        </w:trPr>
        <w:tc>
          <w:tcPr>
            <w:tcW w:w="12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83397" w:rsidRPr="00F05DE2" w:rsidRDefault="00D83397" w:rsidP="00BE0836">
            <w:pPr>
              <w:spacing w:after="0" w:line="240" w:lineRule="auto"/>
              <w:ind w:firstLine="39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5D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</w:p>
        </w:tc>
        <w:tc>
          <w:tcPr>
            <w:tcW w:w="125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D83397" w:rsidRPr="00F05DE2" w:rsidRDefault="00D83397" w:rsidP="00BE0836">
            <w:pPr>
              <w:spacing w:after="0" w:line="240" w:lineRule="auto"/>
              <w:ind w:firstLine="39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5D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83397" w:rsidRPr="00F05DE2" w:rsidRDefault="00D83397" w:rsidP="00BE0836">
            <w:pPr>
              <w:spacing w:after="0" w:line="240" w:lineRule="auto"/>
              <w:ind w:firstLine="39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5D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</w:p>
        </w:tc>
        <w:tc>
          <w:tcPr>
            <w:tcW w:w="3393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83397" w:rsidRPr="00F05DE2" w:rsidRDefault="00D83397" w:rsidP="00BE0836">
            <w:pPr>
              <w:spacing w:after="0" w:line="240" w:lineRule="auto"/>
              <w:ind w:firstLine="39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5D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Регулировка, </w:t>
            </w:r>
            <w:r w:rsidRPr="00F05D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испытания</w:t>
            </w:r>
          </w:p>
        </w:tc>
        <w:tc>
          <w:tcPr>
            <w:tcW w:w="16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83397" w:rsidRPr="00F05DE2" w:rsidRDefault="00D83397" w:rsidP="00BE0836">
            <w:pPr>
              <w:spacing w:after="0" w:line="240" w:lineRule="auto"/>
              <w:ind w:firstLine="39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5D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D83397" w:rsidRPr="00F05DE2" w:rsidRDefault="00D83397" w:rsidP="00BE0836">
            <w:pPr>
              <w:spacing w:after="0" w:line="240" w:lineRule="auto"/>
              <w:ind w:firstLine="39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5D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</w:p>
        </w:tc>
      </w:tr>
      <w:tr w:rsidR="00D83397" w:rsidRPr="00F05DE2" w:rsidTr="00D83397">
        <w:trPr>
          <w:trHeight w:val="239"/>
        </w:trPr>
        <w:tc>
          <w:tcPr>
            <w:tcW w:w="1250" w:type="dxa"/>
            <w:vAlign w:val="center"/>
            <w:hideMark/>
          </w:tcPr>
          <w:p w:rsidR="00D83397" w:rsidRPr="00F05DE2" w:rsidRDefault="00D83397" w:rsidP="00BE0836">
            <w:pPr>
              <w:spacing w:after="0" w:line="240" w:lineRule="auto"/>
              <w:ind w:firstLine="39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5D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</w:p>
        </w:tc>
        <w:tc>
          <w:tcPr>
            <w:tcW w:w="125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D83397" w:rsidRPr="00F05DE2" w:rsidRDefault="00D83397" w:rsidP="00BE0836">
            <w:pPr>
              <w:spacing w:after="0" w:line="240" w:lineRule="auto"/>
              <w:ind w:firstLine="39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5D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83397" w:rsidRPr="00F05DE2" w:rsidRDefault="00D83397" w:rsidP="00BE0836">
            <w:pPr>
              <w:spacing w:after="0" w:line="240" w:lineRule="auto"/>
              <w:ind w:firstLine="39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5D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83397" w:rsidRPr="00F05DE2" w:rsidRDefault="00D83397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0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D83397" w:rsidRPr="00F05DE2" w:rsidRDefault="00D83397" w:rsidP="00BE0836">
            <w:pPr>
              <w:spacing w:after="0" w:line="240" w:lineRule="auto"/>
              <w:ind w:firstLine="39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5D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</w:p>
        </w:tc>
        <w:tc>
          <w:tcPr>
            <w:tcW w:w="1563" w:type="dxa"/>
            <w:vAlign w:val="center"/>
            <w:hideMark/>
          </w:tcPr>
          <w:p w:rsidR="00D83397" w:rsidRPr="00F05DE2" w:rsidRDefault="00D83397" w:rsidP="00BE0836">
            <w:pPr>
              <w:spacing w:after="0" w:line="240" w:lineRule="auto"/>
              <w:ind w:firstLine="39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5D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</w:p>
        </w:tc>
      </w:tr>
      <w:tr w:rsidR="00D83397" w:rsidRPr="00F05DE2" w:rsidTr="00D83397">
        <w:trPr>
          <w:trHeight w:val="325"/>
        </w:trPr>
        <w:tc>
          <w:tcPr>
            <w:tcW w:w="3023" w:type="dxa"/>
            <w:gridSpan w:val="4"/>
            <w:vAlign w:val="center"/>
            <w:hideMark/>
          </w:tcPr>
          <w:p w:rsidR="00D83397" w:rsidRPr="00F05DE2" w:rsidRDefault="00D83397" w:rsidP="00BE0836">
            <w:pPr>
              <w:spacing w:after="0" w:line="240" w:lineRule="auto"/>
              <w:ind w:firstLine="39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5D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3397" w:rsidRPr="00F05DE2" w:rsidRDefault="00D83397" w:rsidP="00BE0836">
            <w:pPr>
              <w:spacing w:after="0" w:line="240" w:lineRule="auto"/>
              <w:ind w:firstLine="39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5D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83397" w:rsidRPr="00F05DE2" w:rsidRDefault="00D83397" w:rsidP="00BE0836">
            <w:pPr>
              <w:spacing w:after="0" w:line="240" w:lineRule="auto"/>
              <w:ind w:firstLine="39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5D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</w:p>
        </w:tc>
        <w:tc>
          <w:tcPr>
            <w:tcW w:w="3171" w:type="dxa"/>
            <w:gridSpan w:val="4"/>
            <w:vAlign w:val="center"/>
            <w:hideMark/>
          </w:tcPr>
          <w:p w:rsidR="00D83397" w:rsidRPr="00F05DE2" w:rsidRDefault="00D83397" w:rsidP="00BE0836">
            <w:pPr>
              <w:spacing w:after="0" w:line="240" w:lineRule="auto"/>
              <w:ind w:firstLine="39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5D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</w:p>
        </w:tc>
      </w:tr>
      <w:tr w:rsidR="00D83397" w:rsidRPr="00F05DE2" w:rsidTr="00D83397">
        <w:trPr>
          <w:trHeight w:val="991"/>
        </w:trPr>
        <w:tc>
          <w:tcPr>
            <w:tcW w:w="3023" w:type="dxa"/>
            <w:gridSpan w:val="4"/>
            <w:vAlign w:val="center"/>
            <w:hideMark/>
          </w:tcPr>
          <w:p w:rsidR="00D83397" w:rsidRPr="00F05DE2" w:rsidRDefault="00D83397" w:rsidP="00BE0836">
            <w:pPr>
              <w:spacing w:after="0" w:line="240" w:lineRule="auto"/>
              <w:ind w:firstLine="39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5D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</w:p>
        </w:tc>
        <w:tc>
          <w:tcPr>
            <w:tcW w:w="3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3397" w:rsidRPr="00F05DE2" w:rsidRDefault="00D83397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5D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Склад оборотных </w:t>
            </w:r>
            <w:r w:rsidRPr="00F05D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деталей</w:t>
            </w:r>
          </w:p>
        </w:tc>
        <w:tc>
          <w:tcPr>
            <w:tcW w:w="3171" w:type="dxa"/>
            <w:gridSpan w:val="4"/>
            <w:vAlign w:val="center"/>
            <w:hideMark/>
          </w:tcPr>
          <w:p w:rsidR="00D83397" w:rsidRPr="00F05DE2" w:rsidRDefault="00D83397" w:rsidP="00BE0836">
            <w:pPr>
              <w:spacing w:after="0" w:line="240" w:lineRule="auto"/>
              <w:ind w:firstLine="39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5D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</w:p>
        </w:tc>
      </w:tr>
      <w:tr w:rsidR="00D83397" w:rsidRPr="00F05DE2" w:rsidTr="00D83397">
        <w:trPr>
          <w:trHeight w:val="325"/>
        </w:trPr>
        <w:tc>
          <w:tcPr>
            <w:tcW w:w="3023" w:type="dxa"/>
            <w:gridSpan w:val="4"/>
            <w:vAlign w:val="center"/>
            <w:hideMark/>
          </w:tcPr>
          <w:p w:rsidR="00D83397" w:rsidRPr="00F05DE2" w:rsidRDefault="00D83397" w:rsidP="00BE0836">
            <w:pPr>
              <w:spacing w:after="0" w:line="240" w:lineRule="auto"/>
              <w:ind w:firstLine="39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5D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</w:p>
        </w:tc>
        <w:tc>
          <w:tcPr>
            <w:tcW w:w="3393" w:type="dxa"/>
            <w:gridSpan w:val="2"/>
            <w:vAlign w:val="center"/>
            <w:hideMark/>
          </w:tcPr>
          <w:p w:rsidR="00D83397" w:rsidRPr="00D83397" w:rsidRDefault="00D83397" w:rsidP="00BE0836">
            <w:pPr>
              <w:spacing w:after="0" w:line="240" w:lineRule="auto"/>
              <w:ind w:firstLine="39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F05D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</w:p>
        </w:tc>
        <w:tc>
          <w:tcPr>
            <w:tcW w:w="3171" w:type="dxa"/>
            <w:gridSpan w:val="4"/>
            <w:vAlign w:val="center"/>
            <w:hideMark/>
          </w:tcPr>
          <w:p w:rsidR="00D83397" w:rsidRPr="00F05DE2" w:rsidRDefault="00D83397" w:rsidP="00BE0836">
            <w:pPr>
              <w:spacing w:after="0" w:line="240" w:lineRule="auto"/>
              <w:ind w:firstLine="39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5D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</w:p>
        </w:tc>
      </w:tr>
      <w:tr w:rsidR="00D83397" w:rsidRPr="00F05DE2" w:rsidTr="00D83397"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83397" w:rsidRPr="00F05DE2" w:rsidRDefault="00D83397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83397" w:rsidRPr="00F05DE2" w:rsidRDefault="00D83397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83397" w:rsidRPr="00F05DE2" w:rsidRDefault="00D83397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83397" w:rsidRPr="00F05DE2" w:rsidRDefault="00D83397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83397" w:rsidRPr="00F05DE2" w:rsidRDefault="00D83397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83397" w:rsidRPr="00F05DE2" w:rsidRDefault="00D83397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83397" w:rsidRPr="00F05DE2" w:rsidRDefault="00D83397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83397" w:rsidRPr="00F05DE2" w:rsidRDefault="00D83397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83397" w:rsidRPr="00F05DE2" w:rsidRDefault="00D83397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83397" w:rsidRPr="00F05DE2" w:rsidRDefault="00D83397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D83397" w:rsidRPr="00D83397" w:rsidRDefault="00D83397" w:rsidP="00BE0836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D83397" w:rsidRPr="00D83397" w:rsidRDefault="00D83397" w:rsidP="00BE0836">
      <w:pPr>
        <w:framePr w:hSpace="180" w:wrap="around" w:vAnchor="text" w:hAnchor="margin" w:y="-622"/>
        <w:spacing w:after="0" w:line="240" w:lineRule="auto"/>
        <w:suppressOverlap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5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Рис. 4. Схема технологического процесса ремонта агрегатов</w:t>
      </w:r>
      <w:r w:rsidRPr="00F05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 в цехе (участке)</w:t>
      </w:r>
    </w:p>
    <w:p w:rsidR="00D83397" w:rsidRPr="007663D5" w:rsidRDefault="00D83397" w:rsidP="00BE0836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bookmarkStart w:id="43" w:name="xex51"/>
      <w:r w:rsidRPr="00F05D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14.2. Задания</w:t>
      </w:r>
      <w:bookmarkEnd w:id="43"/>
    </w:p>
    <w:p w:rsidR="00D83397" w:rsidRPr="00F05DE2" w:rsidRDefault="00D83397" w:rsidP="00BE0836">
      <w:pPr>
        <w:tabs>
          <w:tab w:val="num" w:pos="7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Pr="00F05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Построить схему производственного процесса ТО легкового автомобиля для предприятия автосервиса.</w:t>
      </w:r>
    </w:p>
    <w:p w:rsidR="00D83397" w:rsidRPr="00F05DE2" w:rsidRDefault="00D83397" w:rsidP="00BE0836">
      <w:pPr>
        <w:tabs>
          <w:tab w:val="num" w:pos="7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Pr="00F05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Построить схему производственного процесса</w:t>
      </w:r>
      <w:proofErr w:type="gramStart"/>
      <w:r w:rsidRPr="00F05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</w:t>
      </w:r>
      <w:proofErr w:type="gramEnd"/>
      <w:r w:rsidRPr="00F05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ТО автомобиля для заданного предприятия автосервиса.</w:t>
      </w:r>
    </w:p>
    <w:p w:rsidR="00D83397" w:rsidRPr="00F05DE2" w:rsidRDefault="00D83397" w:rsidP="00BE0836">
      <w:pPr>
        <w:tabs>
          <w:tab w:val="num" w:pos="7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Pr="00F05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Построить схему технологического маршрута процесса </w:t>
      </w:r>
      <w:proofErr w:type="gramStart"/>
      <w:r w:rsidRPr="00F05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</w:t>
      </w:r>
      <w:proofErr w:type="gramEnd"/>
      <w:r w:rsidRPr="00F05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ходовой части автомобилей для предприятия автосервиса.</w:t>
      </w:r>
    </w:p>
    <w:p w:rsidR="00D83397" w:rsidRPr="00F05DE2" w:rsidRDefault="00D83397" w:rsidP="00BE0836">
      <w:pPr>
        <w:tabs>
          <w:tab w:val="num" w:pos="7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</w:t>
      </w:r>
      <w:r w:rsidRPr="00F05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Построить схему технологического маршрута процесса ТО автомобиля для заданного предприятия автосервиса.</w:t>
      </w:r>
    </w:p>
    <w:p w:rsidR="00D83397" w:rsidRPr="007663D5" w:rsidRDefault="00D83397" w:rsidP="00BE08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 w:rsidRPr="00F05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Построить схему технологического маршрута процесса Д и </w:t>
      </w:r>
      <w:proofErr w:type="gramStart"/>
      <w:r w:rsidRPr="00F05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</w:t>
      </w:r>
      <w:proofErr w:type="gramEnd"/>
      <w:r w:rsidRPr="00F05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двигателя автомобиля для заданного предприятия автосервиса</w:t>
      </w:r>
      <w:r w:rsidR="00EE0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C3B1E" w:rsidRDefault="00BC3B1E" w:rsidP="00495F8C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bookmarkStart w:id="44" w:name="xex52"/>
    </w:p>
    <w:p w:rsidR="00BC3B1E" w:rsidRDefault="00BC3B1E" w:rsidP="00495F8C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BC3B1E" w:rsidRDefault="00BC3B1E" w:rsidP="00495F8C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D83397" w:rsidRPr="007663D5" w:rsidRDefault="00BE0836" w:rsidP="00495F8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lastRenderedPageBreak/>
        <w:t>Практическая задача</w:t>
      </w:r>
      <w:r w:rsidRPr="003566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D83397" w:rsidRPr="00F05D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№ 15</w:t>
      </w:r>
      <w:bookmarkEnd w:id="44"/>
    </w:p>
    <w:p w:rsidR="00D83397" w:rsidRPr="007663D5" w:rsidRDefault="00D83397" w:rsidP="00BE0836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45" w:name="xex53"/>
      <w:r w:rsidRPr="00F05D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15.1. </w:t>
      </w:r>
      <w:proofErr w:type="spellStart"/>
      <w:r w:rsidRPr="00F05D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Химмотологическая</w:t>
      </w:r>
      <w:proofErr w:type="spellEnd"/>
      <w:r w:rsidRPr="00F05D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карта автомобиля</w:t>
      </w:r>
      <w:bookmarkEnd w:id="45"/>
    </w:p>
    <w:p w:rsidR="00D83397" w:rsidRPr="00C91921" w:rsidRDefault="00D83397" w:rsidP="00BE083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F05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Химмотологическая</w:t>
      </w:r>
      <w:proofErr w:type="spellEnd"/>
      <w:r w:rsidRPr="00F05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карта является неотъемлемой частью технологической документации по эксплуатации автомобиля (табл. 9).</w:t>
      </w:r>
    </w:p>
    <w:p w:rsidR="00D83397" w:rsidRDefault="00D83397" w:rsidP="00BE0836">
      <w:pPr>
        <w:spacing w:after="0"/>
        <w:jc w:val="right"/>
        <w:rPr>
          <w:rFonts w:ascii="Times New Roman" w:hAnsi="Times New Roman" w:cs="Times New Roman"/>
          <w:sz w:val="28"/>
          <w:szCs w:val="28"/>
          <w:lang w:val="en-US"/>
        </w:rPr>
      </w:pPr>
      <w:r w:rsidRPr="00F05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Таблица 9</w:t>
      </w:r>
    </w:p>
    <w:p w:rsidR="00D83397" w:rsidRPr="00F05DE2" w:rsidRDefault="00D83397" w:rsidP="00BE0836">
      <w:pPr>
        <w:keepNext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proofErr w:type="spellStart"/>
      <w:r w:rsidRPr="00F05D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Химмотологическая</w:t>
      </w:r>
      <w:proofErr w:type="spellEnd"/>
      <w:r w:rsidRPr="00F05D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карта (форма)</w:t>
      </w:r>
    </w:p>
    <w:tbl>
      <w:tblPr>
        <w:tblW w:w="5000" w:type="pct"/>
        <w:tblCellSpacing w:w="0" w:type="dxa"/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10325"/>
      </w:tblGrid>
      <w:tr w:rsidR="00D83397" w:rsidRPr="00F05DE2" w:rsidTr="00AE52D5">
        <w:trPr>
          <w:tblCellSpacing w:w="0" w:type="dxa"/>
        </w:trPr>
        <w:tc>
          <w:tcPr>
            <w:tcW w:w="5000" w:type="pct"/>
            <w:shd w:val="clear" w:color="auto" w:fill="FFFFFF"/>
            <w:vAlign w:val="center"/>
            <w:hideMark/>
          </w:tcPr>
          <w:tbl>
            <w:tblPr>
              <w:tblpPr w:leftFromText="180" w:rightFromText="180" w:vertAnchor="text" w:horzAnchor="margin" w:tblpY="68"/>
              <w:tblOverlap w:val="never"/>
              <w:tblW w:w="10120" w:type="dxa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</w:tblBorders>
              <w:tblCellMar>
                <w:left w:w="28" w:type="dxa"/>
                <w:right w:w="28" w:type="dxa"/>
              </w:tblCellMar>
              <w:tblLook w:val="04A0"/>
            </w:tblPr>
            <w:tblGrid>
              <w:gridCol w:w="2070"/>
              <w:gridCol w:w="1485"/>
              <w:gridCol w:w="1039"/>
              <w:gridCol w:w="722"/>
              <w:gridCol w:w="1339"/>
              <w:gridCol w:w="657"/>
              <w:gridCol w:w="760"/>
              <w:gridCol w:w="709"/>
              <w:gridCol w:w="706"/>
              <w:gridCol w:w="633"/>
            </w:tblGrid>
            <w:tr w:rsidR="00DA7199" w:rsidRPr="00F05DE2" w:rsidTr="00495F8C">
              <w:trPr>
                <w:cantSplit/>
                <w:trHeight w:val="1552"/>
              </w:trPr>
              <w:tc>
                <w:tcPr>
                  <w:tcW w:w="2070" w:type="dxa"/>
                  <w:vMerge w:val="restar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textDirection w:val="btLr"/>
                  <w:vAlign w:val="center"/>
                  <w:hideMark/>
                </w:tcPr>
                <w:p w:rsidR="00DA7199" w:rsidRPr="00EE060D" w:rsidRDefault="00DA7199" w:rsidP="00BE0836">
                  <w:pPr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E06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Наименование </w:t>
                  </w:r>
                  <w:r w:rsidRPr="00EE06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br/>
                    <w:t xml:space="preserve">сборочной единицы устройства </w:t>
                  </w:r>
                </w:p>
              </w:tc>
              <w:tc>
                <w:tcPr>
                  <w:tcW w:w="1485" w:type="dxa"/>
                  <w:vMerge w:val="restar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textDirection w:val="btLr"/>
                  <w:vAlign w:val="center"/>
                  <w:hideMark/>
                </w:tcPr>
                <w:p w:rsidR="00DA7199" w:rsidRPr="00EE060D" w:rsidRDefault="00DA7199" w:rsidP="00BE0836">
                  <w:pPr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E06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Кол-во </w:t>
                  </w:r>
                  <w:proofErr w:type="gramStart"/>
                  <w:r w:rsidRPr="00EE06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сборочных</w:t>
                  </w:r>
                  <w:proofErr w:type="gramEnd"/>
                  <w:r w:rsidRPr="00EE06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ед. в изделии</w:t>
                  </w:r>
                </w:p>
              </w:tc>
              <w:tc>
                <w:tcPr>
                  <w:tcW w:w="1761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textDirection w:val="btLr"/>
                  <w:vAlign w:val="center"/>
                  <w:hideMark/>
                </w:tcPr>
                <w:p w:rsidR="00DA7199" w:rsidRPr="00EE060D" w:rsidRDefault="00DA7199" w:rsidP="00BE0836">
                  <w:pPr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E06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Обозначение материалов, ГОСТ, ТУ</w:t>
                  </w:r>
                </w:p>
              </w:tc>
              <w:tc>
                <w:tcPr>
                  <w:tcW w:w="13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textDirection w:val="btLr"/>
                  <w:vAlign w:val="center"/>
                  <w:hideMark/>
                </w:tcPr>
                <w:p w:rsidR="00DA7199" w:rsidRPr="00EE060D" w:rsidRDefault="00DA7199" w:rsidP="00BE0836">
                  <w:pPr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E06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Количество заправляемого материала</w:t>
                  </w:r>
                </w:p>
              </w:tc>
              <w:tc>
                <w:tcPr>
                  <w:tcW w:w="2832" w:type="dxa"/>
                  <w:gridSpan w:val="4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textDirection w:val="btLr"/>
                  <w:vAlign w:val="center"/>
                  <w:hideMark/>
                </w:tcPr>
                <w:p w:rsidR="00DA7199" w:rsidRPr="00EE060D" w:rsidRDefault="00DA7199" w:rsidP="00BE0836">
                  <w:pPr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E06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Периодичность замены</w:t>
                  </w:r>
                </w:p>
              </w:tc>
              <w:tc>
                <w:tcPr>
                  <w:tcW w:w="633" w:type="dxa"/>
                  <w:vMerge w:val="restar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textDirection w:val="btLr"/>
                  <w:vAlign w:val="center"/>
                  <w:hideMark/>
                </w:tcPr>
                <w:p w:rsidR="00DA7199" w:rsidRPr="00EE060D" w:rsidRDefault="00DA7199" w:rsidP="00BE0836">
                  <w:pPr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E06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Приме</w:t>
                  </w:r>
                  <w:r w:rsidRPr="00EE06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softHyphen/>
                    <w:t>чание</w:t>
                  </w:r>
                </w:p>
              </w:tc>
            </w:tr>
            <w:tr w:rsidR="00DA7199" w:rsidRPr="00F05DE2" w:rsidTr="00BC3B1E">
              <w:trPr>
                <w:cantSplit/>
                <w:trHeight w:val="1545"/>
              </w:trPr>
              <w:tc>
                <w:tcPr>
                  <w:tcW w:w="0" w:type="auto"/>
                  <w:vMerge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DA7199" w:rsidRPr="00EE060D" w:rsidRDefault="00DA7199" w:rsidP="00BE083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DA7199" w:rsidRPr="00EE060D" w:rsidRDefault="00DA7199" w:rsidP="00BE083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textDirection w:val="btLr"/>
                  <w:vAlign w:val="center"/>
                  <w:hideMark/>
                </w:tcPr>
                <w:p w:rsidR="00DA7199" w:rsidRPr="00EE060D" w:rsidRDefault="00DA7199" w:rsidP="00BE0836">
                  <w:pPr>
                    <w:spacing w:after="0" w:line="24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E06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Основ</w:t>
                  </w:r>
                  <w:r w:rsidRPr="00EE06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softHyphen/>
                    <w:t xml:space="preserve">ные </w:t>
                  </w:r>
                </w:p>
              </w:tc>
              <w:tc>
                <w:tcPr>
                  <w:tcW w:w="72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textDirection w:val="btLr"/>
                  <w:vAlign w:val="center"/>
                  <w:hideMark/>
                </w:tcPr>
                <w:p w:rsidR="00DA7199" w:rsidRPr="00EE060D" w:rsidRDefault="00DA7199" w:rsidP="00BE0836">
                  <w:pPr>
                    <w:spacing w:after="0" w:line="24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E06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Дублирующие</w:t>
                  </w:r>
                </w:p>
              </w:tc>
              <w:tc>
                <w:tcPr>
                  <w:tcW w:w="13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DA7199" w:rsidRPr="00EE060D" w:rsidRDefault="00DA7199" w:rsidP="00BE083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proofErr w:type="gramStart"/>
                  <w:r w:rsidRPr="00EE06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кг</w:t>
                  </w:r>
                  <w:proofErr w:type="gramEnd"/>
                  <w:r w:rsidRPr="00EE06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 л</w:t>
                  </w:r>
                </w:p>
              </w:tc>
              <w:tc>
                <w:tcPr>
                  <w:tcW w:w="65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DA7199" w:rsidRPr="00EE060D" w:rsidRDefault="00DA7199" w:rsidP="00BE083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E06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ЕО</w:t>
                  </w:r>
                </w:p>
              </w:tc>
              <w:tc>
                <w:tcPr>
                  <w:tcW w:w="76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DA7199" w:rsidRPr="00EE060D" w:rsidRDefault="00DA7199" w:rsidP="00BE083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E06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ТО-1</w:t>
                  </w:r>
                </w:p>
              </w:tc>
              <w:tc>
                <w:tcPr>
                  <w:tcW w:w="70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DA7199" w:rsidRPr="00EE060D" w:rsidRDefault="00DA7199" w:rsidP="00BE083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E06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ТО-2</w:t>
                  </w:r>
                </w:p>
              </w:tc>
              <w:tc>
                <w:tcPr>
                  <w:tcW w:w="70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DA7199" w:rsidRPr="00EE060D" w:rsidRDefault="00DA7199" w:rsidP="00BE083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E06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СО</w:t>
                  </w:r>
                </w:p>
              </w:tc>
              <w:tc>
                <w:tcPr>
                  <w:tcW w:w="633" w:type="dxa"/>
                  <w:vMerge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DA7199" w:rsidRPr="00EE060D" w:rsidRDefault="00DA7199" w:rsidP="00BE083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A7199" w:rsidRPr="00F05DE2" w:rsidTr="00BC3B1E">
              <w:trPr>
                <w:trHeight w:val="406"/>
              </w:trPr>
              <w:tc>
                <w:tcPr>
                  <w:tcW w:w="207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DA7199" w:rsidRPr="00EE060D" w:rsidRDefault="00DA7199" w:rsidP="00BE083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E06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</w:t>
                  </w:r>
                </w:p>
              </w:tc>
              <w:tc>
                <w:tcPr>
                  <w:tcW w:w="148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DA7199" w:rsidRPr="00EE060D" w:rsidRDefault="00DA7199" w:rsidP="00BE083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E06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</w:t>
                  </w:r>
                </w:p>
              </w:tc>
              <w:tc>
                <w:tcPr>
                  <w:tcW w:w="10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DA7199" w:rsidRPr="00EE060D" w:rsidRDefault="00DA7199" w:rsidP="00BE083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E06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</w:t>
                  </w:r>
                </w:p>
              </w:tc>
              <w:tc>
                <w:tcPr>
                  <w:tcW w:w="72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DA7199" w:rsidRPr="00EE060D" w:rsidRDefault="00DA7199" w:rsidP="00BE083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E06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</w:t>
                  </w:r>
                </w:p>
              </w:tc>
              <w:tc>
                <w:tcPr>
                  <w:tcW w:w="13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DA7199" w:rsidRPr="00EE060D" w:rsidRDefault="00DA7199" w:rsidP="00BE083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E06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</w:t>
                  </w:r>
                </w:p>
              </w:tc>
              <w:tc>
                <w:tcPr>
                  <w:tcW w:w="65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DA7199" w:rsidRPr="00EE060D" w:rsidRDefault="00DA7199" w:rsidP="00BE083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E06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</w:t>
                  </w:r>
                </w:p>
              </w:tc>
              <w:tc>
                <w:tcPr>
                  <w:tcW w:w="76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DA7199" w:rsidRPr="00EE060D" w:rsidRDefault="00DA7199" w:rsidP="00BE083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E06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7</w:t>
                  </w:r>
                </w:p>
              </w:tc>
              <w:tc>
                <w:tcPr>
                  <w:tcW w:w="70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DA7199" w:rsidRPr="00EE060D" w:rsidRDefault="00DA7199" w:rsidP="00BE083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E06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8</w:t>
                  </w:r>
                </w:p>
              </w:tc>
              <w:tc>
                <w:tcPr>
                  <w:tcW w:w="70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DA7199" w:rsidRPr="00EE060D" w:rsidRDefault="00DA7199" w:rsidP="00BE083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E06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9</w:t>
                  </w:r>
                </w:p>
              </w:tc>
              <w:tc>
                <w:tcPr>
                  <w:tcW w:w="63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DA7199" w:rsidRPr="00EE060D" w:rsidRDefault="00DA7199" w:rsidP="00BE083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E06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</w:t>
                  </w:r>
                </w:p>
              </w:tc>
            </w:tr>
            <w:tr w:rsidR="00DA7199" w:rsidRPr="00F05DE2" w:rsidTr="00BC3B1E">
              <w:trPr>
                <w:trHeight w:val="270"/>
              </w:trPr>
              <w:tc>
                <w:tcPr>
                  <w:tcW w:w="207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DA7199" w:rsidRPr="00EE060D" w:rsidRDefault="00DA7199" w:rsidP="00BE083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E06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1.</w:t>
                  </w:r>
                </w:p>
              </w:tc>
              <w:tc>
                <w:tcPr>
                  <w:tcW w:w="148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DA7199" w:rsidRPr="00EE060D" w:rsidRDefault="00DA7199" w:rsidP="00BE083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E06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 w:eastAsia="ru-RU"/>
                    </w:rPr>
                    <w:t> </w:t>
                  </w:r>
                </w:p>
              </w:tc>
              <w:tc>
                <w:tcPr>
                  <w:tcW w:w="10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DA7199" w:rsidRPr="00EE060D" w:rsidRDefault="00DA7199" w:rsidP="00BE083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E06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 w:eastAsia="ru-RU"/>
                    </w:rPr>
                    <w:t> </w:t>
                  </w:r>
                </w:p>
              </w:tc>
              <w:tc>
                <w:tcPr>
                  <w:tcW w:w="72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DA7199" w:rsidRPr="00EE060D" w:rsidRDefault="00DA7199" w:rsidP="00BE083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E06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 w:eastAsia="ru-RU"/>
                    </w:rPr>
                    <w:t> </w:t>
                  </w:r>
                </w:p>
              </w:tc>
              <w:tc>
                <w:tcPr>
                  <w:tcW w:w="13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DA7199" w:rsidRPr="00EE060D" w:rsidRDefault="00DA7199" w:rsidP="00BE083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E06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 w:eastAsia="ru-RU"/>
                    </w:rPr>
                    <w:t> </w:t>
                  </w:r>
                </w:p>
              </w:tc>
              <w:tc>
                <w:tcPr>
                  <w:tcW w:w="65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DA7199" w:rsidRPr="00EE060D" w:rsidRDefault="00DA7199" w:rsidP="00BE083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E06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 w:eastAsia="ru-RU"/>
                    </w:rPr>
                    <w:t> </w:t>
                  </w:r>
                </w:p>
              </w:tc>
              <w:tc>
                <w:tcPr>
                  <w:tcW w:w="76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DA7199" w:rsidRPr="00EE060D" w:rsidRDefault="00DA7199" w:rsidP="00BE083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E06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 w:eastAsia="ru-RU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DA7199" w:rsidRPr="00EE060D" w:rsidRDefault="00DA7199" w:rsidP="00BE083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E06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 w:eastAsia="ru-RU"/>
                    </w:rPr>
                    <w:t> </w:t>
                  </w:r>
                </w:p>
              </w:tc>
              <w:tc>
                <w:tcPr>
                  <w:tcW w:w="70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DA7199" w:rsidRPr="00EE060D" w:rsidRDefault="00DA7199" w:rsidP="00BE083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63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DA7199" w:rsidRPr="00EE060D" w:rsidRDefault="00DA7199" w:rsidP="00BE083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E06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 w:eastAsia="ru-RU"/>
                    </w:rPr>
                    <w:t> </w:t>
                  </w:r>
                </w:p>
              </w:tc>
            </w:tr>
            <w:tr w:rsidR="00DA7199" w:rsidRPr="00F05DE2" w:rsidTr="00BC3B1E">
              <w:trPr>
                <w:trHeight w:val="261"/>
              </w:trPr>
              <w:tc>
                <w:tcPr>
                  <w:tcW w:w="207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DA7199" w:rsidRPr="00EE060D" w:rsidRDefault="00DA7199" w:rsidP="00BE083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E06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2.</w:t>
                  </w:r>
                </w:p>
              </w:tc>
              <w:tc>
                <w:tcPr>
                  <w:tcW w:w="148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DA7199" w:rsidRPr="00EE060D" w:rsidRDefault="00DA7199" w:rsidP="00BE083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E06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 w:eastAsia="ru-RU"/>
                    </w:rPr>
                    <w:t> </w:t>
                  </w:r>
                </w:p>
              </w:tc>
              <w:tc>
                <w:tcPr>
                  <w:tcW w:w="10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DA7199" w:rsidRPr="00EE060D" w:rsidRDefault="00DA7199" w:rsidP="00BE083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E06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 w:eastAsia="ru-RU"/>
                    </w:rPr>
                    <w:t> </w:t>
                  </w:r>
                </w:p>
              </w:tc>
              <w:tc>
                <w:tcPr>
                  <w:tcW w:w="72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DA7199" w:rsidRPr="00EE060D" w:rsidRDefault="00DA7199" w:rsidP="00BE083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E06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 w:eastAsia="ru-RU"/>
                    </w:rPr>
                    <w:t> </w:t>
                  </w:r>
                </w:p>
              </w:tc>
              <w:tc>
                <w:tcPr>
                  <w:tcW w:w="13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DA7199" w:rsidRPr="00EE060D" w:rsidRDefault="00DA7199" w:rsidP="00BE083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E06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 w:eastAsia="ru-RU"/>
                    </w:rPr>
                    <w:t> </w:t>
                  </w:r>
                </w:p>
              </w:tc>
              <w:tc>
                <w:tcPr>
                  <w:tcW w:w="65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DA7199" w:rsidRPr="00EE060D" w:rsidRDefault="00DA7199" w:rsidP="00BE083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E06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 w:eastAsia="ru-RU"/>
                    </w:rPr>
                    <w:t> </w:t>
                  </w:r>
                </w:p>
              </w:tc>
              <w:tc>
                <w:tcPr>
                  <w:tcW w:w="76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DA7199" w:rsidRPr="00EE060D" w:rsidRDefault="00DA7199" w:rsidP="00BE083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E06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 w:eastAsia="ru-RU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DA7199" w:rsidRPr="00EE060D" w:rsidRDefault="00DA7199" w:rsidP="00BE083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E06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 w:eastAsia="ru-RU"/>
                    </w:rPr>
                    <w:t> </w:t>
                  </w:r>
                </w:p>
              </w:tc>
              <w:tc>
                <w:tcPr>
                  <w:tcW w:w="70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DA7199" w:rsidRPr="00EE060D" w:rsidRDefault="00DA7199" w:rsidP="00BE083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E06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 w:eastAsia="ru-RU"/>
                    </w:rPr>
                    <w:t> </w:t>
                  </w:r>
                </w:p>
              </w:tc>
              <w:tc>
                <w:tcPr>
                  <w:tcW w:w="63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DA7199" w:rsidRPr="00EE060D" w:rsidRDefault="00DA7199" w:rsidP="00BE083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E06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 w:eastAsia="ru-RU"/>
                    </w:rPr>
                    <w:t> </w:t>
                  </w:r>
                </w:p>
              </w:tc>
            </w:tr>
            <w:tr w:rsidR="00DA7199" w:rsidRPr="00F05DE2" w:rsidTr="00BC3B1E">
              <w:trPr>
                <w:trHeight w:val="123"/>
              </w:trPr>
              <w:tc>
                <w:tcPr>
                  <w:tcW w:w="207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DA7199" w:rsidRPr="00EE060D" w:rsidRDefault="00DA7199" w:rsidP="00BE083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E06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3.</w:t>
                  </w:r>
                </w:p>
              </w:tc>
              <w:tc>
                <w:tcPr>
                  <w:tcW w:w="148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DA7199" w:rsidRPr="00EE060D" w:rsidRDefault="00DA7199" w:rsidP="00BE083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E06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 w:eastAsia="ru-RU"/>
                    </w:rPr>
                    <w:t> </w:t>
                  </w:r>
                </w:p>
              </w:tc>
              <w:tc>
                <w:tcPr>
                  <w:tcW w:w="10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DA7199" w:rsidRPr="00EE060D" w:rsidRDefault="00DA7199" w:rsidP="00BE083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E06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 w:eastAsia="ru-RU"/>
                    </w:rPr>
                    <w:t> </w:t>
                  </w:r>
                </w:p>
              </w:tc>
              <w:tc>
                <w:tcPr>
                  <w:tcW w:w="72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DA7199" w:rsidRPr="00EE060D" w:rsidRDefault="00DA7199" w:rsidP="00BE083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E06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 w:eastAsia="ru-RU"/>
                    </w:rPr>
                    <w:t> </w:t>
                  </w:r>
                </w:p>
              </w:tc>
              <w:tc>
                <w:tcPr>
                  <w:tcW w:w="13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DA7199" w:rsidRPr="00EE060D" w:rsidRDefault="00DA7199" w:rsidP="00BE083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E06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 w:eastAsia="ru-RU"/>
                    </w:rPr>
                    <w:t> </w:t>
                  </w:r>
                </w:p>
              </w:tc>
              <w:tc>
                <w:tcPr>
                  <w:tcW w:w="65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DA7199" w:rsidRPr="00EE060D" w:rsidRDefault="00DA7199" w:rsidP="00BE083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E06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 w:eastAsia="ru-RU"/>
                    </w:rPr>
                    <w:t> </w:t>
                  </w:r>
                </w:p>
              </w:tc>
              <w:tc>
                <w:tcPr>
                  <w:tcW w:w="76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DA7199" w:rsidRPr="00EE060D" w:rsidRDefault="00DA7199" w:rsidP="00BE083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E06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 w:eastAsia="ru-RU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DA7199" w:rsidRPr="00EE060D" w:rsidRDefault="00DA7199" w:rsidP="00BE083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E06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 w:eastAsia="ru-RU"/>
                    </w:rPr>
                    <w:t> </w:t>
                  </w:r>
                </w:p>
              </w:tc>
              <w:tc>
                <w:tcPr>
                  <w:tcW w:w="70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DA7199" w:rsidRPr="00EE060D" w:rsidRDefault="00DA7199" w:rsidP="00BE083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E06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 w:eastAsia="ru-RU"/>
                    </w:rPr>
                    <w:t> </w:t>
                  </w:r>
                </w:p>
              </w:tc>
              <w:tc>
                <w:tcPr>
                  <w:tcW w:w="63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DA7199" w:rsidRPr="00EE060D" w:rsidRDefault="00DA7199" w:rsidP="00BE083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E06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 w:eastAsia="ru-RU"/>
                    </w:rPr>
                    <w:t> </w:t>
                  </w:r>
                </w:p>
              </w:tc>
            </w:tr>
          </w:tbl>
          <w:p w:rsidR="00D83397" w:rsidRPr="00F05DE2" w:rsidRDefault="00D83397" w:rsidP="00BE0836">
            <w:pPr>
              <w:spacing w:after="0" w:line="240" w:lineRule="auto"/>
              <w:ind w:firstLine="425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83397" w:rsidRPr="00F05DE2" w:rsidRDefault="00DA7199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46" w:name="xex54"/>
            <w:r w:rsidRPr="00F05DE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  <w:lang w:eastAsia="ru-RU"/>
              </w:rPr>
              <w:t>15.2. Задания</w:t>
            </w:r>
            <w:bookmarkEnd w:id="46"/>
          </w:p>
        </w:tc>
      </w:tr>
    </w:tbl>
    <w:p w:rsidR="00DA7199" w:rsidRPr="00F05DE2" w:rsidRDefault="00DA7199" w:rsidP="00BE083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5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Построить </w:t>
      </w:r>
      <w:proofErr w:type="spellStart"/>
      <w:r w:rsidRPr="00F05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химмотологическую</w:t>
      </w:r>
      <w:proofErr w:type="spellEnd"/>
      <w:r w:rsidRPr="00F05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карту указанной модели автомобиля российского производства.</w:t>
      </w:r>
    </w:p>
    <w:p w:rsidR="00DA7199" w:rsidRPr="00F05DE2" w:rsidRDefault="00DA7199" w:rsidP="00BE083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5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Построить </w:t>
      </w:r>
      <w:proofErr w:type="spellStart"/>
      <w:r w:rsidRPr="00F05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химмотологическую</w:t>
      </w:r>
      <w:proofErr w:type="spellEnd"/>
      <w:r w:rsidRPr="00F05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карту указанной модели автомобиля зарубежного производства</w:t>
      </w:r>
    </w:p>
    <w:p w:rsidR="00DA7199" w:rsidRPr="00F05DE2" w:rsidRDefault="00DA7199" w:rsidP="00BE083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5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proofErr w:type="gramStart"/>
      <w:r w:rsidRPr="00F05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Используя руководство по ремонту и техническому обслуживанию автомобилей компании Хонда Мотор, построить</w:t>
      </w:r>
      <w:proofErr w:type="gramEnd"/>
      <w:r w:rsidRPr="00F05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05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химмотологическую</w:t>
      </w:r>
      <w:proofErr w:type="spellEnd"/>
      <w:r w:rsidRPr="00F05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карту.</w:t>
      </w:r>
    </w:p>
    <w:p w:rsidR="00DA7199" w:rsidRPr="00F05DE2" w:rsidRDefault="00DA7199" w:rsidP="00BE083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5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Используя руководство по ремонту и техническому обслуживанию автомобиля (Хонда) для конкретной модели, установить:</w:t>
      </w:r>
    </w:p>
    <w:p w:rsidR="00DA7199" w:rsidRPr="00F05DE2" w:rsidRDefault="00DA7199" w:rsidP="00BE0836">
      <w:pPr>
        <w:tabs>
          <w:tab w:val="num" w:pos="7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F05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перечень систем и узлов, имеющих рабочие жидкости;</w:t>
      </w:r>
    </w:p>
    <w:p w:rsidR="00DA7199" w:rsidRPr="00F05DE2" w:rsidRDefault="00DA7199" w:rsidP="00BE0836">
      <w:pPr>
        <w:tabs>
          <w:tab w:val="num" w:pos="7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F05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определить объем и характеристику рабочей жидкости, масла;</w:t>
      </w:r>
    </w:p>
    <w:p w:rsidR="00DA7199" w:rsidRPr="00F05DE2" w:rsidRDefault="00DA7199" w:rsidP="00BE0836">
      <w:pPr>
        <w:tabs>
          <w:tab w:val="num" w:pos="7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F05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определить периодичность смены или контроля и доведения до требуемого уровня;</w:t>
      </w:r>
    </w:p>
    <w:p w:rsidR="00DA7199" w:rsidRPr="00F05DE2" w:rsidRDefault="00DA7199" w:rsidP="00BE0836">
      <w:pPr>
        <w:tabs>
          <w:tab w:val="num" w:pos="7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F05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установить аналоги жидкостей и масел;</w:t>
      </w:r>
    </w:p>
    <w:p w:rsidR="00D83397" w:rsidRDefault="00DA7199" w:rsidP="00BE0836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F05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определить требуемый объем жидкости (масла) на год.</w:t>
      </w:r>
    </w:p>
    <w:p w:rsidR="00495F8C" w:rsidRDefault="00495F8C" w:rsidP="00BE0836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bookmarkStart w:id="47" w:name="xex55"/>
    </w:p>
    <w:p w:rsidR="00DA7199" w:rsidRDefault="00BE0836" w:rsidP="00495F8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Практическая задача</w:t>
      </w:r>
      <w:r w:rsidRPr="003566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DA7199" w:rsidRPr="00F05D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№ 16</w:t>
      </w:r>
      <w:bookmarkEnd w:id="47"/>
    </w:p>
    <w:p w:rsidR="00DA7199" w:rsidRDefault="00DA7199" w:rsidP="00BE0836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48" w:name="xex56"/>
      <w:r w:rsidRPr="00F05D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16.1. Составление технологических карт</w:t>
      </w:r>
      <w:bookmarkEnd w:id="48"/>
    </w:p>
    <w:p w:rsidR="00DA7199" w:rsidRDefault="00DA7199" w:rsidP="00BE0836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bookmarkStart w:id="49" w:name="xex57"/>
      <w:r w:rsidRPr="00F05DE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16.1.1. Виды и назначение технологических карт</w:t>
      </w:r>
      <w:bookmarkEnd w:id="49"/>
    </w:p>
    <w:p w:rsidR="00DA7199" w:rsidRPr="00F05DE2" w:rsidRDefault="00DA7199" w:rsidP="00BE083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5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Технологические карты предназначены для рациональной организации работ по техническому обслуживанию, ремонту и диагностированию автомобилей, его агрегатов и систем [5].</w:t>
      </w:r>
    </w:p>
    <w:p w:rsidR="00DA7199" w:rsidRPr="00F05DE2" w:rsidRDefault="00DA7199" w:rsidP="00BE083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5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основании этих технологических карт определяется объем работ и распределение работ (операций) между исполнителями. Технологическая карта является </w:t>
      </w:r>
      <w:r w:rsidRPr="00F05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руководящей инструкцией для каждого исполнителя и служит документом для технического контроля выполнения обслуживания или ремонта.</w:t>
      </w:r>
    </w:p>
    <w:p w:rsidR="0001041E" w:rsidRDefault="00DA7199" w:rsidP="00BE083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5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настоящей работе технологические карты подразделяются </w:t>
      </w:r>
      <w:proofErr w:type="gramStart"/>
      <w:r w:rsidRPr="00F05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proofErr w:type="gramEnd"/>
      <w:r w:rsidRPr="00F05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DA7199" w:rsidRPr="00F05DE2" w:rsidRDefault="0001041E" w:rsidP="00BE083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DA7199" w:rsidRPr="00F05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постовую карту для специализированного поста зоны ТО;</w:t>
      </w:r>
    </w:p>
    <w:p w:rsidR="0001041E" w:rsidRDefault="0001041E" w:rsidP="00BE0836">
      <w:pPr>
        <w:tabs>
          <w:tab w:val="num" w:pos="7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DA7199" w:rsidRPr="00F05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карту диагностирования Д</w:t>
      </w:r>
      <w:proofErr w:type="gramStart"/>
      <w:r w:rsidR="00DA7199" w:rsidRPr="00F05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proofErr w:type="gramEnd"/>
      <w:r w:rsidR="00DA7199" w:rsidRPr="00F05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Д2 для постов линии диагностирования;</w:t>
      </w:r>
    </w:p>
    <w:p w:rsidR="00DA7199" w:rsidRPr="00F05DE2" w:rsidRDefault="0001041E" w:rsidP="00BE0836">
      <w:pPr>
        <w:tabs>
          <w:tab w:val="num" w:pos="7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DA7199" w:rsidRPr="00F05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бригадные;</w:t>
      </w:r>
    </w:p>
    <w:p w:rsidR="00DA7199" w:rsidRPr="00F05DE2" w:rsidRDefault="0001041E" w:rsidP="00BE0836">
      <w:pPr>
        <w:tabs>
          <w:tab w:val="num" w:pos="7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DA7199" w:rsidRPr="00F05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определенный вид работ ТО и диагностирования;</w:t>
      </w:r>
    </w:p>
    <w:p w:rsidR="00DA7199" w:rsidRPr="00F05DE2" w:rsidRDefault="0001041E" w:rsidP="00BE0836">
      <w:pPr>
        <w:tabs>
          <w:tab w:val="num" w:pos="7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DA7199" w:rsidRPr="00F05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операционные карты ТО и диагностирования;</w:t>
      </w:r>
    </w:p>
    <w:p w:rsidR="00DA7199" w:rsidRPr="00F05DE2" w:rsidRDefault="0001041E" w:rsidP="00BE0836">
      <w:pPr>
        <w:tabs>
          <w:tab w:val="num" w:pos="7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DA7199" w:rsidRPr="00F05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рабочее место, операции, выполняемые одним рабочим.</w:t>
      </w:r>
    </w:p>
    <w:p w:rsidR="00DA7199" w:rsidRPr="00F05DE2" w:rsidRDefault="00DA7199" w:rsidP="00BE083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5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зависимости от темы работы необходимо составить технологическую карту, указанную в задании.</w:t>
      </w:r>
    </w:p>
    <w:p w:rsidR="00DA7199" w:rsidRPr="00F05DE2" w:rsidRDefault="00DA7199" w:rsidP="00BE083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5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Технологическая карта составляется раздельно на вид обслуживания (ЕО, ТО-1, ТО-2), а внутри вида обслуживания – по элементам.</w:t>
      </w:r>
    </w:p>
    <w:p w:rsidR="00DA7199" w:rsidRPr="00F05DE2" w:rsidRDefault="00DA7199" w:rsidP="00BE083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5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Например, по видам работ: </w:t>
      </w:r>
    </w:p>
    <w:p w:rsidR="0001041E" w:rsidRDefault="0001041E" w:rsidP="00BE0836">
      <w:pPr>
        <w:tabs>
          <w:tab w:val="num" w:pos="7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DA7199" w:rsidRPr="00F05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контрольные, крепежные, регулировочные операции; </w:t>
      </w:r>
    </w:p>
    <w:p w:rsidR="0001041E" w:rsidRDefault="0001041E" w:rsidP="00BE0836">
      <w:pPr>
        <w:tabs>
          <w:tab w:val="num" w:pos="7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DA7199" w:rsidRPr="00F05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электротехнические работы; </w:t>
      </w:r>
    </w:p>
    <w:p w:rsidR="00DA7199" w:rsidRPr="00F05DE2" w:rsidRDefault="0001041E" w:rsidP="00BE0836">
      <w:pPr>
        <w:tabs>
          <w:tab w:val="num" w:pos="7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DA7199" w:rsidRPr="00F05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обслуживание системы питания; </w:t>
      </w:r>
    </w:p>
    <w:p w:rsidR="00DA7199" w:rsidRPr="00F05DE2" w:rsidRDefault="0001041E" w:rsidP="00BE0836">
      <w:pPr>
        <w:tabs>
          <w:tab w:val="num" w:pos="7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DA7199" w:rsidRPr="00F05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смазочные, заправочные, очистительные операции и др.</w:t>
      </w:r>
    </w:p>
    <w:p w:rsidR="00DA7199" w:rsidRPr="00F05DE2" w:rsidRDefault="00DA7199" w:rsidP="00BE083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5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технологических картах указывают перечень операций, место их выполнения (снизу, сверху или сбоку автомобиля), применяемое оборудование или инструмент, норму времени на операцию, краткие технические условия на выполнение работ, разряд работ и специальность исполнителей.</w:t>
      </w:r>
    </w:p>
    <w:p w:rsidR="00DA7199" w:rsidRPr="00F05DE2" w:rsidRDefault="00DA7199" w:rsidP="00BE083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5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Технологические карты составляют в соответствии с перечнем основных операций, изложенном в первой или второй (нормативной) части положения о ТО и ремонте. При разработке технологических карт необходимо предусмотреть:</w:t>
      </w:r>
    </w:p>
    <w:p w:rsidR="00DA7199" w:rsidRPr="00F05DE2" w:rsidRDefault="0001041E" w:rsidP="00BE0836">
      <w:pPr>
        <w:tabs>
          <w:tab w:val="num" w:pos="7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DA7199" w:rsidRPr="00F05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удобство установки, снятие и перемещения автомобиля или агрегатов в процессе выполнения операций;</w:t>
      </w:r>
    </w:p>
    <w:p w:rsidR="00DA7199" w:rsidRPr="00F05DE2" w:rsidRDefault="0001041E" w:rsidP="00BE0836">
      <w:pPr>
        <w:tabs>
          <w:tab w:val="num" w:pos="7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DA7199" w:rsidRPr="00F05DE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необходимое осмотровое, подъемно-транспортное оборудование</w:t>
      </w:r>
      <w:r w:rsidR="00DA7199" w:rsidRPr="00F05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DA7199" w:rsidRPr="00F05DE2" w:rsidRDefault="0001041E" w:rsidP="00BE0836">
      <w:pPr>
        <w:tabs>
          <w:tab w:val="num" w:pos="7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DA7199" w:rsidRPr="00F05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применение высокопроизводительного технологического оборудования, инструмента и приспособлений;</w:t>
      </w:r>
    </w:p>
    <w:p w:rsidR="0001041E" w:rsidRPr="00F05DE2" w:rsidRDefault="0001041E" w:rsidP="00BE0836">
      <w:pPr>
        <w:tabs>
          <w:tab w:val="num" w:pos="7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F05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создание удобных, безопасных и гигиенических условий труда для рабочих;</w:t>
      </w:r>
    </w:p>
    <w:p w:rsidR="0001041E" w:rsidRPr="00F05DE2" w:rsidRDefault="0001041E" w:rsidP="00BE0836">
      <w:pPr>
        <w:tabs>
          <w:tab w:val="num" w:pos="7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F05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средства и способы </w:t>
      </w:r>
      <w:proofErr w:type="gramStart"/>
      <w:r w:rsidRPr="00F05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контроля за</w:t>
      </w:r>
      <w:proofErr w:type="gramEnd"/>
      <w:r w:rsidRPr="00F05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качеством работ.</w:t>
      </w:r>
    </w:p>
    <w:p w:rsidR="0001041E" w:rsidRPr="00F05DE2" w:rsidRDefault="0001041E" w:rsidP="00BE083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5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Формулировка операций и переходов должна указываться в строгой технологической последовательности, кратко, в повелительном наклонении.</w:t>
      </w:r>
    </w:p>
    <w:p w:rsidR="0001041E" w:rsidRPr="00F05DE2" w:rsidRDefault="0001041E" w:rsidP="00BE083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5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Технологическая карта на вид работ, специализированный пост ТО, диагностирования или звено рабочих может быть выполнена по форме (табл. 10). Если колонка 5 исключается, то она преобразуется в операционную карту.</w:t>
      </w:r>
    </w:p>
    <w:p w:rsidR="0001041E" w:rsidRPr="00F05DE2" w:rsidRDefault="0001041E" w:rsidP="00BE0836">
      <w:pPr>
        <w:spacing w:after="0" w:line="240" w:lineRule="auto"/>
        <w:ind w:firstLine="425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5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Таблица 10</w:t>
      </w:r>
    </w:p>
    <w:p w:rsidR="0001041E" w:rsidRPr="00F05DE2" w:rsidRDefault="0001041E" w:rsidP="00BE0836">
      <w:pPr>
        <w:keepNext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05D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Технологическая карта ТО-2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/>
      </w:tblPr>
      <w:tblGrid>
        <w:gridCol w:w="468"/>
        <w:gridCol w:w="1612"/>
        <w:gridCol w:w="1365"/>
        <w:gridCol w:w="803"/>
        <w:gridCol w:w="482"/>
        <w:gridCol w:w="419"/>
        <w:gridCol w:w="1652"/>
        <w:gridCol w:w="702"/>
        <w:gridCol w:w="893"/>
        <w:gridCol w:w="949"/>
      </w:tblGrid>
      <w:tr w:rsidR="0001041E" w:rsidRPr="00F05DE2" w:rsidTr="00AE52D5">
        <w:trPr>
          <w:jc w:val="center"/>
        </w:trPr>
        <w:tc>
          <w:tcPr>
            <w:tcW w:w="934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41E" w:rsidRPr="00EE060D" w:rsidRDefault="0001041E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Автомобиля ЗИЛ-431410 для поста №1</w:t>
            </w:r>
          </w:p>
        </w:tc>
      </w:tr>
      <w:tr w:rsidR="0001041E" w:rsidRPr="00F05DE2" w:rsidTr="00AE52D5">
        <w:trPr>
          <w:jc w:val="center"/>
        </w:trPr>
        <w:tc>
          <w:tcPr>
            <w:tcW w:w="934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41E" w:rsidRPr="00EE060D" w:rsidRDefault="0001041E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(указать вид ТО и номер поста или специализированного звена зоны ТО, диагностирования)</w:t>
            </w:r>
          </w:p>
        </w:tc>
      </w:tr>
      <w:tr w:rsidR="0001041E" w:rsidRPr="00F05DE2" w:rsidTr="00AE52D5">
        <w:trPr>
          <w:jc w:val="center"/>
        </w:trPr>
        <w:tc>
          <w:tcPr>
            <w:tcW w:w="47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41E" w:rsidRPr="00EE060D" w:rsidRDefault="0001041E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Содержание работ: ТО систем питания и электрооборудования двигателя</w:t>
            </w:r>
          </w:p>
        </w:tc>
        <w:tc>
          <w:tcPr>
            <w:tcW w:w="46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41E" w:rsidRPr="00EE060D" w:rsidRDefault="0001041E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</w:tr>
      <w:tr w:rsidR="0001041E" w:rsidRPr="00F05DE2" w:rsidTr="00AE52D5">
        <w:trPr>
          <w:jc w:val="center"/>
        </w:trPr>
        <w:tc>
          <w:tcPr>
            <w:tcW w:w="47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41E" w:rsidRPr="00EE060D" w:rsidRDefault="0001041E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Трудоемкость работ</w:t>
            </w:r>
          </w:p>
        </w:tc>
        <w:tc>
          <w:tcPr>
            <w:tcW w:w="27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41E" w:rsidRPr="00EE060D" w:rsidRDefault="0001041E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41E" w:rsidRPr="00EE060D" w:rsidRDefault="00321609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чел. мин</w:t>
            </w:r>
            <w:r w:rsidR="0001041E"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01041E" w:rsidRPr="00F05DE2" w:rsidTr="00AE52D5">
        <w:trPr>
          <w:jc w:val="center"/>
        </w:trPr>
        <w:tc>
          <w:tcPr>
            <w:tcW w:w="47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41E" w:rsidRPr="00EE060D" w:rsidRDefault="0001041E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Исполнители</w:t>
            </w:r>
          </w:p>
        </w:tc>
        <w:tc>
          <w:tcPr>
            <w:tcW w:w="27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41E" w:rsidRPr="00EE060D" w:rsidRDefault="0001041E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41E" w:rsidRPr="00EE060D" w:rsidRDefault="0001041E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чел.</w:t>
            </w:r>
          </w:p>
        </w:tc>
      </w:tr>
      <w:tr w:rsidR="0001041E" w:rsidRPr="00F05DE2" w:rsidTr="00AE52D5">
        <w:trPr>
          <w:jc w:val="center"/>
        </w:trPr>
        <w:tc>
          <w:tcPr>
            <w:tcW w:w="47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41E" w:rsidRPr="00EE060D" w:rsidRDefault="0001041E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(указать общее число)</w:t>
            </w:r>
          </w:p>
        </w:tc>
        <w:tc>
          <w:tcPr>
            <w:tcW w:w="27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41E" w:rsidRPr="00EE060D" w:rsidRDefault="0001041E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41E" w:rsidRPr="00EE060D" w:rsidRDefault="0001041E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</w:tr>
      <w:tr w:rsidR="0001041E" w:rsidRPr="00F05DE2" w:rsidTr="00AE52D5">
        <w:trPr>
          <w:jc w:val="center"/>
        </w:trPr>
        <w:tc>
          <w:tcPr>
            <w:tcW w:w="47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41E" w:rsidRPr="00EE060D" w:rsidRDefault="0001041E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Специальность и разряд каждого</w:t>
            </w:r>
          </w:p>
        </w:tc>
        <w:tc>
          <w:tcPr>
            <w:tcW w:w="27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41E" w:rsidRPr="00EE060D" w:rsidRDefault="0001041E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41E" w:rsidRPr="00EE060D" w:rsidRDefault="0001041E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</w:tr>
      <w:tr w:rsidR="0001041E" w:rsidRPr="00F05DE2" w:rsidTr="00AE52D5">
        <w:trPr>
          <w:jc w:val="center"/>
        </w:trPr>
        <w:tc>
          <w:tcPr>
            <w:tcW w:w="47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41E" w:rsidRPr="00EE060D" w:rsidRDefault="0001041E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Такт (поста, звена или линии ТО)</w:t>
            </w:r>
          </w:p>
        </w:tc>
        <w:tc>
          <w:tcPr>
            <w:tcW w:w="27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41E" w:rsidRPr="00EE060D" w:rsidRDefault="0001041E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41E" w:rsidRPr="00EE060D" w:rsidRDefault="0001041E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мин</w:t>
            </w:r>
          </w:p>
        </w:tc>
      </w:tr>
      <w:tr w:rsidR="0001041E" w:rsidRPr="00F05DE2" w:rsidTr="00321609">
        <w:trPr>
          <w:cantSplit/>
          <w:trHeight w:val="2630"/>
          <w:jc w:val="center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textDirection w:val="btLr"/>
            <w:hideMark/>
          </w:tcPr>
          <w:p w:rsidR="0001041E" w:rsidRPr="00EE060D" w:rsidRDefault="0001041E" w:rsidP="00BE083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№ </w:t>
            </w:r>
            <w:proofErr w:type="spellStart"/>
            <w:proofErr w:type="gramStart"/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</w:t>
            </w:r>
            <w:proofErr w:type="spellStart"/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1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textDirection w:val="btLr"/>
            <w:hideMark/>
          </w:tcPr>
          <w:p w:rsidR="0001041E" w:rsidRPr="00EE060D" w:rsidRDefault="0001041E" w:rsidP="00BE083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операций, переходов, при</w:t>
            </w:r>
            <w:r w:rsidR="00321609"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ё</w:t>
            </w: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мов</w:t>
            </w:r>
          </w:p>
        </w:tc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textDirection w:val="btLr"/>
            <w:hideMark/>
          </w:tcPr>
          <w:p w:rsidR="0001041E" w:rsidRPr="00EE060D" w:rsidRDefault="0001041E" w:rsidP="00BE083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Место выполнения</w:t>
            </w:r>
          </w:p>
        </w:tc>
        <w:tc>
          <w:tcPr>
            <w:tcW w:w="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textDirection w:val="btLr"/>
            <w:hideMark/>
          </w:tcPr>
          <w:p w:rsidR="00321609" w:rsidRPr="00EE060D" w:rsidRDefault="0001041E" w:rsidP="00BE083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Число мест </w:t>
            </w:r>
          </w:p>
          <w:p w:rsidR="0001041E" w:rsidRPr="00EE060D" w:rsidRDefault="00321609" w:rsidP="00BE083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обслужива</w:t>
            </w:r>
            <w:r w:rsidR="0001041E"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ния</w:t>
            </w:r>
          </w:p>
        </w:tc>
        <w:tc>
          <w:tcPr>
            <w:tcW w:w="9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textDirection w:val="btLr"/>
            <w:hideMark/>
          </w:tcPr>
          <w:p w:rsidR="0001041E" w:rsidRPr="00EE060D" w:rsidRDefault="00321609" w:rsidP="00BE083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Специально</w:t>
            </w:r>
            <w:r w:rsidR="0001041E"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сть,</w:t>
            </w:r>
            <w:r w:rsidR="0001041E"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разряд</w:t>
            </w:r>
          </w:p>
        </w:tc>
        <w:tc>
          <w:tcPr>
            <w:tcW w:w="1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textDirection w:val="btLr"/>
            <w:hideMark/>
          </w:tcPr>
          <w:p w:rsidR="0001041E" w:rsidRPr="00EE060D" w:rsidRDefault="0001041E" w:rsidP="00BE083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Оборудование, инструменты</w:t>
            </w:r>
          </w:p>
        </w:tc>
        <w:tc>
          <w:tcPr>
            <w:tcW w:w="15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textDirection w:val="btLr"/>
            <w:hideMark/>
          </w:tcPr>
          <w:p w:rsidR="0001041E" w:rsidRPr="00EE060D" w:rsidRDefault="0001041E" w:rsidP="00BE083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Трудоемкость (чел-мин.)</w:t>
            </w:r>
          </w:p>
        </w:tc>
        <w:tc>
          <w:tcPr>
            <w:tcW w:w="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textDirection w:val="btLr"/>
            <w:hideMark/>
          </w:tcPr>
          <w:p w:rsidR="0001041E" w:rsidRPr="00EE060D" w:rsidRDefault="0001041E" w:rsidP="00BE083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Техн</w:t>
            </w:r>
            <w:r w:rsidR="00321609"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ические</w:t>
            </w:r>
            <w:proofErr w:type="gramStart"/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</w:t>
            </w:r>
            <w:proofErr w:type="gramEnd"/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словия</w:t>
            </w:r>
          </w:p>
        </w:tc>
      </w:tr>
      <w:tr w:rsidR="0001041E" w:rsidRPr="00F05DE2" w:rsidTr="00AE52D5">
        <w:trPr>
          <w:jc w:val="center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1041E" w:rsidRPr="00EE060D" w:rsidRDefault="0001041E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1041E" w:rsidRPr="00EE060D" w:rsidRDefault="0001041E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1041E" w:rsidRPr="00EE060D" w:rsidRDefault="0001041E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1041E" w:rsidRPr="00EE060D" w:rsidRDefault="0001041E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1041E" w:rsidRPr="00EE060D" w:rsidRDefault="0001041E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1041E" w:rsidRPr="00EE060D" w:rsidRDefault="0001041E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1041E" w:rsidRPr="00EE060D" w:rsidRDefault="0001041E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1041E" w:rsidRPr="00EE060D" w:rsidRDefault="0001041E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</w:tr>
      <w:tr w:rsidR="0001041E" w:rsidRPr="00F05DE2" w:rsidTr="00AE52D5">
        <w:trPr>
          <w:jc w:val="center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1041E" w:rsidRPr="00EE060D" w:rsidRDefault="0001041E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1041E" w:rsidRPr="00EE060D" w:rsidRDefault="0001041E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1041E" w:rsidRPr="00EE060D" w:rsidRDefault="0001041E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1041E" w:rsidRPr="00EE060D" w:rsidRDefault="0001041E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9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1041E" w:rsidRPr="00EE060D" w:rsidRDefault="0001041E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1041E" w:rsidRPr="00EE060D" w:rsidRDefault="0001041E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5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1041E" w:rsidRPr="00EE060D" w:rsidRDefault="0001041E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1041E" w:rsidRPr="00EE060D" w:rsidRDefault="0001041E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</w:tr>
      <w:tr w:rsidR="0001041E" w:rsidRPr="00F05DE2" w:rsidTr="00AE52D5">
        <w:trPr>
          <w:jc w:val="center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1041E" w:rsidRPr="00EE060D" w:rsidRDefault="0001041E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1041E" w:rsidRPr="00EE060D" w:rsidRDefault="0001041E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1041E" w:rsidRPr="00EE060D" w:rsidRDefault="0001041E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1041E" w:rsidRPr="00EE060D" w:rsidRDefault="0001041E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9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1041E" w:rsidRPr="00EE060D" w:rsidRDefault="0001041E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1041E" w:rsidRPr="00EE060D" w:rsidRDefault="0001041E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5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1041E" w:rsidRPr="00EE060D" w:rsidRDefault="0001041E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1041E" w:rsidRPr="00EE060D" w:rsidRDefault="0001041E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</w:tr>
      <w:tr w:rsidR="0001041E" w:rsidRPr="00F05DE2" w:rsidTr="00AE52D5">
        <w:trPr>
          <w:jc w:val="center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1041E" w:rsidRPr="00EE060D" w:rsidRDefault="0001041E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1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1041E" w:rsidRPr="00EE060D" w:rsidRDefault="0001041E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1041E" w:rsidRPr="00EE060D" w:rsidRDefault="0001041E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1041E" w:rsidRPr="00EE060D" w:rsidRDefault="0001041E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9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1041E" w:rsidRPr="00EE060D" w:rsidRDefault="0001041E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1041E" w:rsidRPr="00EE060D" w:rsidRDefault="0001041E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5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1041E" w:rsidRPr="00EE060D" w:rsidRDefault="0001041E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1041E" w:rsidRPr="00EE060D" w:rsidRDefault="0001041E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</w:tr>
      <w:tr w:rsidR="0001041E" w:rsidRPr="00F05DE2" w:rsidTr="00AE52D5">
        <w:trPr>
          <w:jc w:val="center"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041E" w:rsidRPr="00F05DE2" w:rsidRDefault="0001041E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041E" w:rsidRPr="00F05DE2" w:rsidRDefault="0001041E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041E" w:rsidRPr="00F05DE2" w:rsidRDefault="0001041E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041E" w:rsidRPr="00F05DE2" w:rsidRDefault="0001041E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041E" w:rsidRPr="00F05DE2" w:rsidRDefault="0001041E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041E" w:rsidRPr="00F05DE2" w:rsidRDefault="0001041E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041E" w:rsidRPr="00F05DE2" w:rsidRDefault="0001041E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041E" w:rsidRPr="00F05DE2" w:rsidRDefault="0001041E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041E" w:rsidRPr="00F05DE2" w:rsidRDefault="0001041E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041E" w:rsidRPr="00F05DE2" w:rsidRDefault="0001041E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DA7199" w:rsidRDefault="00DA7199" w:rsidP="00BE08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21609" w:rsidRPr="00F05DE2" w:rsidRDefault="00321609" w:rsidP="00BE083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5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Эскизы к технологическим картам, поясняющие последовательность выполнения операций и переходов, обязательны при выполнении контрольных, регулировочных, разборочно-сборочных и других работ, так как при этом одного описания недостаточно для четкого представления о выполняемой операции или переходе.</w:t>
      </w:r>
    </w:p>
    <w:p w:rsidR="00321609" w:rsidRPr="00F05DE2" w:rsidRDefault="00321609" w:rsidP="00BE083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5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Эскиз может быть представлен: в изометрии, в виде чертежа, схемы, иллюстрирующей последовательность операций, например при проведении разборочно-сборочных работ.</w:t>
      </w:r>
    </w:p>
    <w:p w:rsidR="00321609" w:rsidRDefault="00321609" w:rsidP="00BE08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05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Приспособления и инструмент, применяемые при проведении работ, показываются в рабочем положении, соответствующем окончанию операции.</w:t>
      </w:r>
    </w:p>
    <w:p w:rsidR="00BC3B1E" w:rsidRDefault="00BC3B1E" w:rsidP="00BE0836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bookmarkStart w:id="50" w:name="xex58"/>
    </w:p>
    <w:p w:rsidR="0001041E" w:rsidRDefault="00321609" w:rsidP="00BE0836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F05DE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16.1.2. Постовые карты</w:t>
      </w:r>
      <w:bookmarkEnd w:id="50"/>
    </w:p>
    <w:p w:rsidR="00321609" w:rsidRPr="00F05DE2" w:rsidRDefault="00321609" w:rsidP="00BE083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5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Выполнению постовых карт предшествуют:</w:t>
      </w:r>
    </w:p>
    <w:p w:rsidR="00321609" w:rsidRDefault="00321609" w:rsidP="00BE0836">
      <w:pPr>
        <w:tabs>
          <w:tab w:val="num" w:pos="7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F05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выбор метода организации процесса ТО, диагностирования;</w:t>
      </w:r>
    </w:p>
    <w:p w:rsidR="00321609" w:rsidRPr="00F05DE2" w:rsidRDefault="00321609" w:rsidP="00BE0836">
      <w:pPr>
        <w:tabs>
          <w:tab w:val="num" w:pos="7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F05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распределение объемов работ и исполнителей по постам поточной линии или специализированным переходящим звеньям, обеспечивающее синхронность постов;</w:t>
      </w:r>
    </w:p>
    <w:p w:rsidR="00321609" w:rsidRDefault="00321609" w:rsidP="00BE08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F05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определение перечня работ (операций), выполняемых на данном посту ТО или диагностирования, или перечня операций, выполняемых данным звеном рабочих.</w:t>
      </w:r>
    </w:p>
    <w:p w:rsidR="00BC3B1E" w:rsidRDefault="00BC3B1E" w:rsidP="00BE0836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bookmarkStart w:id="51" w:name="xex59"/>
    </w:p>
    <w:p w:rsidR="00321609" w:rsidRDefault="00321609" w:rsidP="00BE083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05DE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16.1.3. Операционные карты</w:t>
      </w:r>
      <w:bookmarkEnd w:id="51"/>
    </w:p>
    <w:p w:rsidR="00321609" w:rsidRPr="00F05DE2" w:rsidRDefault="00321609" w:rsidP="00BE083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5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Состоят из нескольких переходов, приемов и представляют собой детальную разработку технологического процесса той или иной операции ТО или диагностирования.</w:t>
      </w:r>
    </w:p>
    <w:p w:rsidR="00321609" w:rsidRPr="00F05DE2" w:rsidRDefault="00321609" w:rsidP="00BE083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5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Операционная карта составляется на одну из контрольно-диагностических, регулировочных, демонтажно-монтажных, разборочно-сборочных и других работ, выполняемых на постах зон ТО, диагностирования или ремонта в цехах. Операция, на которую должна быть составлена карта, устанавливается в задании или согласовывается с преподавателем.</w:t>
      </w:r>
    </w:p>
    <w:p w:rsidR="00553848" w:rsidRDefault="00321609" w:rsidP="00BE08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05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Карта на рабочее место содержит операци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и, выполняемые на рабочем месте </w:t>
      </w:r>
      <w:r w:rsidRPr="00F05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(местах), и определяет круг обязанностей одного или нескольких рабочих</w:t>
      </w:r>
    </w:p>
    <w:p w:rsidR="00BC3B1E" w:rsidRDefault="00BC3B1E" w:rsidP="00BE083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C3B1E" w:rsidRDefault="00BC3B1E" w:rsidP="00BE083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C3B1E" w:rsidRDefault="00BC3B1E" w:rsidP="00BE083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C3B1E" w:rsidRDefault="00BC3B1E" w:rsidP="00BE083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53848" w:rsidRPr="00F05DE2" w:rsidRDefault="00553848" w:rsidP="00BE083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5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Таблица 11</w:t>
      </w:r>
    </w:p>
    <w:p w:rsidR="00553848" w:rsidRPr="00F05DE2" w:rsidRDefault="00553848" w:rsidP="00BE0836">
      <w:pPr>
        <w:keepNext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05D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Технологическая карта ТО-1 </w:t>
      </w:r>
      <w:r w:rsidRPr="00F05D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автомобиля ГАЗ-</w:t>
      </w:r>
      <w:r w:rsidRPr="003D36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3307</w:t>
      </w:r>
      <w:r w:rsidRPr="00F05D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(пример)</w:t>
      </w:r>
    </w:p>
    <w:tbl>
      <w:tblPr>
        <w:tblW w:w="102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57" w:type="dxa"/>
          <w:right w:w="57" w:type="dxa"/>
        </w:tblCellMar>
        <w:tblLook w:val="04A0"/>
      </w:tblPr>
      <w:tblGrid>
        <w:gridCol w:w="762"/>
        <w:gridCol w:w="3582"/>
        <w:gridCol w:w="851"/>
        <w:gridCol w:w="879"/>
        <w:gridCol w:w="825"/>
        <w:gridCol w:w="1499"/>
        <w:gridCol w:w="929"/>
        <w:gridCol w:w="930"/>
      </w:tblGrid>
      <w:tr w:rsidR="00553848" w:rsidRPr="00F05DE2" w:rsidTr="00553848">
        <w:trPr>
          <w:trHeight w:val="70"/>
        </w:trPr>
        <w:tc>
          <w:tcPr>
            <w:tcW w:w="1025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848" w:rsidRPr="00EE060D" w:rsidRDefault="00553848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Первое техническое обслуживание</w:t>
            </w:r>
          </w:p>
        </w:tc>
      </w:tr>
      <w:tr w:rsidR="00553848" w:rsidRPr="00F05DE2" w:rsidTr="00553848">
        <w:trPr>
          <w:trHeight w:val="70"/>
        </w:trPr>
        <w:tc>
          <w:tcPr>
            <w:tcW w:w="51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848" w:rsidRPr="00EE060D" w:rsidRDefault="00553848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Содержание работ: </w:t>
            </w:r>
          </w:p>
        </w:tc>
        <w:tc>
          <w:tcPr>
            <w:tcW w:w="50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848" w:rsidRPr="00EE060D" w:rsidRDefault="00553848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Полное</w:t>
            </w:r>
            <w:r w:rsidRPr="00EE060D">
              <w:rPr>
                <w:rFonts w:ascii="Times New Roman" w:eastAsia="Times New Roman" w:hAnsi="Times New Roman" w:cs="Times New Roman"/>
                <w:caps/>
                <w:color w:val="000000"/>
                <w:sz w:val="20"/>
                <w:szCs w:val="20"/>
                <w:lang w:eastAsia="ru-RU"/>
              </w:rPr>
              <w:t xml:space="preserve"> ТО</w:t>
            </w:r>
            <w:proofErr w:type="gramStart"/>
            <w:r w:rsidRPr="00EE060D">
              <w:rPr>
                <w:rFonts w:ascii="Times New Roman" w:eastAsia="Times New Roman" w:hAnsi="Times New Roman" w:cs="Times New Roman"/>
                <w:caps/>
                <w:color w:val="000000"/>
                <w:sz w:val="20"/>
                <w:szCs w:val="20"/>
                <w:lang w:eastAsia="ru-RU"/>
              </w:rPr>
              <w:t>1</w:t>
            </w:r>
            <w:proofErr w:type="gramEnd"/>
          </w:p>
        </w:tc>
      </w:tr>
      <w:tr w:rsidR="00553848" w:rsidRPr="00F05DE2" w:rsidTr="00553848">
        <w:trPr>
          <w:trHeight w:val="70"/>
        </w:trPr>
        <w:tc>
          <w:tcPr>
            <w:tcW w:w="51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848" w:rsidRPr="00EE060D" w:rsidRDefault="00553848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Трудоемкость работ:</w:t>
            </w:r>
          </w:p>
        </w:tc>
        <w:tc>
          <w:tcPr>
            <w:tcW w:w="50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848" w:rsidRPr="00EE060D" w:rsidRDefault="00553848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3,38 чел.- час</w:t>
            </w:r>
          </w:p>
        </w:tc>
      </w:tr>
      <w:tr w:rsidR="00553848" w:rsidRPr="00F05DE2" w:rsidTr="00553848">
        <w:trPr>
          <w:trHeight w:val="70"/>
        </w:trPr>
        <w:tc>
          <w:tcPr>
            <w:tcW w:w="51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848" w:rsidRPr="00EE060D" w:rsidRDefault="00553848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Исполнители:</w:t>
            </w:r>
          </w:p>
        </w:tc>
        <w:tc>
          <w:tcPr>
            <w:tcW w:w="50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848" w:rsidRPr="00EE060D" w:rsidRDefault="00553848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водитель</w:t>
            </w:r>
          </w:p>
        </w:tc>
      </w:tr>
      <w:tr w:rsidR="00553848" w:rsidRPr="00F05DE2" w:rsidTr="00553848">
        <w:trPr>
          <w:trHeight w:val="70"/>
        </w:trPr>
        <w:tc>
          <w:tcPr>
            <w:tcW w:w="51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848" w:rsidRPr="00EE060D" w:rsidRDefault="00553848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Специальность и разряд:</w:t>
            </w:r>
          </w:p>
        </w:tc>
        <w:tc>
          <w:tcPr>
            <w:tcW w:w="50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848" w:rsidRPr="00EE060D" w:rsidRDefault="00553848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Водитель категории «В» «С» </w:t>
            </w:r>
          </w:p>
        </w:tc>
      </w:tr>
      <w:tr w:rsidR="00553848" w:rsidRPr="00F05DE2" w:rsidTr="00553848">
        <w:trPr>
          <w:trHeight w:val="70"/>
        </w:trPr>
        <w:tc>
          <w:tcPr>
            <w:tcW w:w="519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53848" w:rsidRPr="00EE060D" w:rsidRDefault="00553848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Такт:</w:t>
            </w:r>
          </w:p>
        </w:tc>
        <w:tc>
          <w:tcPr>
            <w:tcW w:w="506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53848" w:rsidRPr="00EE060D" w:rsidRDefault="00553848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220 мин</w:t>
            </w:r>
          </w:p>
        </w:tc>
      </w:tr>
      <w:tr w:rsidR="00553848" w:rsidRPr="00F05DE2" w:rsidTr="00553848">
        <w:trPr>
          <w:trHeight w:val="70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848" w:rsidRPr="00EE060D" w:rsidRDefault="00553848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№ </w:t>
            </w:r>
            <w:proofErr w:type="spellStart"/>
            <w:proofErr w:type="gramStart"/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</w:t>
            </w:r>
            <w:proofErr w:type="spellStart"/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848" w:rsidRPr="00EE060D" w:rsidRDefault="00553848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операций, переходов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848" w:rsidRPr="00EE060D" w:rsidRDefault="00553848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848" w:rsidRPr="00EE060D" w:rsidRDefault="00553848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848" w:rsidRPr="00EE060D" w:rsidRDefault="00553848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848" w:rsidRPr="00EE060D" w:rsidRDefault="00553848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Инст</w:t>
            </w: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румент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848" w:rsidRPr="00EE060D" w:rsidRDefault="00553848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proofErr w:type="spellStart"/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Тд</w:t>
            </w:r>
            <w:proofErr w:type="spellEnd"/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848" w:rsidRPr="00EE060D" w:rsidRDefault="00553848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ТУ</w:t>
            </w:r>
          </w:p>
        </w:tc>
      </w:tr>
      <w:tr w:rsidR="00553848" w:rsidRPr="00F05DE2" w:rsidTr="00553848">
        <w:trPr>
          <w:trHeight w:val="70"/>
        </w:trPr>
        <w:tc>
          <w:tcPr>
            <w:tcW w:w="76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53848" w:rsidRPr="00EE060D" w:rsidRDefault="00553848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58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53848" w:rsidRPr="00EE060D" w:rsidRDefault="00553848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53848" w:rsidRPr="00EE060D" w:rsidRDefault="00553848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7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53848" w:rsidRPr="00EE060D" w:rsidRDefault="00553848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53848" w:rsidRPr="00EE060D" w:rsidRDefault="00553848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9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53848" w:rsidRPr="00EE060D" w:rsidRDefault="00553848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2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53848" w:rsidRPr="00EE060D" w:rsidRDefault="00553848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53848" w:rsidRPr="00EE060D" w:rsidRDefault="00553848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</w:tr>
      <w:tr w:rsidR="00553848" w:rsidRPr="00F05DE2" w:rsidTr="00553848">
        <w:trPr>
          <w:trHeight w:val="70"/>
        </w:trPr>
        <w:tc>
          <w:tcPr>
            <w:tcW w:w="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53848" w:rsidRPr="00EE060D" w:rsidRDefault="00553848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4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53848" w:rsidRPr="00EE060D" w:rsidRDefault="00553848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Общий осмотр автомобиля</w:t>
            </w:r>
          </w:p>
        </w:tc>
      </w:tr>
      <w:tr w:rsidR="00553848" w:rsidRPr="00F05DE2" w:rsidTr="00553848">
        <w:trPr>
          <w:trHeight w:val="70"/>
        </w:trPr>
        <w:tc>
          <w:tcPr>
            <w:tcW w:w="76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553848" w:rsidRPr="00EE060D" w:rsidRDefault="00553848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358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553848" w:rsidRPr="00EE060D" w:rsidRDefault="00553848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Проверка состояния кузова, оперения, стекол и номерных знаков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553848" w:rsidRPr="00EE060D" w:rsidRDefault="00553848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1,2</w:t>
            </w:r>
          </w:p>
        </w:tc>
        <w:tc>
          <w:tcPr>
            <w:tcW w:w="87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553848" w:rsidRPr="00EE060D" w:rsidRDefault="00553848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553848" w:rsidRPr="00EE060D" w:rsidRDefault="00553848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9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553848" w:rsidRPr="00EE060D" w:rsidRDefault="00553848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92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553848" w:rsidRPr="00EE060D" w:rsidRDefault="00553848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553848" w:rsidRPr="00EE060D" w:rsidRDefault="00553848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</w:tr>
      <w:tr w:rsidR="00553848" w:rsidRPr="00F05DE2" w:rsidTr="00BC3B1E">
        <w:trPr>
          <w:trHeight w:val="496"/>
        </w:trPr>
        <w:tc>
          <w:tcPr>
            <w:tcW w:w="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53848" w:rsidRPr="00EE060D" w:rsidRDefault="00553848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3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53848" w:rsidRPr="00EE060D" w:rsidRDefault="00553848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Проверка исправности дверей и запоров бортов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53848" w:rsidRPr="00EE060D" w:rsidRDefault="00553848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1, 2.3</w:t>
            </w:r>
          </w:p>
        </w:tc>
        <w:tc>
          <w:tcPr>
            <w:tcW w:w="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53848" w:rsidRPr="00EE060D" w:rsidRDefault="00553848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53848" w:rsidRPr="00EE060D" w:rsidRDefault="00553848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53848" w:rsidRPr="00EE060D" w:rsidRDefault="00553848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53848" w:rsidRPr="00EE060D" w:rsidRDefault="00553848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53848" w:rsidRPr="00EE060D" w:rsidRDefault="00553848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</w:tr>
      <w:tr w:rsidR="00553848" w:rsidRPr="00F05DE2" w:rsidTr="00BC3B1E">
        <w:trPr>
          <w:trHeight w:val="492"/>
        </w:trPr>
        <w:tc>
          <w:tcPr>
            <w:tcW w:w="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53848" w:rsidRPr="00EE060D" w:rsidRDefault="00553848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1.3</w:t>
            </w:r>
          </w:p>
        </w:tc>
        <w:tc>
          <w:tcPr>
            <w:tcW w:w="3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53848" w:rsidRPr="00EE060D" w:rsidRDefault="00553848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Проверка действия стеклоочистителя, и крепление и установка зеркал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53848" w:rsidRPr="00EE060D" w:rsidRDefault="00553848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53848" w:rsidRPr="00EE060D" w:rsidRDefault="00553848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53848" w:rsidRPr="00EE060D" w:rsidRDefault="00553848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53848" w:rsidRPr="00EE060D" w:rsidRDefault="00553848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53848" w:rsidRPr="00EE060D" w:rsidRDefault="00553848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53848" w:rsidRPr="00EE060D" w:rsidRDefault="00553848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</w:tr>
      <w:tr w:rsidR="00553848" w:rsidRPr="00F05DE2" w:rsidTr="00553848">
        <w:trPr>
          <w:trHeight w:val="211"/>
        </w:trPr>
        <w:tc>
          <w:tcPr>
            <w:tcW w:w="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553848" w:rsidRPr="00EE060D" w:rsidRDefault="00553848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4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53848" w:rsidRPr="00EE060D" w:rsidRDefault="00553848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Двигатель, сцепление, КПП</w:t>
            </w:r>
          </w:p>
        </w:tc>
      </w:tr>
      <w:tr w:rsidR="00553848" w:rsidRPr="00F05DE2" w:rsidTr="00BC3B1E">
        <w:trPr>
          <w:trHeight w:val="1027"/>
        </w:trPr>
        <w:tc>
          <w:tcPr>
            <w:tcW w:w="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53848" w:rsidRPr="00EE060D" w:rsidRDefault="00553848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3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53848" w:rsidRPr="00EE060D" w:rsidRDefault="00553848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Подтянуть гайки крепления карбюратора, убедиться в исправности механизмов</w:t>
            </w: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управления карбюратором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53848" w:rsidRPr="00EE060D" w:rsidRDefault="00553848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53848" w:rsidRPr="00EE060D" w:rsidRDefault="00553848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53848" w:rsidRPr="00EE060D" w:rsidRDefault="00553848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53848" w:rsidRPr="00EE060D" w:rsidRDefault="00553848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Ключ на 14</w:t>
            </w:r>
          </w:p>
        </w:tc>
        <w:tc>
          <w:tcPr>
            <w:tcW w:w="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53848" w:rsidRPr="00EE060D" w:rsidRDefault="00553848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53848" w:rsidRPr="00EE060D" w:rsidRDefault="00553848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</w:tr>
      <w:tr w:rsidR="00553848" w:rsidRPr="00F05DE2" w:rsidTr="00553848">
        <w:trPr>
          <w:trHeight w:val="218"/>
        </w:trPr>
        <w:tc>
          <w:tcPr>
            <w:tcW w:w="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53848" w:rsidRPr="00EE060D" w:rsidRDefault="00553848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3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53848" w:rsidRPr="00EE060D" w:rsidRDefault="00553848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 т. д.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53848" w:rsidRPr="00EE060D" w:rsidRDefault="00553848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53848" w:rsidRPr="00EE060D" w:rsidRDefault="00553848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53848" w:rsidRPr="00EE060D" w:rsidRDefault="00553848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53848" w:rsidRPr="00EE060D" w:rsidRDefault="00553848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53848" w:rsidRPr="00EE060D" w:rsidRDefault="00553848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53848" w:rsidRPr="00EE060D" w:rsidRDefault="00553848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</w:tr>
    </w:tbl>
    <w:p w:rsidR="00321609" w:rsidRDefault="00321609" w:rsidP="00BE083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53848" w:rsidRPr="00BF4E7C" w:rsidRDefault="00553848" w:rsidP="00BE0836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F4E7C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>Примечание:</w:t>
      </w:r>
    </w:p>
    <w:p w:rsidR="00553848" w:rsidRPr="00F05DE2" w:rsidRDefault="00553848" w:rsidP="00BE083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5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технологических картах следует применять нижеперечисленные обозначения:</w:t>
      </w:r>
    </w:p>
    <w:p w:rsidR="00553848" w:rsidRPr="00F05DE2" w:rsidRDefault="00553848" w:rsidP="00BE083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5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 – место выполнения;</w:t>
      </w:r>
    </w:p>
    <w:p w:rsidR="00553848" w:rsidRPr="00F05DE2" w:rsidRDefault="00553848" w:rsidP="00BE083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5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 – кабина; </w:t>
      </w:r>
    </w:p>
    <w:p w:rsidR="00553848" w:rsidRPr="00F05DE2" w:rsidRDefault="00553848" w:rsidP="00BE083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5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 – кузов справа, 2.2 – кузов слева, 2.3 – кузов сзади; 2.4 – кузов спереди;</w:t>
      </w:r>
    </w:p>
    <w:p w:rsidR="00553848" w:rsidRPr="00F05DE2" w:rsidRDefault="00553848" w:rsidP="00BE083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5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 – отсек двигателя; </w:t>
      </w:r>
    </w:p>
    <w:p w:rsidR="00553848" w:rsidRPr="00F05DE2" w:rsidRDefault="00553848" w:rsidP="00BE083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5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 .1 – под машиной сзади, 4.2 – под машиной спереди, 4.3 – под машиной посередине; </w:t>
      </w:r>
    </w:p>
    <w:p w:rsidR="00553848" w:rsidRDefault="00553848" w:rsidP="00BE0836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5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 – число мест обслуживания; </w:t>
      </w:r>
      <w:proofErr w:type="gramStart"/>
      <w:r w:rsidRPr="00F05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Pr="00F05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специальность, разряд; </w:t>
      </w:r>
    </w:p>
    <w:p w:rsidR="00553848" w:rsidRDefault="00553848" w:rsidP="00BE0836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F05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Тд</w:t>
      </w:r>
      <w:proofErr w:type="spellEnd"/>
      <w:r w:rsidRPr="00F05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трудоемкость, чел. мин; ТУ – технические условия.</w:t>
      </w:r>
    </w:p>
    <w:p w:rsidR="00553848" w:rsidRDefault="00553848" w:rsidP="00BE0836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52" w:name="xex60"/>
      <w:r w:rsidRPr="003D36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16.2. Задания</w:t>
      </w:r>
      <w:bookmarkEnd w:id="52"/>
    </w:p>
    <w:p w:rsidR="00553848" w:rsidRPr="00553848" w:rsidRDefault="00553848" w:rsidP="00BE083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Pr="003D36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Составить постовую карту для специализированного поста зоны  ТО.</w:t>
      </w:r>
    </w:p>
    <w:p w:rsidR="00553848" w:rsidRPr="003D3668" w:rsidRDefault="00553848" w:rsidP="00BE0836">
      <w:pPr>
        <w:tabs>
          <w:tab w:val="num" w:pos="7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Pr="003D36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Составить карту диагностирования Д</w:t>
      </w:r>
      <w:proofErr w:type="gramStart"/>
      <w:r w:rsidRPr="003D36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proofErr w:type="gramEnd"/>
      <w:r w:rsidRPr="003D36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постов линии диагностирования.</w:t>
      </w:r>
    </w:p>
    <w:p w:rsidR="00553848" w:rsidRPr="003D3668" w:rsidRDefault="00553848" w:rsidP="00BE0836">
      <w:pPr>
        <w:tabs>
          <w:tab w:val="num" w:pos="7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Pr="003D36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Составить карту диагностирования Д</w:t>
      </w:r>
      <w:proofErr w:type="gramStart"/>
      <w:r w:rsidRPr="003D36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proofErr w:type="gramEnd"/>
      <w:r w:rsidRPr="003D36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постов линии диагностирования.</w:t>
      </w:r>
    </w:p>
    <w:p w:rsidR="00553848" w:rsidRPr="003D3668" w:rsidRDefault="00553848" w:rsidP="00BE0836">
      <w:pPr>
        <w:tabs>
          <w:tab w:val="num" w:pos="7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</w:t>
      </w:r>
      <w:r w:rsidRPr="003D36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Составить карту ТО и диагностирования для указанной модели автомобиля.</w:t>
      </w:r>
    </w:p>
    <w:p w:rsidR="00553848" w:rsidRPr="003D3668" w:rsidRDefault="00553848" w:rsidP="00BE0836">
      <w:pPr>
        <w:tabs>
          <w:tab w:val="num" w:pos="7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 w:rsidRPr="003D36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Составить операционную карту ТО и диагностирования для указанного автомобиля.</w:t>
      </w:r>
    </w:p>
    <w:p w:rsidR="00553848" w:rsidRPr="003D3668" w:rsidRDefault="00553848" w:rsidP="00BE0836">
      <w:pPr>
        <w:tabs>
          <w:tab w:val="num" w:pos="7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36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6.Составить технологическую карту для указанного рабочего места, операции, выполняемые одним рабочим.</w:t>
      </w:r>
    </w:p>
    <w:p w:rsidR="00553848" w:rsidRPr="003D3668" w:rsidRDefault="00553848" w:rsidP="00BE0836">
      <w:pPr>
        <w:tabs>
          <w:tab w:val="num" w:pos="7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</w:t>
      </w:r>
      <w:r w:rsidRPr="003D36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Составить диаграмму перемещения исполнителя при выполнении диагностирования Д</w:t>
      </w:r>
      <w:proofErr w:type="gramStart"/>
      <w:r w:rsidRPr="003D36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proofErr w:type="gramEnd"/>
      <w:r w:rsidRPr="003D36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553848" w:rsidRPr="003D3668" w:rsidRDefault="00553848" w:rsidP="00BE0836">
      <w:pPr>
        <w:tabs>
          <w:tab w:val="num" w:pos="7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</w:t>
      </w:r>
      <w:r w:rsidRPr="003D36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Составить диаграмму перемещения исполнителя при выполнении диагностирования Д</w:t>
      </w:r>
      <w:proofErr w:type="gramStart"/>
      <w:r w:rsidRPr="003D36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proofErr w:type="gramEnd"/>
      <w:r w:rsidRPr="003D36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553848" w:rsidRPr="003D3668" w:rsidRDefault="00553848" w:rsidP="00BE0836">
      <w:pPr>
        <w:tabs>
          <w:tab w:val="num" w:pos="7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</w:t>
      </w:r>
      <w:r w:rsidRPr="003D36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Составить диаграмму перемещения исполнителя при выполнении диагностирования ТО</w:t>
      </w:r>
      <w:proofErr w:type="gramStart"/>
      <w:r w:rsidRPr="003D36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proofErr w:type="gramEnd"/>
      <w:r w:rsidRPr="003D36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553848" w:rsidRDefault="00553848" w:rsidP="00BE0836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10.</w:t>
      </w:r>
      <w:r w:rsidRPr="003D36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Составить диаграмму перемещения исполнителя при выполнении диагностирования ТО</w:t>
      </w:r>
      <w:proofErr w:type="gramStart"/>
      <w:r w:rsidRPr="003D36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proofErr w:type="gramEnd"/>
      <w:r w:rsidRPr="003D36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95F8C" w:rsidRDefault="00495F8C" w:rsidP="00BE0836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AE52D5" w:rsidRDefault="00BE0836" w:rsidP="00495F8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Практическая задача</w:t>
      </w:r>
      <w:r w:rsidRPr="003566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AE52D5" w:rsidRPr="003D36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№ 17</w:t>
      </w:r>
    </w:p>
    <w:p w:rsidR="00AE52D5" w:rsidRDefault="00AE52D5" w:rsidP="00BE0836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Y="-316"/>
        <w:tblOverlap w:val="never"/>
        <w:tblW w:w="1005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left w:w="57" w:type="dxa"/>
          <w:right w:w="57" w:type="dxa"/>
        </w:tblCellMar>
        <w:tblLook w:val="04A0"/>
      </w:tblPr>
      <w:tblGrid>
        <w:gridCol w:w="2511"/>
        <w:gridCol w:w="1038"/>
        <w:gridCol w:w="1936"/>
        <w:gridCol w:w="1457"/>
        <w:gridCol w:w="1515"/>
        <w:gridCol w:w="1597"/>
      </w:tblGrid>
      <w:tr w:rsidR="00AE52D5" w:rsidRPr="003D3668" w:rsidTr="00AE52D5">
        <w:trPr>
          <w:trHeight w:val="461"/>
        </w:trPr>
        <w:tc>
          <w:tcPr>
            <w:tcW w:w="2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E52D5" w:rsidRPr="00EE060D" w:rsidRDefault="00AE52D5" w:rsidP="00BE08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E52D5" w:rsidRPr="00EE060D" w:rsidRDefault="00AE52D5" w:rsidP="00BE08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Модель</w:t>
            </w:r>
          </w:p>
        </w:tc>
        <w:tc>
          <w:tcPr>
            <w:tcW w:w="1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E52D5" w:rsidRPr="00EE060D" w:rsidRDefault="00AE52D5" w:rsidP="00BE08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Производитель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E52D5" w:rsidRPr="00EE060D" w:rsidRDefault="00AE52D5" w:rsidP="00BE08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Параметры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E52D5" w:rsidRPr="00EE060D" w:rsidRDefault="00AE52D5" w:rsidP="00BE08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</w:t>
            </w:r>
          </w:p>
        </w:tc>
        <w:tc>
          <w:tcPr>
            <w:tcW w:w="1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E52D5" w:rsidRPr="00EE060D" w:rsidRDefault="00AE52D5" w:rsidP="00BE08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Примечание</w:t>
            </w:r>
          </w:p>
        </w:tc>
      </w:tr>
      <w:tr w:rsidR="00AE52D5" w:rsidRPr="003D3668" w:rsidTr="00AE52D5">
        <w:trPr>
          <w:trHeight w:val="339"/>
        </w:trPr>
        <w:tc>
          <w:tcPr>
            <w:tcW w:w="2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52D5" w:rsidRPr="00EE060D" w:rsidRDefault="00AE52D5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52D5" w:rsidRPr="00EE060D" w:rsidRDefault="00AE52D5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52D5" w:rsidRPr="00EE060D" w:rsidRDefault="00AE52D5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52D5" w:rsidRPr="00EE060D" w:rsidRDefault="00AE52D5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52D5" w:rsidRPr="00EE060D" w:rsidRDefault="00AE52D5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52D5" w:rsidRPr="00EE060D" w:rsidRDefault="00AE52D5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AE52D5" w:rsidRPr="003D3668" w:rsidTr="00AE52D5">
        <w:trPr>
          <w:trHeight w:val="553"/>
        </w:trPr>
        <w:tc>
          <w:tcPr>
            <w:tcW w:w="2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52D5" w:rsidRPr="00EE060D" w:rsidRDefault="00AE52D5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EE060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ru-RU"/>
              </w:rPr>
              <w:t>Грузоподъемное оборудование:</w:t>
            </w:r>
          </w:p>
        </w:tc>
        <w:tc>
          <w:tcPr>
            <w:tcW w:w="1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52D5" w:rsidRPr="00EE060D" w:rsidRDefault="00AE52D5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52D5" w:rsidRPr="00EE060D" w:rsidRDefault="00AE52D5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52D5" w:rsidRPr="00EE060D" w:rsidRDefault="00AE52D5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52D5" w:rsidRPr="00EE060D" w:rsidRDefault="00AE52D5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52D5" w:rsidRPr="00EE060D" w:rsidRDefault="00AE52D5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</w:tr>
      <w:tr w:rsidR="00AE52D5" w:rsidRPr="003D3668" w:rsidTr="00AE52D5">
        <w:trPr>
          <w:trHeight w:val="538"/>
        </w:trPr>
        <w:tc>
          <w:tcPr>
            <w:tcW w:w="2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52D5" w:rsidRPr="00EE060D" w:rsidRDefault="00AE52D5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1. Подъемник </w:t>
            </w:r>
            <w:proofErr w:type="spellStart"/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двухстоечный</w:t>
            </w:r>
            <w:proofErr w:type="spellEnd"/>
          </w:p>
        </w:tc>
        <w:tc>
          <w:tcPr>
            <w:tcW w:w="1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52D5" w:rsidRPr="00EE060D" w:rsidRDefault="00AE52D5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52D5" w:rsidRPr="00EE060D" w:rsidRDefault="00AE52D5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52D5" w:rsidRPr="00EE060D" w:rsidRDefault="00AE52D5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52D5" w:rsidRPr="00EE060D" w:rsidRDefault="00AE52D5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52D5" w:rsidRPr="00EE060D" w:rsidRDefault="00AE52D5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</w:tr>
      <w:tr w:rsidR="00AE52D5" w:rsidRPr="003D3668" w:rsidTr="00BC3B1E">
        <w:trPr>
          <w:trHeight w:val="308"/>
        </w:trPr>
        <w:tc>
          <w:tcPr>
            <w:tcW w:w="2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52D5" w:rsidRPr="00EE060D" w:rsidRDefault="00AE52D5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 Домкрат гидравлический</w:t>
            </w:r>
          </w:p>
        </w:tc>
        <w:tc>
          <w:tcPr>
            <w:tcW w:w="1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52D5" w:rsidRPr="00EE060D" w:rsidRDefault="00AE52D5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52D5" w:rsidRPr="00EE060D" w:rsidRDefault="00AE52D5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52D5" w:rsidRPr="00EE060D" w:rsidRDefault="00AE52D5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52D5" w:rsidRPr="00EE060D" w:rsidRDefault="00AE52D5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52D5" w:rsidRPr="00EE060D" w:rsidRDefault="00AE52D5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</w:tr>
      <w:tr w:rsidR="00AE52D5" w:rsidRPr="003D3668" w:rsidTr="00BC3B1E">
        <w:trPr>
          <w:trHeight w:val="680"/>
        </w:trPr>
        <w:tc>
          <w:tcPr>
            <w:tcW w:w="2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52D5" w:rsidRPr="00EE060D" w:rsidRDefault="00AE52D5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060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ru-RU"/>
              </w:rPr>
              <w:t>Оборудование для хранения инструментов, приспособлений:</w:t>
            </w:r>
          </w:p>
        </w:tc>
        <w:tc>
          <w:tcPr>
            <w:tcW w:w="1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52D5" w:rsidRPr="00EE060D" w:rsidRDefault="00AE52D5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52D5" w:rsidRPr="00EE060D" w:rsidRDefault="00AE52D5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52D5" w:rsidRPr="00EE060D" w:rsidRDefault="00AE52D5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52D5" w:rsidRPr="00EE060D" w:rsidRDefault="00AE52D5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52D5" w:rsidRPr="00EE060D" w:rsidRDefault="00AE52D5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</w:tr>
      <w:tr w:rsidR="00AE52D5" w:rsidRPr="003D3668" w:rsidTr="00AE52D5">
        <w:trPr>
          <w:trHeight w:val="754"/>
        </w:trPr>
        <w:tc>
          <w:tcPr>
            <w:tcW w:w="2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52D5" w:rsidRPr="00EE060D" w:rsidRDefault="00AE52D5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1. Стеллаж для специального  инструмента </w:t>
            </w:r>
          </w:p>
        </w:tc>
        <w:tc>
          <w:tcPr>
            <w:tcW w:w="1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52D5" w:rsidRPr="00EE060D" w:rsidRDefault="00AE52D5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52D5" w:rsidRPr="00EE060D" w:rsidRDefault="00AE52D5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52D5" w:rsidRPr="00EE060D" w:rsidRDefault="00AE52D5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52D5" w:rsidRPr="00EE060D" w:rsidRDefault="00AE52D5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52D5" w:rsidRPr="00EE060D" w:rsidRDefault="00AE52D5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</w:tr>
      <w:tr w:rsidR="00AE52D5" w:rsidRPr="003D3668" w:rsidTr="00AE52D5">
        <w:trPr>
          <w:trHeight w:val="538"/>
        </w:trPr>
        <w:tc>
          <w:tcPr>
            <w:tcW w:w="2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52D5" w:rsidRPr="00EE060D" w:rsidRDefault="00AE52D5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060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ru-RU"/>
              </w:rPr>
              <w:t>Технологическое оборудование:</w:t>
            </w:r>
          </w:p>
        </w:tc>
        <w:tc>
          <w:tcPr>
            <w:tcW w:w="1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52D5" w:rsidRPr="00EE060D" w:rsidRDefault="00AE52D5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52D5" w:rsidRPr="00EE060D" w:rsidRDefault="00AE52D5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52D5" w:rsidRPr="00EE060D" w:rsidRDefault="00AE52D5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52D5" w:rsidRPr="00EE060D" w:rsidRDefault="00AE52D5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52D5" w:rsidRPr="00EE060D" w:rsidRDefault="00AE52D5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</w:tr>
      <w:tr w:rsidR="00AE52D5" w:rsidRPr="003D3668" w:rsidTr="00BC3B1E">
        <w:trPr>
          <w:trHeight w:val="354"/>
        </w:trPr>
        <w:tc>
          <w:tcPr>
            <w:tcW w:w="2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52D5" w:rsidRPr="00EE060D" w:rsidRDefault="00AE52D5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 Мойка для деталей</w:t>
            </w:r>
          </w:p>
        </w:tc>
        <w:tc>
          <w:tcPr>
            <w:tcW w:w="1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52D5" w:rsidRPr="00EE060D" w:rsidRDefault="00AE52D5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52D5" w:rsidRPr="00EE060D" w:rsidRDefault="00AE52D5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52D5" w:rsidRPr="00EE060D" w:rsidRDefault="00AE52D5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52D5" w:rsidRPr="00EE060D" w:rsidRDefault="00AE52D5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52D5" w:rsidRPr="00EE060D" w:rsidRDefault="00AE52D5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</w:tr>
      <w:tr w:rsidR="00AE52D5" w:rsidRPr="003D3668" w:rsidTr="00AE52D5">
        <w:trPr>
          <w:trHeight w:val="553"/>
        </w:trPr>
        <w:tc>
          <w:tcPr>
            <w:tcW w:w="2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52D5" w:rsidRPr="00EE060D" w:rsidRDefault="00AE52D5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 Емкости для заправки маслами</w:t>
            </w:r>
          </w:p>
        </w:tc>
        <w:tc>
          <w:tcPr>
            <w:tcW w:w="1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52D5" w:rsidRPr="00EE060D" w:rsidRDefault="00AE52D5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52D5" w:rsidRPr="00EE060D" w:rsidRDefault="00AE52D5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52D5" w:rsidRPr="00EE060D" w:rsidRDefault="00AE52D5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52D5" w:rsidRPr="00EE060D" w:rsidRDefault="00AE52D5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52D5" w:rsidRPr="00EE060D" w:rsidRDefault="00AE52D5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</w:tr>
      <w:tr w:rsidR="00AE52D5" w:rsidRPr="003D3668" w:rsidTr="00AE52D5">
        <w:trPr>
          <w:trHeight w:val="538"/>
        </w:trPr>
        <w:tc>
          <w:tcPr>
            <w:tcW w:w="2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52D5" w:rsidRPr="00EE060D" w:rsidRDefault="00AE52D5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Компрессор воздушный </w:t>
            </w:r>
          </w:p>
        </w:tc>
        <w:tc>
          <w:tcPr>
            <w:tcW w:w="1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52D5" w:rsidRPr="00EE060D" w:rsidRDefault="00AE52D5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52D5" w:rsidRPr="00EE060D" w:rsidRDefault="00AE52D5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52D5" w:rsidRPr="00EE060D" w:rsidRDefault="00AE52D5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52D5" w:rsidRPr="00EE060D" w:rsidRDefault="00AE52D5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52D5" w:rsidRPr="00EE060D" w:rsidRDefault="00AE52D5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</w:tr>
      <w:tr w:rsidR="00AE52D5" w:rsidRPr="003D3668" w:rsidTr="00AE52D5">
        <w:trPr>
          <w:trHeight w:val="148"/>
        </w:trPr>
        <w:tc>
          <w:tcPr>
            <w:tcW w:w="2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52D5" w:rsidRPr="00EE060D" w:rsidRDefault="00AE52D5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060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ru-RU"/>
              </w:rPr>
              <w:t>Инструменты:</w:t>
            </w:r>
          </w:p>
        </w:tc>
        <w:tc>
          <w:tcPr>
            <w:tcW w:w="1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52D5" w:rsidRPr="00EE060D" w:rsidRDefault="00AE52D5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52D5" w:rsidRPr="00EE060D" w:rsidRDefault="00AE52D5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52D5" w:rsidRPr="00EE060D" w:rsidRDefault="00AE52D5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52D5" w:rsidRPr="00EE060D" w:rsidRDefault="00AE52D5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52D5" w:rsidRPr="00EE060D" w:rsidRDefault="00AE52D5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</w:tr>
      <w:tr w:rsidR="00AE52D5" w:rsidRPr="003D3668" w:rsidTr="00AE52D5">
        <w:trPr>
          <w:trHeight w:val="148"/>
        </w:trPr>
        <w:tc>
          <w:tcPr>
            <w:tcW w:w="2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52D5" w:rsidRPr="00EE060D" w:rsidRDefault="00AE52D5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1. Наборы ключей слесарных </w:t>
            </w:r>
          </w:p>
        </w:tc>
        <w:tc>
          <w:tcPr>
            <w:tcW w:w="1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52D5" w:rsidRPr="00EE060D" w:rsidRDefault="00AE52D5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52D5" w:rsidRPr="00EE060D" w:rsidRDefault="00AE52D5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52D5" w:rsidRPr="00EE060D" w:rsidRDefault="00AE52D5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52D5" w:rsidRPr="00EE060D" w:rsidRDefault="00AE52D5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52D5" w:rsidRPr="00EE060D" w:rsidRDefault="00AE52D5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</w:tr>
      <w:tr w:rsidR="00AE52D5" w:rsidRPr="003D3668" w:rsidTr="00AE52D5">
        <w:trPr>
          <w:trHeight w:val="148"/>
        </w:trPr>
        <w:tc>
          <w:tcPr>
            <w:tcW w:w="2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52D5" w:rsidRPr="00EE060D" w:rsidRDefault="00AE52D5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 Ключи динамометрические</w:t>
            </w:r>
          </w:p>
        </w:tc>
        <w:tc>
          <w:tcPr>
            <w:tcW w:w="1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52D5" w:rsidRPr="00EE060D" w:rsidRDefault="00AE52D5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52D5" w:rsidRPr="00EE060D" w:rsidRDefault="00AE52D5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52D5" w:rsidRPr="00EE060D" w:rsidRDefault="00AE52D5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52D5" w:rsidRPr="00EE060D" w:rsidRDefault="00AE52D5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52D5" w:rsidRPr="00EE060D" w:rsidRDefault="00AE52D5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06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</w:tr>
    </w:tbl>
    <w:p w:rsidR="00AE52D5" w:rsidRDefault="00AE52D5" w:rsidP="00BE083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36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17.1. Определение потребности в технологическом оборудовании и его номенклатуре</w:t>
      </w:r>
    </w:p>
    <w:p w:rsidR="00AE52D5" w:rsidRPr="00AE52D5" w:rsidRDefault="00AE52D5" w:rsidP="00BE083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36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 определения планировки производственных помещений, анализируемого автотранспортного предприятия, необходимо составить ведомость технологического оборудования в соответствии с формой (табл. 12).</w:t>
      </w:r>
    </w:p>
    <w:p w:rsidR="00AE52D5" w:rsidRPr="003D3668" w:rsidRDefault="00AE52D5" w:rsidP="00BE0836">
      <w:pPr>
        <w:spacing w:after="0" w:line="240" w:lineRule="auto"/>
        <w:ind w:firstLine="425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36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Таблица 12</w:t>
      </w:r>
    </w:p>
    <w:p w:rsidR="00AE52D5" w:rsidRPr="003D3668" w:rsidRDefault="00AE52D5" w:rsidP="00BE0836">
      <w:pPr>
        <w:keepNext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D36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Ведомость технологического оборудования </w:t>
      </w:r>
    </w:p>
    <w:p w:rsidR="00AE52D5" w:rsidRDefault="00AE52D5" w:rsidP="00BE083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3D36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Окончание табл. 12</w:t>
      </w:r>
    </w:p>
    <w:tbl>
      <w:tblPr>
        <w:tblW w:w="1018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left w:w="57" w:type="dxa"/>
          <w:right w:w="57" w:type="dxa"/>
        </w:tblCellMar>
        <w:tblLook w:val="04A0"/>
      </w:tblPr>
      <w:tblGrid>
        <w:gridCol w:w="4292"/>
        <w:gridCol w:w="1203"/>
        <w:gridCol w:w="1146"/>
        <w:gridCol w:w="1146"/>
        <w:gridCol w:w="1146"/>
        <w:gridCol w:w="1254"/>
      </w:tblGrid>
      <w:tr w:rsidR="00AE52D5" w:rsidRPr="00AE52D5" w:rsidTr="00AE52D5">
        <w:trPr>
          <w:trHeight w:val="148"/>
        </w:trPr>
        <w:tc>
          <w:tcPr>
            <w:tcW w:w="4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52D5" w:rsidRPr="00AE52D5" w:rsidRDefault="00AE52D5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E52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52D5" w:rsidRPr="00AE52D5" w:rsidRDefault="00AE52D5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E52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52D5" w:rsidRPr="00AE52D5" w:rsidRDefault="00AE52D5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E52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52D5" w:rsidRPr="00AE52D5" w:rsidRDefault="00AE52D5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E52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52D5" w:rsidRPr="00AE52D5" w:rsidRDefault="00AE52D5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E52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52D5" w:rsidRPr="00AE52D5" w:rsidRDefault="00AE52D5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E52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</w:tr>
      <w:tr w:rsidR="00AE52D5" w:rsidRPr="00AE52D5" w:rsidTr="00AE52D5">
        <w:trPr>
          <w:trHeight w:val="148"/>
        </w:trPr>
        <w:tc>
          <w:tcPr>
            <w:tcW w:w="4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52D5" w:rsidRPr="00AE52D5" w:rsidRDefault="00AE52D5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E52D5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lang w:eastAsia="ru-RU"/>
              </w:rPr>
              <w:t>Приборы:</w:t>
            </w:r>
          </w:p>
        </w:tc>
        <w:tc>
          <w:tcPr>
            <w:tcW w:w="1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52D5" w:rsidRPr="00AE52D5" w:rsidRDefault="00AE52D5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E52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</w:p>
        </w:tc>
        <w:tc>
          <w:tcPr>
            <w:tcW w:w="1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52D5" w:rsidRPr="00AE52D5" w:rsidRDefault="00AE52D5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E52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</w:p>
        </w:tc>
        <w:tc>
          <w:tcPr>
            <w:tcW w:w="1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52D5" w:rsidRPr="00AE52D5" w:rsidRDefault="00AE52D5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E52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</w:p>
        </w:tc>
        <w:tc>
          <w:tcPr>
            <w:tcW w:w="1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52D5" w:rsidRPr="00AE52D5" w:rsidRDefault="00AE52D5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E52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52D5" w:rsidRPr="00AE52D5" w:rsidRDefault="00AE52D5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E52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</w:p>
        </w:tc>
      </w:tr>
      <w:tr w:rsidR="00AE52D5" w:rsidRPr="00AE52D5" w:rsidTr="00AE52D5">
        <w:trPr>
          <w:trHeight w:val="148"/>
        </w:trPr>
        <w:tc>
          <w:tcPr>
            <w:tcW w:w="4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52D5" w:rsidRPr="00AE52D5" w:rsidRDefault="00AE52D5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E52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 Прибор для определения натяжения ремней</w:t>
            </w:r>
          </w:p>
        </w:tc>
        <w:tc>
          <w:tcPr>
            <w:tcW w:w="1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52D5" w:rsidRPr="00AE52D5" w:rsidRDefault="00AE52D5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E52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</w:p>
        </w:tc>
        <w:tc>
          <w:tcPr>
            <w:tcW w:w="1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52D5" w:rsidRPr="00AE52D5" w:rsidRDefault="00AE52D5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E52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</w:p>
        </w:tc>
        <w:tc>
          <w:tcPr>
            <w:tcW w:w="1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52D5" w:rsidRPr="00AE52D5" w:rsidRDefault="00AE52D5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E52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</w:p>
        </w:tc>
        <w:tc>
          <w:tcPr>
            <w:tcW w:w="1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52D5" w:rsidRPr="00AE52D5" w:rsidRDefault="00AE52D5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E52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52D5" w:rsidRPr="00AE52D5" w:rsidRDefault="00AE52D5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E52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</w:p>
        </w:tc>
      </w:tr>
      <w:tr w:rsidR="00AE52D5" w:rsidRPr="00AE52D5" w:rsidTr="00AE52D5">
        <w:trPr>
          <w:trHeight w:val="148"/>
        </w:trPr>
        <w:tc>
          <w:tcPr>
            <w:tcW w:w="4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52D5" w:rsidRPr="00AE52D5" w:rsidRDefault="00AE52D5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AE52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2. Тестер электрических цепей </w:t>
            </w:r>
          </w:p>
        </w:tc>
        <w:tc>
          <w:tcPr>
            <w:tcW w:w="1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52D5" w:rsidRPr="00AE52D5" w:rsidRDefault="00AE52D5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AE52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</w:p>
        </w:tc>
        <w:tc>
          <w:tcPr>
            <w:tcW w:w="1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52D5" w:rsidRPr="00AE52D5" w:rsidRDefault="00AE52D5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AE52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</w:p>
        </w:tc>
        <w:tc>
          <w:tcPr>
            <w:tcW w:w="1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52D5" w:rsidRPr="00AE52D5" w:rsidRDefault="00AE52D5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AE52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</w:p>
        </w:tc>
        <w:tc>
          <w:tcPr>
            <w:tcW w:w="1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52D5" w:rsidRPr="00AE52D5" w:rsidRDefault="00AE52D5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AE52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52D5" w:rsidRPr="00AE52D5" w:rsidRDefault="00AE52D5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AE52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</w:p>
        </w:tc>
      </w:tr>
      <w:tr w:rsidR="00AE52D5" w:rsidRPr="00AE52D5" w:rsidTr="00AE52D5">
        <w:trPr>
          <w:trHeight w:val="148"/>
        </w:trPr>
        <w:tc>
          <w:tcPr>
            <w:tcW w:w="4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52D5" w:rsidRPr="00AE52D5" w:rsidRDefault="00AE52D5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AE52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 Стойка магнитная.</w:t>
            </w:r>
          </w:p>
        </w:tc>
        <w:tc>
          <w:tcPr>
            <w:tcW w:w="1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52D5" w:rsidRPr="00AE52D5" w:rsidRDefault="00AE52D5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AE52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</w:p>
        </w:tc>
        <w:tc>
          <w:tcPr>
            <w:tcW w:w="1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52D5" w:rsidRPr="00AE52D5" w:rsidRDefault="00AE52D5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AE52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</w:p>
        </w:tc>
        <w:tc>
          <w:tcPr>
            <w:tcW w:w="1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52D5" w:rsidRPr="00AE52D5" w:rsidRDefault="00AE52D5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AE52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</w:p>
        </w:tc>
        <w:tc>
          <w:tcPr>
            <w:tcW w:w="1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52D5" w:rsidRPr="00AE52D5" w:rsidRDefault="00AE52D5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AE52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52D5" w:rsidRPr="00AE52D5" w:rsidRDefault="00AE52D5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AE52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</w:p>
        </w:tc>
      </w:tr>
      <w:tr w:rsidR="00AE52D5" w:rsidRPr="00AE52D5" w:rsidTr="00AE52D5">
        <w:trPr>
          <w:trHeight w:val="148"/>
        </w:trPr>
        <w:tc>
          <w:tcPr>
            <w:tcW w:w="4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52D5" w:rsidRPr="00AE52D5" w:rsidRDefault="00AE52D5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AE52D5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lang w:eastAsia="ru-RU"/>
              </w:rPr>
              <w:t>Стенды:</w:t>
            </w:r>
          </w:p>
        </w:tc>
        <w:tc>
          <w:tcPr>
            <w:tcW w:w="1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52D5" w:rsidRPr="00AE52D5" w:rsidRDefault="00AE52D5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AE52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</w:p>
        </w:tc>
        <w:tc>
          <w:tcPr>
            <w:tcW w:w="1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52D5" w:rsidRPr="00AE52D5" w:rsidRDefault="00AE52D5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AE52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</w:p>
        </w:tc>
        <w:tc>
          <w:tcPr>
            <w:tcW w:w="1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52D5" w:rsidRPr="00AE52D5" w:rsidRDefault="00AE52D5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AE52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</w:p>
        </w:tc>
        <w:tc>
          <w:tcPr>
            <w:tcW w:w="1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52D5" w:rsidRPr="00AE52D5" w:rsidRDefault="00AE52D5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AE52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52D5" w:rsidRPr="00AE52D5" w:rsidRDefault="00AE52D5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AE52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</w:p>
        </w:tc>
      </w:tr>
      <w:tr w:rsidR="00AE52D5" w:rsidRPr="00AE52D5" w:rsidTr="00AE52D5">
        <w:trPr>
          <w:trHeight w:val="148"/>
        </w:trPr>
        <w:tc>
          <w:tcPr>
            <w:tcW w:w="4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52D5" w:rsidRPr="00AE52D5" w:rsidRDefault="00AE52D5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AE52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1. Стенды для настройки фар </w:t>
            </w:r>
          </w:p>
        </w:tc>
        <w:tc>
          <w:tcPr>
            <w:tcW w:w="1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52D5" w:rsidRPr="00AE52D5" w:rsidRDefault="00AE52D5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AE52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</w:p>
        </w:tc>
        <w:tc>
          <w:tcPr>
            <w:tcW w:w="1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52D5" w:rsidRPr="00AE52D5" w:rsidRDefault="00AE52D5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AE52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</w:p>
        </w:tc>
        <w:tc>
          <w:tcPr>
            <w:tcW w:w="1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52D5" w:rsidRPr="00AE52D5" w:rsidRDefault="00AE52D5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AE52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</w:p>
        </w:tc>
        <w:tc>
          <w:tcPr>
            <w:tcW w:w="1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52D5" w:rsidRPr="00AE52D5" w:rsidRDefault="00AE52D5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AE52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52D5" w:rsidRPr="00AE52D5" w:rsidRDefault="00AE52D5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AE52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</w:p>
        </w:tc>
      </w:tr>
      <w:tr w:rsidR="00AE52D5" w:rsidRPr="00AE52D5" w:rsidTr="00AE52D5">
        <w:trPr>
          <w:trHeight w:val="148"/>
        </w:trPr>
        <w:tc>
          <w:tcPr>
            <w:tcW w:w="4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52D5" w:rsidRPr="00AE52D5" w:rsidRDefault="00AE52D5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E52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 Стенды для настройки углов установки рулевых колес</w:t>
            </w:r>
          </w:p>
        </w:tc>
        <w:tc>
          <w:tcPr>
            <w:tcW w:w="1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52D5" w:rsidRPr="00AE52D5" w:rsidRDefault="00AE52D5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E52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</w:p>
        </w:tc>
        <w:tc>
          <w:tcPr>
            <w:tcW w:w="1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52D5" w:rsidRPr="00AE52D5" w:rsidRDefault="00AE52D5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E52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</w:p>
        </w:tc>
        <w:tc>
          <w:tcPr>
            <w:tcW w:w="1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52D5" w:rsidRPr="00AE52D5" w:rsidRDefault="00AE52D5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E52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</w:p>
        </w:tc>
        <w:tc>
          <w:tcPr>
            <w:tcW w:w="1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52D5" w:rsidRPr="00AE52D5" w:rsidRDefault="00AE52D5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E52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52D5" w:rsidRPr="00AE52D5" w:rsidRDefault="00AE52D5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E52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</w:p>
        </w:tc>
      </w:tr>
    </w:tbl>
    <w:p w:rsidR="00AE52D5" w:rsidRDefault="00AE52D5" w:rsidP="00BE083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4019A" w:rsidRDefault="0044019A" w:rsidP="00BE0836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53" w:name="xex63"/>
      <w:r w:rsidRPr="003D3668">
        <w:rPr>
          <w:rFonts w:ascii="Times New Roman" w:hAnsi="Times New Roman" w:cs="Times New Roman"/>
          <w:b/>
          <w:bCs/>
          <w:sz w:val="28"/>
          <w:szCs w:val="28"/>
        </w:rPr>
        <w:t>17.2. Задания</w:t>
      </w:r>
      <w:bookmarkEnd w:id="53"/>
    </w:p>
    <w:p w:rsidR="0044019A" w:rsidRPr="003D3668" w:rsidRDefault="0044019A" w:rsidP="00BE083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3D3668">
        <w:rPr>
          <w:rFonts w:ascii="Times New Roman" w:hAnsi="Times New Roman" w:cs="Times New Roman"/>
          <w:sz w:val="28"/>
          <w:szCs w:val="28"/>
        </w:rPr>
        <w:t>Составить ведомость технологического оборудования для заданного автотранспортного предприятия в соответствии с формой (табл. 11).</w:t>
      </w:r>
    </w:p>
    <w:p w:rsidR="0044019A" w:rsidRPr="003D3668" w:rsidRDefault="0044019A" w:rsidP="00BE083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3D3668">
        <w:rPr>
          <w:rFonts w:ascii="Times New Roman" w:hAnsi="Times New Roman" w:cs="Times New Roman"/>
          <w:sz w:val="28"/>
          <w:szCs w:val="28"/>
        </w:rPr>
        <w:t>Используя карту заданного технологического процесса, определить необходимый перечень технологического оборудования.</w:t>
      </w:r>
    </w:p>
    <w:p w:rsidR="0044019A" w:rsidRPr="003D3668" w:rsidRDefault="0044019A" w:rsidP="00BE083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3D3668">
        <w:rPr>
          <w:rFonts w:ascii="Times New Roman" w:hAnsi="Times New Roman" w:cs="Times New Roman"/>
          <w:sz w:val="28"/>
          <w:szCs w:val="28"/>
        </w:rPr>
        <w:t>Используя ведомость технологического оборудования, определить суммарную установленную мощность электропривода для заданного предприятия автосервиса.</w:t>
      </w:r>
    </w:p>
    <w:p w:rsidR="0044019A" w:rsidRPr="003D3668" w:rsidRDefault="0044019A" w:rsidP="00BE083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3D3668">
        <w:rPr>
          <w:rFonts w:ascii="Times New Roman" w:hAnsi="Times New Roman" w:cs="Times New Roman"/>
          <w:sz w:val="28"/>
          <w:szCs w:val="28"/>
        </w:rPr>
        <w:t>Составить ведомость технологического оборудования для заданного предприятия в соответствии с формой (табл. 12).</w:t>
      </w:r>
    </w:p>
    <w:p w:rsidR="0044019A" w:rsidRDefault="0044019A" w:rsidP="00BE083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3D3668">
        <w:rPr>
          <w:rFonts w:ascii="Times New Roman" w:hAnsi="Times New Roman" w:cs="Times New Roman"/>
          <w:sz w:val="28"/>
          <w:szCs w:val="28"/>
        </w:rPr>
        <w:t>Составить ведомость технологического оборудования для заданного центра инструментального контроля технического состояния автотранспортных средств.</w:t>
      </w:r>
    </w:p>
    <w:p w:rsidR="0044019A" w:rsidRDefault="0044019A" w:rsidP="00BE083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4019A" w:rsidRDefault="0044019A" w:rsidP="00BE083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4019A" w:rsidRDefault="00BE0836" w:rsidP="00495F8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54" w:name="xex64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Практическая задача</w:t>
      </w:r>
      <w:r w:rsidR="0044019A" w:rsidRPr="003D3668">
        <w:rPr>
          <w:rFonts w:ascii="Times New Roman" w:hAnsi="Times New Roman" w:cs="Times New Roman"/>
          <w:b/>
          <w:bCs/>
          <w:sz w:val="28"/>
          <w:szCs w:val="28"/>
        </w:rPr>
        <w:t xml:space="preserve"> № 18</w:t>
      </w:r>
      <w:bookmarkEnd w:id="54"/>
    </w:p>
    <w:p w:rsidR="0044019A" w:rsidRDefault="0044019A" w:rsidP="00BE0836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55" w:name="xex65"/>
      <w:r w:rsidRPr="003D3668">
        <w:rPr>
          <w:rFonts w:ascii="Times New Roman" w:hAnsi="Times New Roman" w:cs="Times New Roman"/>
          <w:b/>
          <w:bCs/>
          <w:sz w:val="28"/>
          <w:szCs w:val="28"/>
        </w:rPr>
        <w:t xml:space="preserve">18.1. Определение потребности в расходных материалах  (масло, смазки, жидкости, шины) при выполнении ТО и </w:t>
      </w:r>
      <w:proofErr w:type="gramStart"/>
      <w:r w:rsidRPr="003D3668">
        <w:rPr>
          <w:rFonts w:ascii="Times New Roman" w:hAnsi="Times New Roman" w:cs="Times New Roman"/>
          <w:b/>
          <w:bCs/>
          <w:sz w:val="28"/>
          <w:szCs w:val="28"/>
        </w:rPr>
        <w:t>ТР</w:t>
      </w:r>
      <w:proofErr w:type="gramEnd"/>
      <w:r w:rsidRPr="003D3668">
        <w:rPr>
          <w:rFonts w:ascii="Times New Roman" w:hAnsi="Times New Roman" w:cs="Times New Roman"/>
          <w:b/>
          <w:bCs/>
          <w:sz w:val="28"/>
          <w:szCs w:val="28"/>
        </w:rPr>
        <w:t xml:space="preserve"> в течение года</w:t>
      </w:r>
      <w:bookmarkEnd w:id="55"/>
    </w:p>
    <w:p w:rsidR="0044019A" w:rsidRDefault="0044019A" w:rsidP="00BE08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D3668">
        <w:rPr>
          <w:rFonts w:ascii="Times New Roman" w:hAnsi="Times New Roman" w:cs="Times New Roman"/>
          <w:sz w:val="28"/>
          <w:szCs w:val="28"/>
        </w:rPr>
        <w:t>После составления графика технических обслуживаний и капитальных ремонтов на календарный год встает задача определения потребности в расходных материалах и запасных частях. Зная разовую потребность в расходных материалах для определенной модели автомобиля (в соответствии с техническими характеристиками), можно посредством электронных таблиц установить объ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3D3668">
        <w:rPr>
          <w:rFonts w:ascii="Times New Roman" w:hAnsi="Times New Roman" w:cs="Times New Roman"/>
          <w:sz w:val="28"/>
          <w:szCs w:val="28"/>
        </w:rPr>
        <w:t>м каждого вида расходных материалов.</w:t>
      </w:r>
    </w:p>
    <w:p w:rsidR="0044019A" w:rsidRDefault="0044019A" w:rsidP="00BE0836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56" w:name="xex66"/>
      <w:r w:rsidRPr="003D3668">
        <w:rPr>
          <w:rFonts w:ascii="Times New Roman" w:hAnsi="Times New Roman" w:cs="Times New Roman"/>
          <w:b/>
          <w:bCs/>
          <w:sz w:val="28"/>
          <w:szCs w:val="28"/>
        </w:rPr>
        <w:t>18.2. Задания</w:t>
      </w:r>
      <w:bookmarkEnd w:id="56"/>
    </w:p>
    <w:p w:rsidR="0044019A" w:rsidRPr="003D3668" w:rsidRDefault="0044019A" w:rsidP="00BE083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3D3668">
        <w:rPr>
          <w:rFonts w:ascii="Times New Roman" w:hAnsi="Times New Roman" w:cs="Times New Roman"/>
          <w:sz w:val="28"/>
          <w:szCs w:val="28"/>
        </w:rPr>
        <w:t>Определить годовую потребность в моторном масле для указанной модели легкового автомобиля российского производства.</w:t>
      </w:r>
    </w:p>
    <w:p w:rsidR="0044019A" w:rsidRPr="003D3668" w:rsidRDefault="0044019A" w:rsidP="00BE083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3D3668">
        <w:rPr>
          <w:rFonts w:ascii="Times New Roman" w:hAnsi="Times New Roman" w:cs="Times New Roman"/>
          <w:sz w:val="28"/>
          <w:szCs w:val="28"/>
        </w:rPr>
        <w:t>Определить годовую потребность в моторном масле для указанной модели легкового автомобиля зарубежного производства.</w:t>
      </w:r>
    </w:p>
    <w:p w:rsidR="0044019A" w:rsidRPr="003D3668" w:rsidRDefault="0044019A" w:rsidP="00BE083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3D3668">
        <w:rPr>
          <w:rFonts w:ascii="Times New Roman" w:hAnsi="Times New Roman" w:cs="Times New Roman"/>
          <w:sz w:val="28"/>
          <w:szCs w:val="28"/>
        </w:rPr>
        <w:t>Определить годовую потребность в моторном масле для указанной модели грузового автомобиля российского производства.</w:t>
      </w:r>
    </w:p>
    <w:p w:rsidR="0044019A" w:rsidRPr="003D3668" w:rsidRDefault="0044019A" w:rsidP="00BE083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3D3668">
        <w:rPr>
          <w:rFonts w:ascii="Times New Roman" w:hAnsi="Times New Roman" w:cs="Times New Roman"/>
          <w:sz w:val="28"/>
          <w:szCs w:val="28"/>
        </w:rPr>
        <w:t>Определить годовую потребность в моторном масле для указанной модели грузового автомобиля зарубежного производства.</w:t>
      </w:r>
    </w:p>
    <w:p w:rsidR="0044019A" w:rsidRPr="003D3668" w:rsidRDefault="0044019A" w:rsidP="00BE083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3D3668">
        <w:rPr>
          <w:rFonts w:ascii="Times New Roman" w:hAnsi="Times New Roman" w:cs="Times New Roman"/>
          <w:sz w:val="28"/>
          <w:szCs w:val="28"/>
        </w:rPr>
        <w:t>Определить годовую потребность в трансмиссионном масле для указанной модели грузового автомобиля российского производства.</w:t>
      </w:r>
    </w:p>
    <w:p w:rsidR="0044019A" w:rsidRPr="003D3668" w:rsidRDefault="0044019A" w:rsidP="00BE083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Pr="003D3668">
        <w:rPr>
          <w:rFonts w:ascii="Times New Roman" w:hAnsi="Times New Roman" w:cs="Times New Roman"/>
          <w:sz w:val="28"/>
          <w:szCs w:val="28"/>
        </w:rPr>
        <w:t>Определить годовую потребность в трансмиссионном масле для указанной модели грузового автомобиля зарубежного производства.</w:t>
      </w:r>
    </w:p>
    <w:p w:rsidR="0044019A" w:rsidRPr="003D3668" w:rsidRDefault="0044019A" w:rsidP="00BE083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Pr="003D3668">
        <w:rPr>
          <w:rFonts w:ascii="Times New Roman" w:hAnsi="Times New Roman" w:cs="Times New Roman"/>
          <w:sz w:val="28"/>
          <w:szCs w:val="28"/>
        </w:rPr>
        <w:t>Определить годовую потребность в охлаждающей жидкости для указанной модели грузового автомобиля российского производства.</w:t>
      </w:r>
    </w:p>
    <w:p w:rsidR="0044019A" w:rsidRPr="003D3668" w:rsidRDefault="0044019A" w:rsidP="00BE083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Pr="003D3668">
        <w:rPr>
          <w:rFonts w:ascii="Times New Roman" w:hAnsi="Times New Roman" w:cs="Times New Roman"/>
          <w:sz w:val="28"/>
          <w:szCs w:val="28"/>
        </w:rPr>
        <w:t>Определить годовую потребность в охлаждающей жидкости для указанной модели грузового автомобиля зарубежного производства.</w:t>
      </w:r>
    </w:p>
    <w:p w:rsidR="0044019A" w:rsidRPr="003D3668" w:rsidRDefault="0044019A" w:rsidP="00BE083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9.</w:t>
      </w:r>
      <w:r w:rsidRPr="003D3668">
        <w:rPr>
          <w:rFonts w:ascii="Times New Roman" w:hAnsi="Times New Roman" w:cs="Times New Roman"/>
          <w:sz w:val="28"/>
          <w:szCs w:val="28"/>
        </w:rPr>
        <w:t>Определить годовую потребность в тормозной жидкости для указанной модели автобуса российского производства.</w:t>
      </w:r>
    </w:p>
    <w:p w:rsidR="0044019A" w:rsidRDefault="0044019A" w:rsidP="00BE083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</w:t>
      </w:r>
      <w:r w:rsidRPr="003D3668">
        <w:rPr>
          <w:rFonts w:ascii="Times New Roman" w:hAnsi="Times New Roman" w:cs="Times New Roman"/>
          <w:sz w:val="28"/>
          <w:szCs w:val="28"/>
        </w:rPr>
        <w:t>Определить годовую потребность в охлаждающей жидкости для указанной модели автобуса зарубежного производства.</w:t>
      </w:r>
    </w:p>
    <w:p w:rsidR="0044019A" w:rsidRDefault="0044019A" w:rsidP="00BE083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4019A" w:rsidRDefault="00BE0836" w:rsidP="00495F8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57" w:name="xex67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Практическая задача</w:t>
      </w:r>
      <w:r w:rsidRPr="003566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44019A" w:rsidRPr="003D3668">
        <w:rPr>
          <w:rFonts w:ascii="Times New Roman" w:hAnsi="Times New Roman" w:cs="Times New Roman"/>
          <w:b/>
          <w:bCs/>
          <w:sz w:val="28"/>
          <w:szCs w:val="28"/>
        </w:rPr>
        <w:t>№ 19</w:t>
      </w:r>
      <w:bookmarkEnd w:id="57"/>
    </w:p>
    <w:p w:rsidR="0044019A" w:rsidRDefault="0044019A" w:rsidP="00BE0836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58" w:name="xex68"/>
      <w:r w:rsidRPr="003D3668">
        <w:rPr>
          <w:rFonts w:ascii="Times New Roman" w:hAnsi="Times New Roman" w:cs="Times New Roman"/>
          <w:b/>
          <w:bCs/>
          <w:sz w:val="28"/>
          <w:szCs w:val="28"/>
        </w:rPr>
        <w:t>19.1. Технологические карты инструментального контроля</w:t>
      </w:r>
      <w:bookmarkEnd w:id="58"/>
    </w:p>
    <w:p w:rsidR="0044019A" w:rsidRDefault="0044019A" w:rsidP="00BE083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3668">
        <w:rPr>
          <w:rFonts w:ascii="Times New Roman" w:hAnsi="Times New Roman" w:cs="Times New Roman"/>
          <w:sz w:val="28"/>
          <w:szCs w:val="28"/>
        </w:rPr>
        <w:t>Определение показателей техн</w:t>
      </w:r>
      <w:r>
        <w:rPr>
          <w:rFonts w:ascii="Times New Roman" w:hAnsi="Times New Roman" w:cs="Times New Roman"/>
          <w:sz w:val="28"/>
          <w:szCs w:val="28"/>
        </w:rPr>
        <w:t xml:space="preserve">ического состояния автомобиля.  </w:t>
      </w:r>
      <w:r w:rsidRPr="003D3668">
        <w:rPr>
          <w:rFonts w:ascii="Times New Roman" w:hAnsi="Times New Roman" w:cs="Times New Roman"/>
          <w:sz w:val="28"/>
          <w:szCs w:val="28"/>
        </w:rPr>
        <w:t xml:space="preserve">ГОСТ </w:t>
      </w:r>
      <w:proofErr w:type="gramStart"/>
      <w:r w:rsidRPr="003D3668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3D3668">
        <w:rPr>
          <w:rFonts w:ascii="Times New Roman" w:hAnsi="Times New Roman" w:cs="Times New Roman"/>
          <w:sz w:val="28"/>
          <w:szCs w:val="28"/>
        </w:rPr>
        <w:t xml:space="preserve"> 51709-2001. Требования безопасности к техническому состоянию и методы проверки.</w:t>
      </w:r>
    </w:p>
    <w:p w:rsidR="0044019A" w:rsidRDefault="0044019A" w:rsidP="00BE0836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59" w:name="xex69"/>
      <w:r w:rsidRPr="003D3668">
        <w:rPr>
          <w:rFonts w:ascii="Times New Roman" w:hAnsi="Times New Roman" w:cs="Times New Roman"/>
          <w:sz w:val="28"/>
          <w:szCs w:val="28"/>
        </w:rPr>
        <w:t>19.1.1. Перечень показателей</w:t>
      </w:r>
      <w:bookmarkEnd w:id="59"/>
    </w:p>
    <w:p w:rsidR="0044019A" w:rsidRPr="003D3668" w:rsidRDefault="0044019A" w:rsidP="00BE08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D3668">
        <w:rPr>
          <w:rFonts w:ascii="Times New Roman" w:hAnsi="Times New Roman" w:cs="Times New Roman"/>
          <w:sz w:val="28"/>
          <w:szCs w:val="28"/>
        </w:rPr>
        <w:t>Структура рекомендуемой поточной линии по проверке технического состояния автомобилей:</w:t>
      </w:r>
    </w:p>
    <w:p w:rsidR="0044019A" w:rsidRPr="003D3668" w:rsidRDefault="0044019A" w:rsidP="00BE08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D3668">
        <w:rPr>
          <w:rFonts w:ascii="Times New Roman" w:hAnsi="Times New Roman" w:cs="Times New Roman"/>
          <w:sz w:val="28"/>
          <w:szCs w:val="28"/>
        </w:rPr>
        <w:t>Линии по проведению инструментального контроля обычно состоят из пяти последовательно объединенных блоков (участков, постов) (</w:t>
      </w:r>
      <w:proofErr w:type="gramStart"/>
      <w:r w:rsidRPr="003D3668">
        <w:rPr>
          <w:rFonts w:ascii="Times New Roman" w:hAnsi="Times New Roman" w:cs="Times New Roman"/>
          <w:sz w:val="28"/>
          <w:szCs w:val="28"/>
        </w:rPr>
        <w:t>см</w:t>
      </w:r>
      <w:proofErr w:type="gramEnd"/>
      <w:r w:rsidRPr="003D3668">
        <w:rPr>
          <w:rFonts w:ascii="Times New Roman" w:hAnsi="Times New Roman" w:cs="Times New Roman"/>
          <w:sz w:val="28"/>
          <w:szCs w:val="28"/>
        </w:rPr>
        <w:t>. рис. 1). Здание должно обеспечивать возможность проведения круглогодичного инструментального контроля.</w:t>
      </w:r>
    </w:p>
    <w:p w:rsidR="0044019A" w:rsidRPr="003D3668" w:rsidRDefault="0044019A" w:rsidP="00BE08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D3668">
        <w:rPr>
          <w:rFonts w:ascii="Times New Roman" w:hAnsi="Times New Roman" w:cs="Times New Roman"/>
          <w:sz w:val="28"/>
          <w:szCs w:val="28"/>
        </w:rPr>
        <w:t>Инструментальный контроль (диагностика) технического состояния автомототранспортных сре</w:t>
      </w:r>
      <w:proofErr w:type="gramStart"/>
      <w:r w:rsidRPr="003D3668">
        <w:rPr>
          <w:rFonts w:ascii="Times New Roman" w:hAnsi="Times New Roman" w:cs="Times New Roman"/>
          <w:sz w:val="28"/>
          <w:szCs w:val="28"/>
        </w:rPr>
        <w:t>дств пр</w:t>
      </w:r>
      <w:proofErr w:type="gramEnd"/>
      <w:r w:rsidRPr="003D3668">
        <w:rPr>
          <w:rFonts w:ascii="Times New Roman" w:hAnsi="Times New Roman" w:cs="Times New Roman"/>
          <w:sz w:val="28"/>
          <w:szCs w:val="28"/>
        </w:rPr>
        <w:t xml:space="preserve">оводится в соответствии с нормативными документами: </w:t>
      </w:r>
    </w:p>
    <w:p w:rsidR="0044019A" w:rsidRPr="003D3668" w:rsidRDefault="0044019A" w:rsidP="00BE08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D3668">
        <w:rPr>
          <w:rFonts w:ascii="Times New Roman" w:hAnsi="Times New Roman" w:cs="Times New Roman"/>
          <w:sz w:val="28"/>
          <w:szCs w:val="28"/>
        </w:rPr>
        <w:t xml:space="preserve">1.      ГОСТ </w:t>
      </w:r>
      <w:proofErr w:type="gramStart"/>
      <w:r w:rsidRPr="003D3668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3D3668">
        <w:rPr>
          <w:rFonts w:ascii="Times New Roman" w:hAnsi="Times New Roman" w:cs="Times New Roman"/>
          <w:sz w:val="28"/>
          <w:szCs w:val="28"/>
        </w:rPr>
        <w:t xml:space="preserve"> 51709-2001. Требования безопасности к техническому состоянию и методы проверки. М.: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D3668">
        <w:rPr>
          <w:rFonts w:ascii="Times New Roman" w:hAnsi="Times New Roman" w:cs="Times New Roman"/>
          <w:sz w:val="28"/>
          <w:szCs w:val="28"/>
        </w:rPr>
        <w:t>Госстандарт России, 2001.–25 </w:t>
      </w:r>
      <w:proofErr w:type="gramStart"/>
      <w:r w:rsidRPr="003D3668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3D3668">
        <w:rPr>
          <w:rFonts w:ascii="Times New Roman" w:hAnsi="Times New Roman" w:cs="Times New Roman"/>
          <w:sz w:val="28"/>
          <w:szCs w:val="28"/>
        </w:rPr>
        <w:t>.</w:t>
      </w:r>
    </w:p>
    <w:p w:rsidR="0044019A" w:rsidRPr="003D3668" w:rsidRDefault="0044019A" w:rsidP="00BE08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D3668">
        <w:rPr>
          <w:rFonts w:ascii="Times New Roman" w:hAnsi="Times New Roman" w:cs="Times New Roman"/>
          <w:sz w:val="28"/>
          <w:szCs w:val="28"/>
        </w:rPr>
        <w:t>2.      Требования к техническому состоянию автомототранспортных средств и прицепов по условиям безопасности  и методы контроля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D3668">
        <w:rPr>
          <w:rFonts w:ascii="Times New Roman" w:hAnsi="Times New Roman" w:cs="Times New Roman"/>
          <w:sz w:val="28"/>
          <w:szCs w:val="28"/>
        </w:rPr>
        <w:t>и другие.</w:t>
      </w:r>
    </w:p>
    <w:p w:rsidR="0044019A" w:rsidRPr="003D3668" w:rsidRDefault="0044019A" w:rsidP="00BE0836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3D3668">
        <w:rPr>
          <w:rFonts w:ascii="Times New Roman" w:hAnsi="Times New Roman" w:cs="Times New Roman"/>
          <w:sz w:val="28"/>
          <w:szCs w:val="28"/>
        </w:rPr>
        <w:t>Назначение постов по проверке технического состояния и перечень измеряемых величин приведены в табл. 13.</w:t>
      </w:r>
      <w:proofErr w:type="gramEnd"/>
    </w:p>
    <w:p w:rsidR="0044019A" w:rsidRPr="003D3668" w:rsidRDefault="0044019A" w:rsidP="00BE083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3D3668">
        <w:rPr>
          <w:rFonts w:ascii="Times New Roman" w:hAnsi="Times New Roman" w:cs="Times New Roman"/>
          <w:sz w:val="28"/>
          <w:szCs w:val="28"/>
        </w:rPr>
        <w:t> Таблица 13</w:t>
      </w:r>
    </w:p>
    <w:p w:rsidR="0044019A" w:rsidRPr="003D3668" w:rsidRDefault="0044019A" w:rsidP="00BE0836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Состав и назначение постов </w:t>
      </w:r>
      <w:r w:rsidRPr="003D3668">
        <w:rPr>
          <w:rFonts w:ascii="Times New Roman" w:hAnsi="Times New Roman" w:cs="Times New Roman"/>
          <w:b/>
          <w:bCs/>
          <w:sz w:val="28"/>
          <w:szCs w:val="28"/>
        </w:rPr>
        <w:t>инструментального контроля</w:t>
      </w:r>
    </w:p>
    <w:tbl>
      <w:tblPr>
        <w:tblW w:w="1029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1068"/>
        <w:gridCol w:w="37"/>
        <w:gridCol w:w="2351"/>
        <w:gridCol w:w="16"/>
        <w:gridCol w:w="519"/>
        <w:gridCol w:w="2148"/>
        <w:gridCol w:w="27"/>
        <w:gridCol w:w="722"/>
        <w:gridCol w:w="3247"/>
        <w:gridCol w:w="160"/>
      </w:tblGrid>
      <w:tr w:rsidR="0044019A" w:rsidRPr="00D70E57" w:rsidTr="00BC3B1E">
        <w:trPr>
          <w:gridAfter w:val="1"/>
          <w:wAfter w:w="160" w:type="dxa"/>
          <w:trHeight w:val="139"/>
        </w:trPr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4019A" w:rsidRPr="00D70E57" w:rsidRDefault="0044019A" w:rsidP="00BE083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E57">
              <w:rPr>
                <w:rFonts w:ascii="Times New Roman" w:hAnsi="Times New Roman" w:cs="Times New Roman"/>
                <w:sz w:val="20"/>
                <w:szCs w:val="20"/>
              </w:rPr>
              <w:t>Пост</w:t>
            </w:r>
          </w:p>
        </w:tc>
        <w:tc>
          <w:tcPr>
            <w:tcW w:w="23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4019A" w:rsidRPr="00D70E57" w:rsidRDefault="0044019A" w:rsidP="00BE083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E57">
              <w:rPr>
                <w:rFonts w:ascii="Times New Roman" w:hAnsi="Times New Roman" w:cs="Times New Roman"/>
                <w:sz w:val="20"/>
                <w:szCs w:val="20"/>
              </w:rPr>
              <w:t>Назначение</w:t>
            </w:r>
          </w:p>
        </w:tc>
        <w:tc>
          <w:tcPr>
            <w:tcW w:w="2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4019A" w:rsidRPr="00D70E57" w:rsidRDefault="0044019A" w:rsidP="00BE083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E57">
              <w:rPr>
                <w:rFonts w:ascii="Times New Roman" w:hAnsi="Times New Roman" w:cs="Times New Roman"/>
                <w:sz w:val="20"/>
                <w:szCs w:val="20"/>
              </w:rPr>
              <w:t>Цель</w:t>
            </w:r>
          </w:p>
        </w:tc>
        <w:tc>
          <w:tcPr>
            <w:tcW w:w="39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4019A" w:rsidRPr="00D70E57" w:rsidRDefault="0044019A" w:rsidP="00BE083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E57">
              <w:rPr>
                <w:rFonts w:ascii="Times New Roman" w:hAnsi="Times New Roman" w:cs="Times New Roman"/>
                <w:sz w:val="20"/>
                <w:szCs w:val="20"/>
              </w:rPr>
              <w:t>Позиции измерения</w:t>
            </w:r>
          </w:p>
        </w:tc>
      </w:tr>
      <w:tr w:rsidR="0044019A" w:rsidRPr="00D70E57" w:rsidTr="00BC3B1E">
        <w:trPr>
          <w:gridAfter w:val="1"/>
          <w:wAfter w:w="160" w:type="dxa"/>
          <w:trHeight w:val="139"/>
        </w:trPr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4019A" w:rsidRPr="00D70E57" w:rsidRDefault="0044019A" w:rsidP="00BE083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E5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8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4019A" w:rsidRPr="00D70E57" w:rsidRDefault="0044019A" w:rsidP="00BE083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E5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83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4019A" w:rsidRPr="00D70E57" w:rsidRDefault="0044019A" w:rsidP="00BE083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E5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996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4019A" w:rsidRPr="00D70E57" w:rsidRDefault="0044019A" w:rsidP="00BE083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E5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B8489B" w:rsidRPr="00D70E57" w:rsidTr="00BC3B1E">
        <w:trPr>
          <w:gridAfter w:val="1"/>
          <w:wAfter w:w="160" w:type="dxa"/>
          <w:trHeight w:val="1086"/>
        </w:trPr>
        <w:tc>
          <w:tcPr>
            <w:tcW w:w="10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44019A" w:rsidRPr="00D70E57" w:rsidRDefault="0044019A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0E5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238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44019A" w:rsidRPr="00D70E57" w:rsidRDefault="0044019A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0E5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2683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44019A" w:rsidRPr="00D70E57" w:rsidRDefault="0044019A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0E57">
              <w:rPr>
                <w:rFonts w:ascii="Times New Roman" w:hAnsi="Times New Roman" w:cs="Times New Roman"/>
                <w:sz w:val="20"/>
                <w:szCs w:val="20"/>
              </w:rPr>
              <w:t>Идентификация информации и комплектация</w:t>
            </w:r>
          </w:p>
        </w:tc>
        <w:tc>
          <w:tcPr>
            <w:tcW w:w="3996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44019A" w:rsidRPr="00D70E57" w:rsidRDefault="00B8489B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0E57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44019A" w:rsidRPr="00D70E57">
              <w:rPr>
                <w:rFonts w:ascii="Times New Roman" w:hAnsi="Times New Roman" w:cs="Times New Roman"/>
                <w:sz w:val="20"/>
                <w:szCs w:val="20"/>
              </w:rPr>
              <w:t>Номер кузова, двигателя;</w:t>
            </w:r>
          </w:p>
          <w:p w:rsidR="0044019A" w:rsidRPr="00D70E57" w:rsidRDefault="00B8489B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0E57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44019A" w:rsidRPr="00D70E57">
              <w:rPr>
                <w:rFonts w:ascii="Times New Roman" w:hAnsi="Times New Roman" w:cs="Times New Roman"/>
                <w:sz w:val="20"/>
                <w:szCs w:val="20"/>
              </w:rPr>
              <w:t>Спецификации;</w:t>
            </w:r>
          </w:p>
          <w:p w:rsidR="0044019A" w:rsidRPr="00D70E57" w:rsidRDefault="00B8489B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0E57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44019A" w:rsidRPr="00D70E57">
              <w:rPr>
                <w:rFonts w:ascii="Times New Roman" w:hAnsi="Times New Roman" w:cs="Times New Roman"/>
                <w:sz w:val="20"/>
                <w:szCs w:val="20"/>
              </w:rPr>
              <w:t>Износ и состояние шин;</w:t>
            </w:r>
          </w:p>
          <w:p w:rsidR="0044019A" w:rsidRPr="00D70E57" w:rsidRDefault="00B8489B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0E57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44019A" w:rsidRPr="00D70E57">
              <w:rPr>
                <w:rFonts w:ascii="Times New Roman" w:hAnsi="Times New Roman" w:cs="Times New Roman"/>
                <w:sz w:val="20"/>
                <w:szCs w:val="20"/>
              </w:rPr>
              <w:t>Расположение осветительных приборов;</w:t>
            </w:r>
          </w:p>
        </w:tc>
      </w:tr>
      <w:tr w:rsidR="00B8489B" w:rsidRPr="00D70E57" w:rsidTr="00BC3B1E">
        <w:trPr>
          <w:gridAfter w:val="1"/>
          <w:wAfter w:w="160" w:type="dxa"/>
          <w:trHeight w:val="847"/>
        </w:trPr>
        <w:tc>
          <w:tcPr>
            <w:tcW w:w="1068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B8489B" w:rsidRPr="00D70E57" w:rsidRDefault="00B8489B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388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B8489B" w:rsidRPr="00D70E57" w:rsidRDefault="00B8489B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83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8489B" w:rsidRPr="00D70E57" w:rsidRDefault="00B8489B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96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8489B" w:rsidRPr="00D70E57" w:rsidRDefault="00B8489B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0E57">
              <w:rPr>
                <w:rFonts w:ascii="Times New Roman" w:hAnsi="Times New Roman" w:cs="Times New Roman"/>
                <w:sz w:val="20"/>
                <w:szCs w:val="20"/>
              </w:rPr>
              <w:t>- Ремни безопасности и места их крепления;</w:t>
            </w:r>
          </w:p>
          <w:p w:rsidR="00B8489B" w:rsidRPr="00D70E57" w:rsidRDefault="00B8489B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0E57">
              <w:rPr>
                <w:rFonts w:ascii="Times New Roman" w:hAnsi="Times New Roman" w:cs="Times New Roman"/>
                <w:sz w:val="20"/>
                <w:szCs w:val="20"/>
              </w:rPr>
              <w:t>- Комплектация (медицинская аптечка,</w:t>
            </w:r>
            <w:proofErr w:type="gramStart"/>
            <w:r w:rsidRPr="00D70E57">
              <w:rPr>
                <w:rFonts w:ascii="Times New Roman" w:hAnsi="Times New Roman" w:cs="Times New Roman"/>
                <w:sz w:val="20"/>
                <w:szCs w:val="20"/>
              </w:rPr>
              <w:t xml:space="preserve"> .</w:t>
            </w:r>
            <w:proofErr w:type="gramEnd"/>
            <w:r w:rsidRPr="00D70E57">
              <w:rPr>
                <w:rFonts w:ascii="Times New Roman" w:hAnsi="Times New Roman" w:cs="Times New Roman"/>
                <w:sz w:val="20"/>
                <w:szCs w:val="20"/>
              </w:rPr>
              <w:t>. )</w:t>
            </w:r>
          </w:p>
        </w:tc>
      </w:tr>
      <w:tr w:rsidR="0044019A" w:rsidRPr="00D70E57" w:rsidTr="00BC3B1E">
        <w:trPr>
          <w:gridAfter w:val="1"/>
          <w:wAfter w:w="160" w:type="dxa"/>
          <w:trHeight w:val="139"/>
        </w:trPr>
        <w:tc>
          <w:tcPr>
            <w:tcW w:w="10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4019A" w:rsidRPr="00D70E57" w:rsidRDefault="0044019A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70E57">
              <w:rPr>
                <w:rFonts w:ascii="Times New Roman" w:hAnsi="Times New Roman" w:cs="Times New Roman"/>
                <w:sz w:val="20"/>
                <w:szCs w:val="20"/>
              </w:rPr>
              <w:t>Пост №1</w:t>
            </w:r>
          </w:p>
        </w:tc>
        <w:tc>
          <w:tcPr>
            <w:tcW w:w="2388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4019A" w:rsidRPr="00D70E57" w:rsidRDefault="0044019A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70E57">
              <w:rPr>
                <w:rFonts w:ascii="Times New Roman" w:hAnsi="Times New Roman" w:cs="Times New Roman"/>
                <w:sz w:val="20"/>
                <w:szCs w:val="20"/>
              </w:rPr>
              <w:t>Визуальный контроль</w:t>
            </w:r>
          </w:p>
        </w:tc>
        <w:tc>
          <w:tcPr>
            <w:tcW w:w="2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4019A" w:rsidRPr="00D70E57" w:rsidRDefault="0044019A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70E57">
              <w:rPr>
                <w:rFonts w:ascii="Times New Roman" w:hAnsi="Times New Roman" w:cs="Times New Roman"/>
                <w:sz w:val="20"/>
                <w:szCs w:val="20"/>
              </w:rPr>
              <w:t>Проверка рулевого управления</w:t>
            </w:r>
          </w:p>
        </w:tc>
        <w:tc>
          <w:tcPr>
            <w:tcW w:w="39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4019A" w:rsidRPr="00D70E57" w:rsidRDefault="00B8489B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0E57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44019A" w:rsidRPr="00D70E57">
              <w:rPr>
                <w:rFonts w:ascii="Times New Roman" w:hAnsi="Times New Roman" w:cs="Times New Roman"/>
                <w:sz w:val="20"/>
                <w:szCs w:val="20"/>
              </w:rPr>
              <w:t>Люфт рулевого управления;</w:t>
            </w:r>
          </w:p>
        </w:tc>
      </w:tr>
      <w:tr w:rsidR="0044019A" w:rsidRPr="00D70E57" w:rsidTr="00BC3B1E">
        <w:trPr>
          <w:gridAfter w:val="1"/>
          <w:wAfter w:w="160" w:type="dxa"/>
          <w:trHeight w:val="139"/>
        </w:trPr>
        <w:tc>
          <w:tcPr>
            <w:tcW w:w="106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4019A" w:rsidRPr="00D70E57" w:rsidRDefault="0044019A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70E5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238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4019A" w:rsidRPr="00D70E57" w:rsidRDefault="0044019A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70E5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2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4019A" w:rsidRPr="00D70E57" w:rsidRDefault="0044019A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70E57">
              <w:rPr>
                <w:rFonts w:ascii="Times New Roman" w:hAnsi="Times New Roman" w:cs="Times New Roman"/>
                <w:sz w:val="20"/>
                <w:szCs w:val="20"/>
              </w:rPr>
              <w:t>Проверка прочих элементов конструкции</w:t>
            </w:r>
          </w:p>
        </w:tc>
        <w:tc>
          <w:tcPr>
            <w:tcW w:w="39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8489B" w:rsidRPr="00D70E57" w:rsidRDefault="00B8489B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0E57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44019A" w:rsidRPr="00D70E57">
              <w:rPr>
                <w:rFonts w:ascii="Times New Roman" w:hAnsi="Times New Roman" w:cs="Times New Roman"/>
                <w:sz w:val="20"/>
                <w:szCs w:val="20"/>
              </w:rPr>
              <w:t>Наличие трещин на ветровых стеклах;</w:t>
            </w:r>
          </w:p>
          <w:p w:rsidR="0044019A" w:rsidRPr="00D70E57" w:rsidRDefault="00B8489B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0E57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44019A" w:rsidRPr="00D70E57">
              <w:rPr>
                <w:rFonts w:ascii="Times New Roman" w:hAnsi="Times New Roman" w:cs="Times New Roman"/>
                <w:sz w:val="20"/>
                <w:szCs w:val="20"/>
              </w:rPr>
              <w:t>Тонировка стекол;</w:t>
            </w:r>
          </w:p>
          <w:p w:rsidR="0044019A" w:rsidRPr="00D70E57" w:rsidRDefault="00B8489B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0E57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44019A" w:rsidRPr="00D70E57">
              <w:rPr>
                <w:rFonts w:ascii="Times New Roman" w:hAnsi="Times New Roman" w:cs="Times New Roman"/>
                <w:sz w:val="20"/>
                <w:szCs w:val="20"/>
              </w:rPr>
              <w:t>Замки дверей кузова или кабины;</w:t>
            </w:r>
          </w:p>
          <w:p w:rsidR="0044019A" w:rsidRPr="00D70E57" w:rsidRDefault="00B8489B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0E57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44019A" w:rsidRPr="00D70E57">
              <w:rPr>
                <w:rFonts w:ascii="Times New Roman" w:hAnsi="Times New Roman" w:cs="Times New Roman"/>
                <w:sz w:val="20"/>
                <w:szCs w:val="20"/>
              </w:rPr>
              <w:t>Заднее защитное устройство и фартуки</w:t>
            </w:r>
          </w:p>
        </w:tc>
      </w:tr>
      <w:tr w:rsidR="00B8489B" w:rsidRPr="00D70E57" w:rsidTr="00BC3B1E">
        <w:trPr>
          <w:gridAfter w:val="1"/>
          <w:wAfter w:w="160" w:type="dxa"/>
          <w:trHeight w:val="139"/>
        </w:trPr>
        <w:tc>
          <w:tcPr>
            <w:tcW w:w="1068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44019A" w:rsidRPr="00D70E57" w:rsidRDefault="0044019A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0E5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238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44019A" w:rsidRPr="00D70E57" w:rsidRDefault="0044019A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0E57">
              <w:rPr>
                <w:rFonts w:ascii="Times New Roman" w:hAnsi="Times New Roman" w:cs="Times New Roman"/>
                <w:sz w:val="20"/>
                <w:szCs w:val="20"/>
              </w:rPr>
              <w:t>Стенд для определения бокового скольжения</w:t>
            </w:r>
            <w:r w:rsidRPr="00D70E57">
              <w:rPr>
                <w:rFonts w:ascii="Times New Roman" w:hAnsi="Times New Roman" w:cs="Times New Roman"/>
                <w:sz w:val="20"/>
                <w:szCs w:val="20"/>
              </w:rPr>
              <w:br/>
              <w:t>(необязательно)</w:t>
            </w:r>
          </w:p>
        </w:tc>
        <w:tc>
          <w:tcPr>
            <w:tcW w:w="2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4019A" w:rsidRPr="00D70E57" w:rsidRDefault="0044019A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70E57">
              <w:rPr>
                <w:rFonts w:ascii="Times New Roman" w:hAnsi="Times New Roman" w:cs="Times New Roman"/>
                <w:sz w:val="20"/>
                <w:szCs w:val="20"/>
              </w:rPr>
              <w:t>Измерение стабильности движения</w:t>
            </w:r>
          </w:p>
        </w:tc>
        <w:tc>
          <w:tcPr>
            <w:tcW w:w="39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4019A" w:rsidRPr="00D70E57" w:rsidRDefault="00B8489B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0E57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44019A" w:rsidRPr="00D70E57">
              <w:rPr>
                <w:rFonts w:ascii="Times New Roman" w:hAnsi="Times New Roman" w:cs="Times New Roman"/>
                <w:sz w:val="20"/>
                <w:szCs w:val="20"/>
              </w:rPr>
              <w:t>Определение увода автомобиля в сторону</w:t>
            </w:r>
          </w:p>
        </w:tc>
      </w:tr>
      <w:tr w:rsidR="00B8489B" w:rsidRPr="00D70E57" w:rsidTr="00BC3B1E">
        <w:trPr>
          <w:gridAfter w:val="1"/>
          <w:wAfter w:w="160" w:type="dxa"/>
          <w:trHeight w:val="971"/>
        </w:trPr>
        <w:tc>
          <w:tcPr>
            <w:tcW w:w="10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44019A" w:rsidRPr="00D70E57" w:rsidRDefault="0044019A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70E5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Пост №2</w:t>
            </w:r>
          </w:p>
        </w:tc>
        <w:tc>
          <w:tcPr>
            <w:tcW w:w="238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44019A" w:rsidRPr="00D70E57" w:rsidRDefault="0044019A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0E57">
              <w:rPr>
                <w:rFonts w:ascii="Times New Roman" w:hAnsi="Times New Roman" w:cs="Times New Roman"/>
                <w:sz w:val="20"/>
                <w:szCs w:val="20"/>
              </w:rPr>
              <w:t>Определение тормозных характеристик и стабильности движения автомобиля</w:t>
            </w:r>
          </w:p>
        </w:tc>
        <w:tc>
          <w:tcPr>
            <w:tcW w:w="2683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44019A" w:rsidRPr="00D70E57" w:rsidRDefault="0044019A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70E57">
              <w:rPr>
                <w:rFonts w:ascii="Times New Roman" w:hAnsi="Times New Roman" w:cs="Times New Roman"/>
                <w:sz w:val="20"/>
                <w:szCs w:val="20"/>
              </w:rPr>
              <w:t>Определение состояния тормозной системы</w:t>
            </w:r>
          </w:p>
        </w:tc>
        <w:tc>
          <w:tcPr>
            <w:tcW w:w="3996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44019A" w:rsidRPr="00D70E57" w:rsidRDefault="00B8489B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0E57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44019A" w:rsidRPr="00D70E57">
              <w:rPr>
                <w:rFonts w:ascii="Times New Roman" w:hAnsi="Times New Roman" w:cs="Times New Roman"/>
                <w:sz w:val="20"/>
                <w:szCs w:val="20"/>
              </w:rPr>
              <w:t>Тормозная способность передних колес.</w:t>
            </w:r>
          </w:p>
          <w:p w:rsidR="0044019A" w:rsidRPr="00D70E57" w:rsidRDefault="00B8489B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0E57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44019A" w:rsidRPr="00D70E57">
              <w:rPr>
                <w:rFonts w:ascii="Times New Roman" w:hAnsi="Times New Roman" w:cs="Times New Roman"/>
                <w:sz w:val="20"/>
                <w:szCs w:val="20"/>
              </w:rPr>
              <w:t>Тормозная способность задних колес.</w:t>
            </w:r>
          </w:p>
          <w:p w:rsidR="0044019A" w:rsidRPr="00D70E57" w:rsidRDefault="00B8489B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0E57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44019A" w:rsidRPr="00D70E57">
              <w:rPr>
                <w:rFonts w:ascii="Times New Roman" w:hAnsi="Times New Roman" w:cs="Times New Roman"/>
                <w:sz w:val="20"/>
                <w:szCs w:val="20"/>
              </w:rPr>
              <w:t>Ход рукоятки стояночного тормоза.</w:t>
            </w:r>
          </w:p>
        </w:tc>
      </w:tr>
      <w:tr w:rsidR="00B8489B" w:rsidRPr="00D70E57" w:rsidTr="00BC3B1E">
        <w:trPr>
          <w:gridAfter w:val="1"/>
          <w:wAfter w:w="160" w:type="dxa"/>
          <w:trHeight w:val="757"/>
        </w:trPr>
        <w:tc>
          <w:tcPr>
            <w:tcW w:w="10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4019A" w:rsidRPr="00D70E57" w:rsidRDefault="0044019A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0E5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2388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4019A" w:rsidRPr="00D70E57" w:rsidRDefault="0044019A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70E57">
              <w:rPr>
                <w:rFonts w:ascii="Times New Roman" w:hAnsi="Times New Roman" w:cs="Times New Roman"/>
                <w:sz w:val="20"/>
                <w:szCs w:val="20"/>
              </w:rPr>
              <w:t>(тормозной стенд)</w:t>
            </w:r>
          </w:p>
        </w:tc>
        <w:tc>
          <w:tcPr>
            <w:tcW w:w="2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4019A" w:rsidRPr="00D70E57" w:rsidRDefault="0044019A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70E57">
              <w:rPr>
                <w:rFonts w:ascii="Times New Roman" w:hAnsi="Times New Roman" w:cs="Times New Roman"/>
                <w:sz w:val="20"/>
                <w:szCs w:val="20"/>
              </w:rPr>
              <w:t>Проверка спидометра.</w:t>
            </w:r>
          </w:p>
        </w:tc>
        <w:tc>
          <w:tcPr>
            <w:tcW w:w="39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4019A" w:rsidRPr="00D70E57" w:rsidRDefault="00B8489B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0E57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44019A" w:rsidRPr="00D70E57">
              <w:rPr>
                <w:rFonts w:ascii="Times New Roman" w:hAnsi="Times New Roman" w:cs="Times New Roman"/>
                <w:sz w:val="20"/>
                <w:szCs w:val="20"/>
              </w:rPr>
              <w:t xml:space="preserve">Измерение </w:t>
            </w:r>
            <w:proofErr w:type="gramStart"/>
            <w:r w:rsidR="0044019A" w:rsidRPr="00D70E57">
              <w:rPr>
                <w:rFonts w:ascii="Times New Roman" w:hAnsi="Times New Roman" w:cs="Times New Roman"/>
                <w:sz w:val="20"/>
                <w:szCs w:val="20"/>
              </w:rPr>
              <w:t>ошибки определения скорости движения автомобиля</w:t>
            </w:r>
            <w:proofErr w:type="gramEnd"/>
            <w:r w:rsidR="0044019A" w:rsidRPr="00D70E57">
              <w:rPr>
                <w:rFonts w:ascii="Times New Roman" w:hAnsi="Times New Roman" w:cs="Times New Roman"/>
                <w:sz w:val="20"/>
                <w:szCs w:val="20"/>
              </w:rPr>
              <w:t xml:space="preserve"> по спидометру</w:t>
            </w:r>
          </w:p>
        </w:tc>
      </w:tr>
      <w:tr w:rsidR="00B8489B" w:rsidRPr="00D70E57" w:rsidTr="00BC3B1E">
        <w:trPr>
          <w:trHeight w:val="65"/>
        </w:trPr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4019A" w:rsidRPr="00D70E57" w:rsidRDefault="0044019A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4019A" w:rsidRPr="00D70E57" w:rsidRDefault="0044019A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4019A" w:rsidRPr="00D70E57" w:rsidRDefault="0044019A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4019A" w:rsidRPr="00D70E57" w:rsidRDefault="0044019A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4019A" w:rsidRPr="00D70E57" w:rsidRDefault="0044019A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4019A" w:rsidRPr="00D70E57" w:rsidRDefault="0044019A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4019A" w:rsidRPr="00D70E57" w:rsidRDefault="0044019A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8489B" w:rsidRPr="00D70E57" w:rsidTr="00BC3B1E">
        <w:trPr>
          <w:gridAfter w:val="1"/>
          <w:wAfter w:w="160" w:type="dxa"/>
          <w:trHeight w:val="147"/>
        </w:trPr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B8489B" w:rsidRPr="007C6657" w:rsidRDefault="00B8489B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0E5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2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8489B" w:rsidRPr="00D70E57" w:rsidRDefault="00B8489B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0E57">
              <w:rPr>
                <w:rFonts w:ascii="Times New Roman" w:hAnsi="Times New Roman" w:cs="Times New Roman"/>
                <w:sz w:val="20"/>
                <w:szCs w:val="20"/>
              </w:rPr>
              <w:t>Контроль настройка света фар</w:t>
            </w:r>
            <w:proofErr w:type="gramStart"/>
            <w:r w:rsidRPr="00D70E5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 w:rsidRPr="00D70E57">
              <w:rPr>
                <w:rFonts w:ascii="Times New Roman" w:hAnsi="Times New Roman" w:cs="Times New Roman"/>
                <w:sz w:val="20"/>
                <w:szCs w:val="20"/>
              </w:rPr>
              <w:br/>
              <w:t>(</w:t>
            </w:r>
            <w:proofErr w:type="gramStart"/>
            <w:r w:rsidRPr="00D70E57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D70E57">
              <w:rPr>
                <w:rFonts w:ascii="Times New Roman" w:hAnsi="Times New Roman" w:cs="Times New Roman"/>
                <w:sz w:val="20"/>
                <w:szCs w:val="20"/>
              </w:rPr>
              <w:t>рибор, экран)</w:t>
            </w:r>
          </w:p>
        </w:tc>
        <w:tc>
          <w:tcPr>
            <w:tcW w:w="269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8489B" w:rsidRPr="00D70E57" w:rsidRDefault="00B8489B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0E5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39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8489B" w:rsidRPr="00D70E57" w:rsidRDefault="00B8489B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0E57">
              <w:rPr>
                <w:rFonts w:ascii="Times New Roman" w:hAnsi="Times New Roman" w:cs="Times New Roman"/>
                <w:sz w:val="20"/>
                <w:szCs w:val="20"/>
              </w:rPr>
              <w:t>Сила света:</w:t>
            </w:r>
          </w:p>
          <w:p w:rsidR="00B8489B" w:rsidRPr="00D70E57" w:rsidRDefault="00B8489B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0E57">
              <w:rPr>
                <w:rFonts w:ascii="Times New Roman" w:hAnsi="Times New Roman" w:cs="Times New Roman"/>
                <w:sz w:val="20"/>
                <w:szCs w:val="20"/>
              </w:rPr>
              <w:t>- Настройка пучка света;</w:t>
            </w:r>
          </w:p>
          <w:p w:rsidR="00B8489B" w:rsidRPr="00D70E57" w:rsidRDefault="00B8489B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0E57">
              <w:rPr>
                <w:rFonts w:ascii="Times New Roman" w:hAnsi="Times New Roman" w:cs="Times New Roman"/>
                <w:sz w:val="20"/>
                <w:szCs w:val="20"/>
              </w:rPr>
              <w:t>- Проверка всех осветительных приборов</w:t>
            </w:r>
          </w:p>
        </w:tc>
      </w:tr>
      <w:tr w:rsidR="00B8489B" w:rsidRPr="00D70E57" w:rsidTr="00BC3B1E">
        <w:trPr>
          <w:gridAfter w:val="1"/>
          <w:wAfter w:w="160" w:type="dxa"/>
          <w:trHeight w:val="147"/>
        </w:trPr>
        <w:tc>
          <w:tcPr>
            <w:tcW w:w="1105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B8489B" w:rsidRPr="00D70E57" w:rsidRDefault="00B8489B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70E57">
              <w:rPr>
                <w:rFonts w:ascii="Times New Roman" w:hAnsi="Times New Roman" w:cs="Times New Roman"/>
                <w:sz w:val="20"/>
                <w:szCs w:val="20"/>
              </w:rPr>
              <w:t>Пост №3</w:t>
            </w:r>
          </w:p>
        </w:tc>
        <w:tc>
          <w:tcPr>
            <w:tcW w:w="236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B8489B" w:rsidRPr="00D70E57" w:rsidRDefault="00B8489B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0E57">
              <w:rPr>
                <w:rFonts w:ascii="Times New Roman" w:hAnsi="Times New Roman" w:cs="Times New Roman"/>
                <w:sz w:val="20"/>
                <w:szCs w:val="20"/>
              </w:rPr>
              <w:t>Диагностика уровня вредных выбросов отработавших газов</w:t>
            </w:r>
            <w:r w:rsidRPr="00D70E57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(приборы </w:t>
            </w:r>
            <w:proofErr w:type="gramStart"/>
            <w:r w:rsidRPr="00D70E57">
              <w:rPr>
                <w:rFonts w:ascii="Times New Roman" w:hAnsi="Times New Roman" w:cs="Times New Roman"/>
                <w:sz w:val="20"/>
                <w:szCs w:val="20"/>
              </w:rPr>
              <w:t>–г</w:t>
            </w:r>
            <w:proofErr w:type="gramEnd"/>
            <w:r w:rsidRPr="00D70E57">
              <w:rPr>
                <w:rFonts w:ascii="Times New Roman" w:hAnsi="Times New Roman" w:cs="Times New Roman"/>
                <w:sz w:val="20"/>
                <w:szCs w:val="20"/>
              </w:rPr>
              <w:t xml:space="preserve">азоанализатор, </w:t>
            </w:r>
            <w:proofErr w:type="spellStart"/>
            <w:r w:rsidRPr="00D70E57">
              <w:rPr>
                <w:rFonts w:ascii="Times New Roman" w:hAnsi="Times New Roman" w:cs="Times New Roman"/>
                <w:sz w:val="20"/>
                <w:szCs w:val="20"/>
              </w:rPr>
              <w:t>дымомер</w:t>
            </w:r>
            <w:proofErr w:type="spellEnd"/>
            <w:r w:rsidRPr="00D70E5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69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8489B" w:rsidRPr="00D70E57" w:rsidRDefault="00B8489B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70E57">
              <w:rPr>
                <w:rFonts w:ascii="Times New Roman" w:hAnsi="Times New Roman" w:cs="Times New Roman"/>
                <w:sz w:val="20"/>
                <w:szCs w:val="20"/>
              </w:rPr>
              <w:t>Диагностика двигателя</w:t>
            </w:r>
          </w:p>
        </w:tc>
        <w:tc>
          <w:tcPr>
            <w:tcW w:w="39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8489B" w:rsidRPr="00D70E57" w:rsidRDefault="00B8489B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0E57">
              <w:rPr>
                <w:rFonts w:ascii="Times New Roman" w:hAnsi="Times New Roman" w:cs="Times New Roman"/>
                <w:sz w:val="20"/>
                <w:szCs w:val="20"/>
              </w:rPr>
              <w:t>- Герметичность системы охлаждения;</w:t>
            </w:r>
          </w:p>
          <w:p w:rsidR="00B8489B" w:rsidRPr="00D70E57" w:rsidRDefault="00B8489B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0E57">
              <w:rPr>
                <w:rFonts w:ascii="Times New Roman" w:hAnsi="Times New Roman" w:cs="Times New Roman"/>
                <w:sz w:val="20"/>
                <w:szCs w:val="20"/>
              </w:rPr>
              <w:t>- Натяжение приводного ремня вентилятора;</w:t>
            </w:r>
          </w:p>
          <w:p w:rsidR="00B8489B" w:rsidRPr="00D70E57" w:rsidRDefault="00B8489B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0E57">
              <w:rPr>
                <w:rFonts w:ascii="Times New Roman" w:hAnsi="Times New Roman" w:cs="Times New Roman"/>
                <w:sz w:val="20"/>
                <w:szCs w:val="20"/>
              </w:rPr>
              <w:t xml:space="preserve">- Уровень </w:t>
            </w:r>
            <w:proofErr w:type="gramStart"/>
            <w:r w:rsidRPr="00D70E57">
              <w:rPr>
                <w:rFonts w:ascii="Times New Roman" w:hAnsi="Times New Roman" w:cs="Times New Roman"/>
                <w:sz w:val="20"/>
                <w:szCs w:val="20"/>
              </w:rPr>
              <w:t>СО</w:t>
            </w:r>
            <w:proofErr w:type="gramEnd"/>
            <w:r w:rsidRPr="00D70E5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B8489B" w:rsidRPr="00D70E57" w:rsidRDefault="00B8489B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0E57">
              <w:rPr>
                <w:rFonts w:ascii="Times New Roman" w:hAnsi="Times New Roman" w:cs="Times New Roman"/>
                <w:sz w:val="20"/>
                <w:szCs w:val="20"/>
              </w:rPr>
              <w:t>- Уровень НС</w:t>
            </w:r>
          </w:p>
        </w:tc>
      </w:tr>
      <w:tr w:rsidR="00B8489B" w:rsidRPr="00D70E57" w:rsidTr="00BC3B1E">
        <w:trPr>
          <w:gridAfter w:val="1"/>
          <w:wAfter w:w="160" w:type="dxa"/>
          <w:trHeight w:val="147"/>
        </w:trPr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B8489B" w:rsidRPr="00D70E57" w:rsidRDefault="00B8489B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70E57">
              <w:rPr>
                <w:rFonts w:ascii="Times New Roman" w:hAnsi="Times New Roman" w:cs="Times New Roman"/>
                <w:sz w:val="20"/>
                <w:szCs w:val="20"/>
              </w:rPr>
              <w:t>Пост №4</w:t>
            </w:r>
          </w:p>
        </w:tc>
        <w:tc>
          <w:tcPr>
            <w:tcW w:w="236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B8489B" w:rsidRPr="00D70E57" w:rsidRDefault="00B8489B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0E57">
              <w:rPr>
                <w:rFonts w:ascii="Times New Roman" w:hAnsi="Times New Roman" w:cs="Times New Roman"/>
                <w:sz w:val="20"/>
                <w:szCs w:val="20"/>
              </w:rPr>
              <w:t>Контроль нижней части автомобиля</w:t>
            </w:r>
            <w:r w:rsidRPr="00D70E57">
              <w:rPr>
                <w:rFonts w:ascii="Times New Roman" w:hAnsi="Times New Roman" w:cs="Times New Roman"/>
                <w:sz w:val="20"/>
                <w:szCs w:val="20"/>
              </w:rPr>
              <w:br/>
              <w:t>(смотровая канава)</w:t>
            </w:r>
          </w:p>
        </w:tc>
        <w:tc>
          <w:tcPr>
            <w:tcW w:w="269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8489B" w:rsidRPr="00D70E57" w:rsidRDefault="00B8489B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0E57">
              <w:rPr>
                <w:rFonts w:ascii="Times New Roman" w:hAnsi="Times New Roman" w:cs="Times New Roman"/>
                <w:sz w:val="20"/>
                <w:szCs w:val="20"/>
              </w:rPr>
              <w:t>Проверка прочих элементов конструкции (нижней части автомобиля)</w:t>
            </w:r>
          </w:p>
        </w:tc>
        <w:tc>
          <w:tcPr>
            <w:tcW w:w="39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8489B" w:rsidRPr="00D70E57" w:rsidRDefault="00B8489B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0E57">
              <w:rPr>
                <w:rFonts w:ascii="Times New Roman" w:hAnsi="Times New Roman" w:cs="Times New Roman"/>
                <w:sz w:val="20"/>
                <w:szCs w:val="20"/>
              </w:rPr>
              <w:t>- Детали подвески и карданной передачи, ведущие валы;</w:t>
            </w:r>
          </w:p>
          <w:p w:rsidR="00B8489B" w:rsidRPr="00D70E57" w:rsidRDefault="00B8489B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0E57">
              <w:rPr>
                <w:rFonts w:ascii="Times New Roman" w:hAnsi="Times New Roman" w:cs="Times New Roman"/>
                <w:sz w:val="20"/>
                <w:szCs w:val="20"/>
              </w:rPr>
              <w:t>- Рессоры;</w:t>
            </w:r>
          </w:p>
          <w:p w:rsidR="00B8489B" w:rsidRPr="00D70E57" w:rsidRDefault="00B8489B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0E57">
              <w:rPr>
                <w:rFonts w:ascii="Times New Roman" w:hAnsi="Times New Roman" w:cs="Times New Roman"/>
                <w:sz w:val="20"/>
                <w:szCs w:val="20"/>
              </w:rPr>
              <w:t>- Сцепное устройство</w:t>
            </w:r>
          </w:p>
        </w:tc>
      </w:tr>
      <w:tr w:rsidR="00B8489B" w:rsidRPr="00D70E57" w:rsidTr="00BC3B1E">
        <w:trPr>
          <w:gridAfter w:val="1"/>
          <w:wAfter w:w="160" w:type="dxa"/>
          <w:trHeight w:val="147"/>
        </w:trPr>
        <w:tc>
          <w:tcPr>
            <w:tcW w:w="110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8489B" w:rsidRPr="00D70E57" w:rsidRDefault="00B8489B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0E5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236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8489B" w:rsidRPr="00D70E57" w:rsidRDefault="00B8489B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0E5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269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8489B" w:rsidRPr="00D70E57" w:rsidRDefault="00B8489B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0E57">
              <w:rPr>
                <w:rFonts w:ascii="Times New Roman" w:hAnsi="Times New Roman" w:cs="Times New Roman"/>
                <w:sz w:val="20"/>
                <w:szCs w:val="20"/>
              </w:rPr>
              <w:t>Проверка повреждений, ослаблений, люфтов, трещин, утечек, ...</w:t>
            </w:r>
          </w:p>
        </w:tc>
        <w:tc>
          <w:tcPr>
            <w:tcW w:w="39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8489B" w:rsidRPr="00D70E57" w:rsidRDefault="00B8489B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0E57">
              <w:rPr>
                <w:rFonts w:ascii="Times New Roman" w:hAnsi="Times New Roman" w:cs="Times New Roman"/>
                <w:sz w:val="20"/>
                <w:szCs w:val="20"/>
              </w:rPr>
              <w:t>- Двигатель, трансмиссия, дифференциал.</w:t>
            </w:r>
          </w:p>
          <w:p w:rsidR="00B8489B" w:rsidRPr="00D70E57" w:rsidRDefault="00B8489B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0E57">
              <w:rPr>
                <w:rFonts w:ascii="Times New Roman" w:hAnsi="Times New Roman" w:cs="Times New Roman"/>
                <w:sz w:val="20"/>
                <w:szCs w:val="20"/>
              </w:rPr>
              <w:t>- Глушитель;</w:t>
            </w:r>
          </w:p>
          <w:p w:rsidR="00B8489B" w:rsidRPr="00D70E57" w:rsidRDefault="00B8489B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0E57">
              <w:rPr>
                <w:rFonts w:ascii="Times New Roman" w:hAnsi="Times New Roman" w:cs="Times New Roman"/>
                <w:sz w:val="20"/>
                <w:szCs w:val="20"/>
              </w:rPr>
              <w:t>- Выхлопная труба;</w:t>
            </w:r>
          </w:p>
        </w:tc>
      </w:tr>
      <w:tr w:rsidR="00B8489B" w:rsidRPr="00D70E57" w:rsidTr="00BC3B1E">
        <w:trPr>
          <w:gridAfter w:val="1"/>
          <w:wAfter w:w="160" w:type="dxa"/>
          <w:trHeight w:val="147"/>
        </w:trPr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8489B" w:rsidRPr="00D70E57" w:rsidRDefault="00B8489B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70E57">
              <w:rPr>
                <w:rFonts w:ascii="Times New Roman" w:hAnsi="Times New Roman" w:cs="Times New Roman"/>
                <w:sz w:val="20"/>
                <w:szCs w:val="20"/>
              </w:rPr>
              <w:t>Пост №5</w:t>
            </w:r>
          </w:p>
        </w:tc>
        <w:tc>
          <w:tcPr>
            <w:tcW w:w="2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8489B" w:rsidRPr="00D70E57" w:rsidRDefault="00B8489B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0E57">
              <w:rPr>
                <w:rFonts w:ascii="Times New Roman" w:hAnsi="Times New Roman" w:cs="Times New Roman"/>
                <w:sz w:val="20"/>
                <w:szCs w:val="20"/>
              </w:rPr>
              <w:t>Пост принятия решения о результатах проверки и  выдаче разрешения</w:t>
            </w:r>
          </w:p>
        </w:tc>
        <w:tc>
          <w:tcPr>
            <w:tcW w:w="269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8489B" w:rsidRPr="00D70E57" w:rsidRDefault="00B8489B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0E57">
              <w:rPr>
                <w:rFonts w:ascii="Times New Roman" w:hAnsi="Times New Roman" w:cs="Times New Roman"/>
                <w:sz w:val="20"/>
                <w:szCs w:val="20"/>
              </w:rPr>
              <w:t>Проверка документов и выдача заключения</w:t>
            </w:r>
          </w:p>
        </w:tc>
        <w:tc>
          <w:tcPr>
            <w:tcW w:w="39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8489B" w:rsidRPr="00D70E57" w:rsidRDefault="00B8489B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70E57">
              <w:rPr>
                <w:rFonts w:ascii="Times New Roman" w:hAnsi="Times New Roman" w:cs="Times New Roman"/>
                <w:sz w:val="20"/>
                <w:szCs w:val="20"/>
              </w:rPr>
              <w:t xml:space="preserve">В случае положительного заключения о прохождении осмотра оформляются разрешительные документы о прохождении контроля. </w:t>
            </w:r>
            <w:r w:rsidRPr="00D70E57">
              <w:rPr>
                <w:rFonts w:ascii="Times New Roman" w:hAnsi="Times New Roman" w:cs="Times New Roman"/>
                <w:sz w:val="20"/>
                <w:szCs w:val="20"/>
              </w:rPr>
              <w:br/>
              <w:t>В противном случае требуется проверка после устранения обнаруженных дефектов.</w:t>
            </w:r>
          </w:p>
        </w:tc>
      </w:tr>
    </w:tbl>
    <w:p w:rsidR="0044019A" w:rsidRDefault="0044019A" w:rsidP="00BE083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F6DEE" w:rsidRDefault="003F6DEE" w:rsidP="00BE0836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60" w:name="xex70"/>
      <w:r w:rsidRPr="003D3668">
        <w:rPr>
          <w:rFonts w:ascii="Times New Roman" w:hAnsi="Times New Roman" w:cs="Times New Roman"/>
          <w:sz w:val="28"/>
          <w:szCs w:val="28"/>
        </w:rPr>
        <w:t>19.1.2. Требования к технологическим картам инструментального контроля</w:t>
      </w:r>
      <w:bookmarkEnd w:id="60"/>
    </w:p>
    <w:p w:rsidR="003F6DEE" w:rsidRPr="003D3668" w:rsidRDefault="003F6DEE" w:rsidP="00BE083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3D3668">
        <w:rPr>
          <w:rFonts w:ascii="Times New Roman" w:hAnsi="Times New Roman" w:cs="Times New Roman"/>
          <w:sz w:val="28"/>
          <w:szCs w:val="28"/>
        </w:rPr>
        <w:t>Вся информация должна быть расположена на одном листе формата А</w:t>
      </w:r>
      <w:proofErr w:type="gramStart"/>
      <w:r w:rsidRPr="003D3668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Pr="003D3668">
        <w:rPr>
          <w:rFonts w:ascii="Times New Roman" w:hAnsi="Times New Roman" w:cs="Times New Roman"/>
          <w:sz w:val="28"/>
          <w:szCs w:val="28"/>
        </w:rPr>
        <w:t>.</w:t>
      </w:r>
    </w:p>
    <w:p w:rsidR="003F6DEE" w:rsidRPr="003D3668" w:rsidRDefault="003F6DEE" w:rsidP="00BE083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3D3668">
        <w:rPr>
          <w:rFonts w:ascii="Times New Roman" w:hAnsi="Times New Roman" w:cs="Times New Roman"/>
          <w:sz w:val="28"/>
          <w:szCs w:val="28"/>
        </w:rPr>
        <w:t>Каждый пункт должен содержать максимум графической информации.</w:t>
      </w:r>
    </w:p>
    <w:p w:rsidR="003F6DEE" w:rsidRPr="003D3668" w:rsidRDefault="003F6DEE" w:rsidP="00BE083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3D3668">
        <w:rPr>
          <w:rFonts w:ascii="Times New Roman" w:hAnsi="Times New Roman" w:cs="Times New Roman"/>
          <w:sz w:val="28"/>
          <w:szCs w:val="28"/>
        </w:rPr>
        <w:t>Результаты тестирования или прохождения поста должны быть в виде отметок  в специально отведенных местах на бланке (Х, О, V, R, T, A).</w:t>
      </w:r>
    </w:p>
    <w:p w:rsidR="003F6DEE" w:rsidRPr="003D3668" w:rsidRDefault="003F6DEE" w:rsidP="00BE083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3D3668">
        <w:rPr>
          <w:rFonts w:ascii="Times New Roman" w:hAnsi="Times New Roman" w:cs="Times New Roman"/>
          <w:sz w:val="28"/>
          <w:szCs w:val="28"/>
        </w:rPr>
        <w:t>Бланк обязательно должен содержать образцы отметок: да + ; нет</w:t>
      </w:r>
      <w:proofErr w:type="gramStart"/>
      <w:r w:rsidRPr="003D3668">
        <w:rPr>
          <w:rFonts w:ascii="Times New Roman" w:hAnsi="Times New Roman" w:cs="Times New Roman"/>
          <w:sz w:val="28"/>
          <w:szCs w:val="28"/>
        </w:rPr>
        <w:t xml:space="preserve"> -.</w:t>
      </w:r>
      <w:proofErr w:type="gramEnd"/>
    </w:p>
    <w:p w:rsidR="003F6DEE" w:rsidRPr="003D3668" w:rsidRDefault="003F6DEE" w:rsidP="00BE083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3D3668">
        <w:rPr>
          <w:rFonts w:ascii="Times New Roman" w:hAnsi="Times New Roman" w:cs="Times New Roman"/>
          <w:sz w:val="28"/>
          <w:szCs w:val="28"/>
        </w:rPr>
        <w:t>Расположение позиций на бланке должно соответствовать технологическому процессу.</w:t>
      </w:r>
    </w:p>
    <w:p w:rsidR="003F6DEE" w:rsidRDefault="003F6DEE" w:rsidP="00BE083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Pr="003D3668">
        <w:rPr>
          <w:rFonts w:ascii="Times New Roman" w:hAnsi="Times New Roman" w:cs="Times New Roman"/>
          <w:sz w:val="28"/>
          <w:szCs w:val="28"/>
        </w:rPr>
        <w:t>Форма документа должна максимально соответствовать и быть удобной для занесения в компьютер или на электронный носитель.</w:t>
      </w:r>
    </w:p>
    <w:p w:rsidR="003F6DEE" w:rsidRDefault="003F6DEE" w:rsidP="00BE0836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61" w:name="xex71"/>
      <w:r w:rsidRPr="003D3668">
        <w:rPr>
          <w:rFonts w:ascii="Times New Roman" w:hAnsi="Times New Roman" w:cs="Times New Roman"/>
          <w:b/>
          <w:bCs/>
          <w:sz w:val="28"/>
          <w:szCs w:val="28"/>
        </w:rPr>
        <w:t>19.2. Задания</w:t>
      </w:r>
      <w:bookmarkEnd w:id="61"/>
    </w:p>
    <w:p w:rsidR="003F6DEE" w:rsidRPr="003D3668" w:rsidRDefault="003F6DEE" w:rsidP="00BE083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Pr="003D3668">
        <w:rPr>
          <w:rFonts w:ascii="Times New Roman" w:hAnsi="Times New Roman" w:cs="Times New Roman"/>
          <w:sz w:val="28"/>
          <w:szCs w:val="28"/>
        </w:rPr>
        <w:t>Составить технологическую карту инструментального контроля для поста № 1.</w:t>
      </w:r>
    </w:p>
    <w:p w:rsidR="003F6DEE" w:rsidRPr="003D3668" w:rsidRDefault="003F6DEE" w:rsidP="00BE083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Pr="003D3668">
        <w:rPr>
          <w:rFonts w:ascii="Times New Roman" w:hAnsi="Times New Roman" w:cs="Times New Roman"/>
          <w:sz w:val="28"/>
          <w:szCs w:val="28"/>
        </w:rPr>
        <w:t>Составить технологическую карту инструментального контроля для поста № 2.</w:t>
      </w:r>
    </w:p>
    <w:p w:rsidR="003F6DEE" w:rsidRPr="003D3668" w:rsidRDefault="003F6DEE" w:rsidP="00BE083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3D3668">
        <w:rPr>
          <w:rFonts w:ascii="Times New Roman" w:hAnsi="Times New Roman" w:cs="Times New Roman"/>
          <w:sz w:val="28"/>
          <w:szCs w:val="28"/>
        </w:rPr>
        <w:t>Составить технологическую карту инструментального контроля для поста № 3.</w:t>
      </w:r>
    </w:p>
    <w:p w:rsidR="003F6DEE" w:rsidRPr="003D3668" w:rsidRDefault="003F6DEE" w:rsidP="00BE083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</w:t>
      </w:r>
      <w:r w:rsidRPr="003D3668">
        <w:rPr>
          <w:rFonts w:ascii="Times New Roman" w:hAnsi="Times New Roman" w:cs="Times New Roman"/>
          <w:sz w:val="28"/>
          <w:szCs w:val="28"/>
        </w:rPr>
        <w:t>Составить технологическую карту инструментального контроля для поста № 4.</w:t>
      </w:r>
    </w:p>
    <w:p w:rsidR="003F6DEE" w:rsidRDefault="003F6DEE" w:rsidP="00BE083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3D3668">
        <w:rPr>
          <w:rFonts w:ascii="Times New Roman" w:hAnsi="Times New Roman" w:cs="Times New Roman"/>
          <w:sz w:val="28"/>
          <w:szCs w:val="28"/>
        </w:rPr>
        <w:t>Составить технологическую карту инструментального контроля для поста № 5.</w:t>
      </w:r>
    </w:p>
    <w:p w:rsidR="00495F8C" w:rsidRDefault="00495F8C" w:rsidP="00BE0836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bookmarkStart w:id="62" w:name="xex72"/>
    </w:p>
    <w:p w:rsidR="00495F8C" w:rsidRDefault="00495F8C" w:rsidP="00BE0836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3F6DEE" w:rsidRDefault="00BE0836" w:rsidP="00495F8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lastRenderedPageBreak/>
        <w:t>Практическая задача</w:t>
      </w:r>
      <w:r w:rsidRPr="003566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3F6DEE" w:rsidRPr="003D3668">
        <w:rPr>
          <w:rFonts w:ascii="Times New Roman" w:hAnsi="Times New Roman" w:cs="Times New Roman"/>
          <w:b/>
          <w:bCs/>
          <w:sz w:val="28"/>
          <w:szCs w:val="28"/>
        </w:rPr>
        <w:t>№ 20</w:t>
      </w:r>
      <w:bookmarkEnd w:id="62"/>
    </w:p>
    <w:p w:rsidR="003F6DEE" w:rsidRDefault="003F6DEE" w:rsidP="00BE0836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63" w:name="xex73"/>
      <w:r w:rsidRPr="003D3668">
        <w:rPr>
          <w:rFonts w:ascii="Times New Roman" w:hAnsi="Times New Roman" w:cs="Times New Roman"/>
          <w:b/>
          <w:bCs/>
          <w:sz w:val="28"/>
          <w:szCs w:val="28"/>
        </w:rPr>
        <w:t>20.1. Инструкции постовые для инструментального контроля технического состояния автотранспортных средств</w:t>
      </w:r>
      <w:bookmarkEnd w:id="63"/>
    </w:p>
    <w:p w:rsidR="003F6DEE" w:rsidRPr="000B4D84" w:rsidRDefault="003F6DEE" w:rsidP="00BE08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D3668">
        <w:rPr>
          <w:rFonts w:ascii="Times New Roman" w:hAnsi="Times New Roman" w:cs="Times New Roman"/>
          <w:sz w:val="28"/>
          <w:szCs w:val="28"/>
        </w:rPr>
        <w:t xml:space="preserve">Для обеспечения технологии и организации выполнения работ по инструментальному контролю технического состояния автотранспортных средств составляются постовые инструкции. Эти инструкции должны быть выполнены в соответствии с </w:t>
      </w:r>
      <w:proofErr w:type="spellStart"/>
      <w:r w:rsidRPr="003D3668">
        <w:rPr>
          <w:rFonts w:ascii="Times New Roman" w:hAnsi="Times New Roman" w:cs="Times New Roman"/>
          <w:sz w:val="28"/>
          <w:szCs w:val="28"/>
        </w:rPr>
        <w:t>ГОСТом</w:t>
      </w:r>
      <w:proofErr w:type="spellEnd"/>
      <w:r w:rsidRPr="003D366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D3668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3D3668">
        <w:rPr>
          <w:rFonts w:ascii="Times New Roman" w:hAnsi="Times New Roman" w:cs="Times New Roman"/>
          <w:sz w:val="28"/>
          <w:szCs w:val="28"/>
        </w:rPr>
        <w:t xml:space="preserve"> 25478-91 и по форме, приведенной в табл. 14.</w:t>
      </w:r>
    </w:p>
    <w:p w:rsidR="003F6DEE" w:rsidRDefault="003F6DEE" w:rsidP="00BE083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3D3668">
        <w:rPr>
          <w:rFonts w:ascii="Times New Roman" w:hAnsi="Times New Roman" w:cs="Times New Roman"/>
          <w:sz w:val="28"/>
          <w:szCs w:val="28"/>
        </w:rPr>
        <w:t>Таблица 14</w:t>
      </w:r>
    </w:p>
    <w:p w:rsidR="002D190A" w:rsidRDefault="002D190A" w:rsidP="00BE0836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3D3668">
        <w:rPr>
          <w:rFonts w:ascii="Times New Roman" w:hAnsi="Times New Roman" w:cs="Times New Roman"/>
          <w:b/>
          <w:bCs/>
          <w:sz w:val="28"/>
          <w:szCs w:val="28"/>
        </w:rPr>
        <w:t>Инструкция проведения работ на посту № 1</w:t>
      </w:r>
    </w:p>
    <w:tbl>
      <w:tblPr>
        <w:tblpPr w:leftFromText="180" w:rightFromText="180" w:vertAnchor="text" w:horzAnchor="margin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57" w:type="dxa"/>
          <w:right w:w="57" w:type="dxa"/>
        </w:tblCellMar>
        <w:tblLook w:val="04A0"/>
      </w:tblPr>
      <w:tblGrid>
        <w:gridCol w:w="3139"/>
        <w:gridCol w:w="2305"/>
        <w:gridCol w:w="2547"/>
        <w:gridCol w:w="2328"/>
      </w:tblGrid>
      <w:tr w:rsidR="002D190A" w:rsidRPr="00D70E57" w:rsidTr="00BC3B1E">
        <w:trPr>
          <w:trHeight w:val="841"/>
        </w:trPr>
        <w:tc>
          <w:tcPr>
            <w:tcW w:w="1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90A" w:rsidRPr="00D70E57" w:rsidRDefault="002D190A" w:rsidP="00BE083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E57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  <w:r w:rsidRPr="00D70E57">
              <w:rPr>
                <w:rFonts w:ascii="Times New Roman" w:hAnsi="Times New Roman" w:cs="Times New Roman"/>
                <w:sz w:val="20"/>
                <w:szCs w:val="20"/>
              </w:rPr>
              <w:br/>
              <w:t>технологических операций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90A" w:rsidRPr="00D70E57" w:rsidRDefault="002D190A" w:rsidP="00BE083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E57">
              <w:rPr>
                <w:rFonts w:ascii="Times New Roman" w:hAnsi="Times New Roman" w:cs="Times New Roman"/>
                <w:sz w:val="20"/>
                <w:szCs w:val="20"/>
              </w:rPr>
              <w:t>Контролируемые</w:t>
            </w:r>
            <w:r w:rsidRPr="00D70E57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параметры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90A" w:rsidRPr="00D70E57" w:rsidRDefault="002D190A" w:rsidP="00BE083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E57">
              <w:rPr>
                <w:rFonts w:ascii="Times New Roman" w:hAnsi="Times New Roman" w:cs="Times New Roman"/>
                <w:sz w:val="20"/>
                <w:szCs w:val="20"/>
              </w:rPr>
              <w:t>Допустимые значения</w:t>
            </w:r>
          </w:p>
        </w:tc>
        <w:tc>
          <w:tcPr>
            <w:tcW w:w="1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90A" w:rsidRPr="00D70E57" w:rsidRDefault="002D190A" w:rsidP="00BE083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E57">
              <w:rPr>
                <w:rFonts w:ascii="Times New Roman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2D190A" w:rsidRPr="00D70E57" w:rsidTr="00BC3B1E">
        <w:trPr>
          <w:trHeight w:val="130"/>
        </w:trPr>
        <w:tc>
          <w:tcPr>
            <w:tcW w:w="15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D190A" w:rsidRPr="00BC3B1E" w:rsidRDefault="002D190A" w:rsidP="00BE08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C3B1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D190A" w:rsidRPr="00BC3B1E" w:rsidRDefault="002D190A" w:rsidP="00BE08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C3B1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D190A" w:rsidRPr="00BC3B1E" w:rsidRDefault="002D190A" w:rsidP="00BE08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C3B1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12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D190A" w:rsidRPr="00BC3B1E" w:rsidRDefault="002D190A" w:rsidP="00BE08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C3B1E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D190A" w:rsidRPr="00D70E57" w:rsidTr="00D70E57">
        <w:trPr>
          <w:trHeight w:val="1209"/>
        </w:trPr>
        <w:tc>
          <w:tcPr>
            <w:tcW w:w="15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D190A" w:rsidRPr="00D70E57" w:rsidRDefault="002D190A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70E57">
              <w:rPr>
                <w:rFonts w:ascii="Times New Roman" w:hAnsi="Times New Roman" w:cs="Times New Roman"/>
                <w:sz w:val="20"/>
                <w:szCs w:val="20"/>
              </w:rPr>
              <w:t>1. Проверка идентификационных номеров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D190A" w:rsidRPr="00D70E57" w:rsidRDefault="002D190A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0E57">
              <w:rPr>
                <w:rFonts w:ascii="Times New Roman" w:hAnsi="Times New Roman" w:cs="Times New Roman"/>
                <w:sz w:val="20"/>
                <w:szCs w:val="20"/>
              </w:rPr>
              <w:t xml:space="preserve">Соответствие номеров двигателя кузова, шасси представленным документам 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D190A" w:rsidRPr="00D70E57" w:rsidRDefault="002D190A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0E5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 допускается</w:t>
            </w:r>
            <w:r w:rsidRPr="00D70E57">
              <w:rPr>
                <w:rFonts w:ascii="Times New Roman" w:hAnsi="Times New Roman" w:cs="Times New Roman"/>
                <w:sz w:val="20"/>
                <w:szCs w:val="20"/>
              </w:rPr>
              <w:t>: отклонений от документов, признаков подделки, потертостей, наклейки</w:t>
            </w:r>
          </w:p>
        </w:tc>
        <w:tc>
          <w:tcPr>
            <w:tcW w:w="112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D190A" w:rsidRPr="00D70E57" w:rsidRDefault="002D190A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0E57">
              <w:rPr>
                <w:rFonts w:ascii="Times New Roman" w:hAnsi="Times New Roman" w:cs="Times New Roman"/>
                <w:sz w:val="20"/>
                <w:szCs w:val="20"/>
              </w:rPr>
              <w:t>Документы: таможенное удостоверение, справка-счет, технический паспорт</w:t>
            </w:r>
          </w:p>
        </w:tc>
      </w:tr>
      <w:tr w:rsidR="002D190A" w:rsidRPr="00D70E57" w:rsidTr="00D70E57">
        <w:trPr>
          <w:trHeight w:val="578"/>
        </w:trPr>
        <w:tc>
          <w:tcPr>
            <w:tcW w:w="15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D190A" w:rsidRPr="00D70E57" w:rsidRDefault="002D190A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70E57">
              <w:rPr>
                <w:rFonts w:ascii="Times New Roman" w:hAnsi="Times New Roman" w:cs="Times New Roman"/>
                <w:sz w:val="20"/>
                <w:szCs w:val="20"/>
              </w:rPr>
              <w:t xml:space="preserve">2. Внешний осмотр: 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D190A" w:rsidRPr="00D70E57" w:rsidRDefault="002D190A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D190A" w:rsidRPr="00D70E57" w:rsidRDefault="002D190A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70E5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12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D190A" w:rsidRPr="00D70E57" w:rsidRDefault="002D190A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70E5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</w:tr>
      <w:tr w:rsidR="002D190A" w:rsidRPr="00D70E57" w:rsidTr="00D70E57">
        <w:trPr>
          <w:trHeight w:val="2274"/>
        </w:trPr>
        <w:tc>
          <w:tcPr>
            <w:tcW w:w="15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D190A" w:rsidRPr="00D70E57" w:rsidRDefault="002D190A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70E57">
              <w:rPr>
                <w:rFonts w:ascii="Times New Roman" w:hAnsi="Times New Roman" w:cs="Times New Roman"/>
                <w:sz w:val="20"/>
                <w:szCs w:val="20"/>
              </w:rPr>
              <w:t xml:space="preserve">-зеркала заднего вида </w:t>
            </w:r>
          </w:p>
        </w:tc>
        <w:tc>
          <w:tcPr>
            <w:tcW w:w="11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D190A" w:rsidRPr="00D70E57" w:rsidRDefault="002D190A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0E57">
              <w:rPr>
                <w:rFonts w:ascii="Times New Roman" w:hAnsi="Times New Roman" w:cs="Times New Roman"/>
                <w:sz w:val="20"/>
                <w:szCs w:val="20"/>
              </w:rPr>
              <w:t>Наличие. Допускается применение зеркал заднего вида, обеспечивающих большие зоны обзорности, чем предусмотренные документацией.</w:t>
            </w:r>
          </w:p>
        </w:tc>
        <w:tc>
          <w:tcPr>
            <w:tcW w:w="123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D190A" w:rsidRPr="00D70E57" w:rsidRDefault="002D190A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0E5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Не допускается: </w:t>
            </w:r>
            <w:r w:rsidRPr="00D70E57">
              <w:rPr>
                <w:rFonts w:ascii="Times New Roman" w:hAnsi="Times New Roman" w:cs="Times New Roman"/>
                <w:sz w:val="20"/>
                <w:szCs w:val="20"/>
              </w:rPr>
              <w:t>отсутствие зеркала заднего вида со стороны водителя</w:t>
            </w:r>
          </w:p>
        </w:tc>
        <w:tc>
          <w:tcPr>
            <w:tcW w:w="112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D190A" w:rsidRPr="00D70E57" w:rsidRDefault="002D190A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0E5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</w:tr>
      <w:tr w:rsidR="002D190A" w:rsidRPr="00D70E57" w:rsidTr="00495F8C">
        <w:trPr>
          <w:trHeight w:val="1309"/>
        </w:trPr>
        <w:tc>
          <w:tcPr>
            <w:tcW w:w="1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90A" w:rsidRPr="00D70E57" w:rsidRDefault="002D190A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70E57">
              <w:rPr>
                <w:rFonts w:ascii="Times New Roman" w:hAnsi="Times New Roman" w:cs="Times New Roman"/>
                <w:sz w:val="20"/>
                <w:szCs w:val="20"/>
              </w:rPr>
              <w:t xml:space="preserve">-бамперы </w:t>
            </w:r>
          </w:p>
        </w:tc>
        <w:tc>
          <w:tcPr>
            <w:tcW w:w="1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90A" w:rsidRPr="00D70E57" w:rsidRDefault="002D190A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0E57">
              <w:rPr>
                <w:rFonts w:ascii="Times New Roman" w:hAnsi="Times New Roman" w:cs="Times New Roman"/>
                <w:sz w:val="20"/>
                <w:szCs w:val="20"/>
              </w:rPr>
              <w:t xml:space="preserve">Наличие и соответствие переднего и заднего бамперов и их креплений техническим требованиям </w:t>
            </w:r>
          </w:p>
        </w:tc>
        <w:tc>
          <w:tcPr>
            <w:tcW w:w="1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90A" w:rsidRPr="00D70E57" w:rsidRDefault="002D190A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0E5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1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90A" w:rsidRPr="00D70E57" w:rsidRDefault="002D190A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0E5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</w:tr>
      <w:tr w:rsidR="00495F8C" w:rsidRPr="00D70E57" w:rsidTr="00495F8C">
        <w:trPr>
          <w:trHeight w:val="1309"/>
        </w:trPr>
        <w:tc>
          <w:tcPr>
            <w:tcW w:w="15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95F8C" w:rsidRPr="00D70E57" w:rsidRDefault="00495F8C" w:rsidP="00E03F7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0E57">
              <w:rPr>
                <w:rFonts w:ascii="Times New Roman" w:hAnsi="Times New Roman" w:cs="Times New Roman"/>
                <w:sz w:val="20"/>
                <w:szCs w:val="20"/>
              </w:rPr>
              <w:t>8.Суммарный люфт рулевого правления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95F8C" w:rsidRPr="00D70E57" w:rsidRDefault="00495F8C" w:rsidP="00E03F7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0E57">
              <w:rPr>
                <w:rFonts w:ascii="Times New Roman" w:hAnsi="Times New Roman" w:cs="Times New Roman"/>
                <w:sz w:val="20"/>
                <w:szCs w:val="20"/>
              </w:rPr>
              <w:t>Суммарный люфт в регламентированных условиях испытаний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95F8C" w:rsidRPr="00D70E57" w:rsidRDefault="00495F8C" w:rsidP="00E03F7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0E57">
              <w:rPr>
                <w:rFonts w:ascii="Times New Roman" w:hAnsi="Times New Roman" w:cs="Times New Roman"/>
                <w:sz w:val="20"/>
                <w:szCs w:val="20"/>
              </w:rPr>
              <w:t xml:space="preserve">-Не более: </w:t>
            </w:r>
          </w:p>
          <w:p w:rsidR="00495F8C" w:rsidRPr="00D70E57" w:rsidRDefault="00495F8C" w:rsidP="00E03F7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0E57">
              <w:rPr>
                <w:rFonts w:ascii="Times New Roman" w:hAnsi="Times New Roman" w:cs="Times New Roman"/>
                <w:sz w:val="20"/>
                <w:szCs w:val="20"/>
              </w:rPr>
              <w:t xml:space="preserve">-легковые АТС и созданные на базе их агрегатов грузовые АТС и автобусы - 10 градусов; </w:t>
            </w:r>
          </w:p>
          <w:p w:rsidR="00495F8C" w:rsidRPr="00D70E57" w:rsidRDefault="00495F8C" w:rsidP="00E03F7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0E57">
              <w:rPr>
                <w:rFonts w:ascii="Times New Roman" w:hAnsi="Times New Roman" w:cs="Times New Roman"/>
                <w:sz w:val="20"/>
                <w:szCs w:val="20"/>
              </w:rPr>
              <w:t>- автобусы - 20 градусов;</w:t>
            </w:r>
          </w:p>
          <w:p w:rsidR="00495F8C" w:rsidRPr="00D70E57" w:rsidRDefault="00495F8C" w:rsidP="00E03F7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0E57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proofErr w:type="gramStart"/>
            <w:r w:rsidRPr="00D70E57">
              <w:rPr>
                <w:rFonts w:ascii="Times New Roman" w:hAnsi="Times New Roman" w:cs="Times New Roman"/>
                <w:sz w:val="20"/>
                <w:szCs w:val="20"/>
              </w:rPr>
              <w:t>грузовые</w:t>
            </w:r>
            <w:proofErr w:type="gramEnd"/>
            <w:r w:rsidRPr="00D70E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70E57">
              <w:rPr>
                <w:rFonts w:ascii="Times New Roman" w:hAnsi="Times New Roman" w:cs="Times New Roman"/>
                <w:sz w:val="20"/>
                <w:szCs w:val="20"/>
              </w:rPr>
              <w:br/>
              <w:t>- 25 градусов</w:t>
            </w:r>
          </w:p>
        </w:tc>
        <w:tc>
          <w:tcPr>
            <w:tcW w:w="112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95F8C" w:rsidRPr="00D70E57" w:rsidRDefault="00495F8C" w:rsidP="00E03F7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70E57">
              <w:rPr>
                <w:rFonts w:ascii="Times New Roman" w:hAnsi="Times New Roman" w:cs="Times New Roman"/>
                <w:sz w:val="20"/>
                <w:szCs w:val="20"/>
              </w:rPr>
              <w:t xml:space="preserve">Шины управляемых колес должны </w:t>
            </w:r>
            <w:r w:rsidRPr="00D70E57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быть чистыми и сухими, находиться в нейтральном положении на горизонтальной поверхности. Проводится не </w:t>
            </w:r>
            <w:r w:rsidRPr="00D70E5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менее 2 </w:t>
            </w:r>
            <w:r w:rsidRPr="00D70E57">
              <w:rPr>
                <w:rFonts w:ascii="Times New Roman" w:hAnsi="Times New Roman" w:cs="Times New Roman"/>
                <w:sz w:val="20"/>
                <w:szCs w:val="20"/>
              </w:rPr>
              <w:t>измерений</w:t>
            </w:r>
          </w:p>
        </w:tc>
      </w:tr>
      <w:tr w:rsidR="002D190A" w:rsidRPr="00D70E57" w:rsidTr="002D190A">
        <w:trPr>
          <w:trHeight w:val="578"/>
        </w:trPr>
        <w:tc>
          <w:tcPr>
            <w:tcW w:w="15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D190A" w:rsidRPr="00D70E57" w:rsidRDefault="00495F8C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70E57">
              <w:rPr>
                <w:rFonts w:ascii="Times New Roman" w:hAnsi="Times New Roman" w:cs="Times New Roman"/>
                <w:sz w:val="20"/>
                <w:szCs w:val="20"/>
              </w:rPr>
              <w:t>и т.д.</w:t>
            </w:r>
            <w:r w:rsidR="002D190A" w:rsidRPr="00D70E57">
              <w:rPr>
                <w:rFonts w:ascii="Times New Roman" w:hAnsi="Times New Roman" w:cs="Times New Roman"/>
                <w:sz w:val="20"/>
                <w:szCs w:val="20"/>
              </w:rPr>
              <w:t>……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D190A" w:rsidRPr="00D70E57" w:rsidRDefault="002D190A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70E5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D190A" w:rsidRPr="00D70E57" w:rsidRDefault="002D190A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70E5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12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D190A" w:rsidRPr="00D70E57" w:rsidRDefault="002D190A" w:rsidP="00BE083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70E5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</w:tr>
    </w:tbl>
    <w:p w:rsidR="002D190A" w:rsidRDefault="002D190A" w:rsidP="00BE0836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</w:p>
    <w:p w:rsidR="002D190A" w:rsidRDefault="002D190A" w:rsidP="00BE0836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64" w:name="xex74"/>
      <w:r w:rsidRPr="003D3668">
        <w:rPr>
          <w:rFonts w:ascii="Times New Roman" w:hAnsi="Times New Roman" w:cs="Times New Roman"/>
          <w:b/>
          <w:bCs/>
          <w:sz w:val="28"/>
          <w:szCs w:val="28"/>
        </w:rPr>
        <w:t>20.2. Задания</w:t>
      </w:r>
      <w:bookmarkEnd w:id="64"/>
    </w:p>
    <w:p w:rsidR="002D190A" w:rsidRPr="003D3668" w:rsidRDefault="002D190A" w:rsidP="00BE08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3D3668">
        <w:rPr>
          <w:rFonts w:ascii="Times New Roman" w:hAnsi="Times New Roman" w:cs="Times New Roman"/>
          <w:sz w:val="28"/>
          <w:szCs w:val="28"/>
        </w:rPr>
        <w:t>Составить инструкцию пров</w:t>
      </w:r>
      <w:r>
        <w:rPr>
          <w:rFonts w:ascii="Times New Roman" w:hAnsi="Times New Roman" w:cs="Times New Roman"/>
          <w:sz w:val="28"/>
          <w:szCs w:val="28"/>
        </w:rPr>
        <w:t xml:space="preserve">едения работ на посту № 1 линии </w:t>
      </w:r>
      <w:r w:rsidRPr="003D3668">
        <w:rPr>
          <w:rFonts w:ascii="Times New Roman" w:hAnsi="Times New Roman" w:cs="Times New Roman"/>
          <w:sz w:val="28"/>
          <w:szCs w:val="28"/>
        </w:rPr>
        <w:t>инструментального контроля.</w:t>
      </w:r>
    </w:p>
    <w:p w:rsidR="002D190A" w:rsidRPr="003D3668" w:rsidRDefault="002D190A" w:rsidP="00BE08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3D3668">
        <w:rPr>
          <w:rFonts w:ascii="Times New Roman" w:hAnsi="Times New Roman" w:cs="Times New Roman"/>
          <w:sz w:val="28"/>
          <w:szCs w:val="28"/>
        </w:rPr>
        <w:t>Составить инструкцию проведения работ на посту № 2 линии инструментального контроля.</w:t>
      </w:r>
    </w:p>
    <w:p w:rsidR="002D190A" w:rsidRPr="003D3668" w:rsidRDefault="002D190A" w:rsidP="00BE08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Pr="003D3668">
        <w:rPr>
          <w:rFonts w:ascii="Times New Roman" w:hAnsi="Times New Roman" w:cs="Times New Roman"/>
          <w:sz w:val="28"/>
          <w:szCs w:val="28"/>
        </w:rPr>
        <w:t>Составить инструкцию проведения работ на посту № 3 линии инструментального контроля.</w:t>
      </w:r>
    </w:p>
    <w:p w:rsidR="002D190A" w:rsidRPr="003D3668" w:rsidRDefault="002D190A" w:rsidP="00BE08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3D3668">
        <w:rPr>
          <w:rFonts w:ascii="Times New Roman" w:hAnsi="Times New Roman" w:cs="Times New Roman"/>
          <w:sz w:val="28"/>
          <w:szCs w:val="28"/>
        </w:rPr>
        <w:t>Составить инструкцию проведения работ на посту № 4 линии инструментального контроля.</w:t>
      </w:r>
    </w:p>
    <w:p w:rsidR="00BD274C" w:rsidRDefault="002D190A" w:rsidP="00BE08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3D3668">
        <w:rPr>
          <w:rFonts w:ascii="Times New Roman" w:hAnsi="Times New Roman" w:cs="Times New Roman"/>
          <w:sz w:val="28"/>
          <w:szCs w:val="28"/>
        </w:rPr>
        <w:t>Составить инструкцию проведения работ на посту № 5 линии инструментального контроля.</w:t>
      </w:r>
    </w:p>
    <w:p w:rsidR="00495F8C" w:rsidRDefault="00495F8C" w:rsidP="00BE0836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bookmarkStart w:id="65" w:name="xex75"/>
    </w:p>
    <w:p w:rsidR="00BD274C" w:rsidRDefault="00BE0836" w:rsidP="000D559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Практическая задача</w:t>
      </w:r>
      <w:r w:rsidRPr="003566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BD274C" w:rsidRPr="000B4D8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№ 21</w:t>
      </w:r>
      <w:bookmarkEnd w:id="65"/>
    </w:p>
    <w:p w:rsidR="00BD274C" w:rsidRDefault="00BD274C" w:rsidP="00BE0836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66" w:name="xex76"/>
      <w:r w:rsidRPr="000B4D8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21.1. Карта-схема расстановки исполнителей на постах поточной линии ТО</w:t>
      </w:r>
      <w:bookmarkEnd w:id="66"/>
    </w:p>
    <w:p w:rsidR="00BD274C" w:rsidRPr="000B4D84" w:rsidRDefault="00BD274C" w:rsidP="00BE083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4D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каждого поста поточной линии инструментального контроля или ТО в дополнение к технологической карте при достаточном потоке автотранспортных средств составляется карта-схема расстановки исполнителей по форме, приведенной в табл. 15. Пример заполнения приведен в табл. 16.</w:t>
      </w:r>
    </w:p>
    <w:p w:rsidR="00BD274C" w:rsidRDefault="00BD274C" w:rsidP="00BE083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0B4D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Таблица 15</w:t>
      </w:r>
    </w:p>
    <w:p w:rsidR="00BD274C" w:rsidRPr="000B4D84" w:rsidRDefault="00BD274C" w:rsidP="00BE0836">
      <w:pPr>
        <w:keepNext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B4D8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Карта-схема расстановки исполнителей на постах</w:t>
      </w:r>
    </w:p>
    <w:tbl>
      <w:tblPr>
        <w:tblW w:w="1063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07"/>
        <w:gridCol w:w="3065"/>
        <w:gridCol w:w="1843"/>
        <w:gridCol w:w="863"/>
        <w:gridCol w:w="129"/>
        <w:gridCol w:w="160"/>
        <w:gridCol w:w="974"/>
        <w:gridCol w:w="289"/>
        <w:gridCol w:w="1696"/>
        <w:gridCol w:w="289"/>
        <w:gridCol w:w="631"/>
        <w:gridCol w:w="289"/>
      </w:tblGrid>
      <w:tr w:rsidR="00BD274C" w:rsidRPr="000B4D84" w:rsidTr="00BD274C">
        <w:trPr>
          <w:gridAfter w:val="1"/>
          <w:wAfter w:w="289" w:type="dxa"/>
          <w:cantSplit/>
          <w:trHeight w:val="1137"/>
        </w:trPr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BD274C" w:rsidRPr="00D70E57" w:rsidRDefault="00BD274C" w:rsidP="00BE08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30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BD274C" w:rsidRPr="00D70E57" w:rsidRDefault="00BD274C" w:rsidP="00BE08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работ и число исполнителей на посту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D274C" w:rsidRPr="00D70E57" w:rsidRDefault="00BD274C" w:rsidP="00BE08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Исполнитель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center"/>
            <w:hideMark/>
          </w:tcPr>
          <w:p w:rsidR="00BD274C" w:rsidRPr="00D70E57" w:rsidRDefault="00BD274C" w:rsidP="00BE08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операции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center"/>
            <w:hideMark/>
          </w:tcPr>
          <w:p w:rsidR="00BD274C" w:rsidRPr="00D70E57" w:rsidRDefault="00BD274C" w:rsidP="00BE08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Места выполнения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D274C" w:rsidRPr="00D70E57" w:rsidRDefault="00BD274C" w:rsidP="00BE08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Трудоемкость, </w:t>
            </w:r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чел</w:t>
            </w:r>
            <w:proofErr w:type="gramStart"/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.м</w:t>
            </w:r>
            <w:proofErr w:type="gramEnd"/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</w:t>
            </w:r>
            <w:proofErr w:type="spellEnd"/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./авт.</w:t>
            </w:r>
          </w:p>
        </w:tc>
        <w:tc>
          <w:tcPr>
            <w:tcW w:w="92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extDirection w:val="btLr"/>
            <w:vAlign w:val="center"/>
            <w:hideMark/>
          </w:tcPr>
          <w:p w:rsidR="00BD274C" w:rsidRPr="00D70E57" w:rsidRDefault="00BD274C" w:rsidP="00BE08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Примечание</w:t>
            </w:r>
          </w:p>
        </w:tc>
      </w:tr>
      <w:tr w:rsidR="00BD274C" w:rsidRPr="000B4D84" w:rsidTr="00BD274C">
        <w:trPr>
          <w:gridAfter w:val="1"/>
          <w:wAfter w:w="289" w:type="dxa"/>
          <w:trHeight w:val="347"/>
        </w:trPr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BD274C" w:rsidRPr="00D70E57" w:rsidRDefault="00BD274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30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BD274C" w:rsidRPr="00D70E57" w:rsidRDefault="00BD274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D274C" w:rsidRPr="00D70E57" w:rsidRDefault="00BD274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D274C" w:rsidRPr="00D70E57" w:rsidRDefault="00BD274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D274C" w:rsidRPr="00D70E57" w:rsidRDefault="00BD274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D274C" w:rsidRPr="00D70E57" w:rsidRDefault="00BD274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92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BD274C" w:rsidRPr="00D70E57" w:rsidRDefault="00BD274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</w:tr>
      <w:tr w:rsidR="00BD274C" w:rsidRPr="000B4D84" w:rsidTr="00BD274C">
        <w:trPr>
          <w:gridAfter w:val="1"/>
          <w:wAfter w:w="289" w:type="dxa"/>
          <w:trHeight w:val="347"/>
        </w:trPr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BD274C" w:rsidRPr="00D70E57" w:rsidRDefault="00BD274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30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BD274C" w:rsidRPr="00D70E57" w:rsidRDefault="00BD274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D274C" w:rsidRPr="00D70E57" w:rsidRDefault="00BD274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D274C" w:rsidRPr="00D70E57" w:rsidRDefault="00BD274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D274C" w:rsidRPr="00D70E57" w:rsidRDefault="00BD274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D274C" w:rsidRPr="00D70E57" w:rsidRDefault="00BD274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92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BD274C" w:rsidRPr="00D70E57" w:rsidRDefault="00BD274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</w:tr>
      <w:tr w:rsidR="00BD274C" w:rsidRPr="000B4D84" w:rsidTr="00BD274C">
        <w:trPr>
          <w:gridAfter w:val="1"/>
          <w:wAfter w:w="289" w:type="dxa"/>
          <w:trHeight w:val="774"/>
        </w:trPr>
        <w:tc>
          <w:tcPr>
            <w:tcW w:w="407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BD274C" w:rsidRPr="000B4D84" w:rsidRDefault="00BD274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B4D8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</w:p>
        </w:tc>
        <w:tc>
          <w:tcPr>
            <w:tcW w:w="3065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BD274C" w:rsidRPr="000B4D84" w:rsidRDefault="00BD274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B4D8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</w:p>
        </w:tc>
        <w:tc>
          <w:tcPr>
            <w:tcW w:w="2706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BD274C" w:rsidRPr="000B4D84" w:rsidRDefault="00BD274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B4D8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Всего:     (чел.)</w:t>
            </w:r>
          </w:p>
        </w:tc>
        <w:tc>
          <w:tcPr>
            <w:tcW w:w="3248" w:type="dxa"/>
            <w:gridSpan w:val="5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BD274C" w:rsidRPr="000B4D84" w:rsidRDefault="00BD274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B4D8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Всего:</w:t>
            </w:r>
            <w:r w:rsidRPr="000B4D8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 xml:space="preserve"> трудоемкость (чел-мин.)</w:t>
            </w:r>
          </w:p>
        </w:tc>
        <w:tc>
          <w:tcPr>
            <w:tcW w:w="92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BD274C" w:rsidRPr="000B4D84" w:rsidRDefault="00BD274C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B4D8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</w:p>
        </w:tc>
      </w:tr>
      <w:tr w:rsidR="00BD274C" w:rsidRPr="000B4D84" w:rsidTr="00BD274C"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D274C" w:rsidRPr="000B4D84" w:rsidRDefault="00BD274C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D274C" w:rsidRPr="000B4D84" w:rsidRDefault="00BD274C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D274C" w:rsidRPr="000B4D84" w:rsidRDefault="00BD274C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D274C" w:rsidRPr="000B4D84" w:rsidRDefault="00BD274C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D274C" w:rsidRPr="000B4D84" w:rsidRDefault="00BD274C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6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D274C" w:rsidRPr="000B4D84" w:rsidRDefault="00BD274C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D274C" w:rsidRPr="000B4D84" w:rsidRDefault="00BD274C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D274C" w:rsidRPr="000B4D84" w:rsidRDefault="00BD274C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BD274C" w:rsidRPr="000B4D84" w:rsidRDefault="00BD274C" w:rsidP="00BE0836">
      <w:pPr>
        <w:spacing w:after="0" w:line="240" w:lineRule="auto"/>
        <w:ind w:firstLine="425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4D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Таблица 16</w:t>
      </w:r>
    </w:p>
    <w:p w:rsidR="00BD274C" w:rsidRPr="000B4D84" w:rsidRDefault="00BD274C" w:rsidP="00BE0836">
      <w:pPr>
        <w:keepNext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B4D8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Карта-схема расстановки исполнителей на постах поточной </w:t>
      </w:r>
      <w:r w:rsidRPr="000B4D8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линии ТО</w:t>
      </w:r>
      <w:proofErr w:type="gramStart"/>
      <w:r w:rsidRPr="000B4D8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</w:t>
      </w:r>
      <w:proofErr w:type="gramEnd"/>
      <w:r w:rsidRPr="000B4D8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для автомобилей КрАЗ-257Б1 (пример)</w:t>
      </w:r>
      <w:r w:rsidRPr="000B4D8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 xml:space="preserve">Производительность линии – 12 автомобилей в смену. </w:t>
      </w:r>
      <w:r w:rsidRPr="000B4D8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Продолжительность смены – 10,5 час.</w:t>
      </w:r>
    </w:p>
    <w:tbl>
      <w:tblPr>
        <w:tblW w:w="1034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98"/>
        <w:gridCol w:w="3258"/>
        <w:gridCol w:w="967"/>
        <w:gridCol w:w="1017"/>
        <w:gridCol w:w="1300"/>
        <w:gridCol w:w="401"/>
        <w:gridCol w:w="16"/>
        <w:gridCol w:w="1402"/>
        <w:gridCol w:w="1487"/>
      </w:tblGrid>
      <w:tr w:rsidR="005F2123" w:rsidRPr="000B4D84" w:rsidTr="00977A1B">
        <w:trPr>
          <w:cantSplit/>
          <w:trHeight w:val="1134"/>
          <w:jc w:val="center"/>
        </w:trPr>
        <w:tc>
          <w:tcPr>
            <w:tcW w:w="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F2123" w:rsidRPr="00D70E57" w:rsidRDefault="005F2123" w:rsidP="00BE08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№ </w:t>
            </w:r>
            <w:proofErr w:type="spellStart"/>
            <w:proofErr w:type="gramStart"/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</w:t>
            </w:r>
            <w:proofErr w:type="spellStart"/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F2123" w:rsidRPr="00D70E57" w:rsidRDefault="005F2123" w:rsidP="00BE08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работ и число исполнителей на посту</w:t>
            </w:r>
          </w:p>
        </w:tc>
        <w:tc>
          <w:tcPr>
            <w:tcW w:w="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hideMark/>
          </w:tcPr>
          <w:p w:rsidR="005F2123" w:rsidRPr="00D70E57" w:rsidRDefault="005F2123" w:rsidP="00BE08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Исполнитель</w:t>
            </w:r>
          </w:p>
        </w:tc>
        <w:tc>
          <w:tcPr>
            <w:tcW w:w="1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hideMark/>
          </w:tcPr>
          <w:p w:rsidR="005F2123" w:rsidRPr="00D70E57" w:rsidRDefault="005F2123" w:rsidP="00BE08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№ </w:t>
            </w:r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операции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hideMark/>
          </w:tcPr>
          <w:p w:rsidR="005F2123" w:rsidRPr="00D70E57" w:rsidRDefault="005F2123" w:rsidP="00BE08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Места выполнения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hideMark/>
          </w:tcPr>
          <w:p w:rsidR="005F2123" w:rsidRPr="00D70E57" w:rsidRDefault="005F2123" w:rsidP="00BE08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Трудоемкость, </w:t>
            </w:r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чел.-мин</w:t>
            </w:r>
            <w:proofErr w:type="spellEnd"/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./авт.</w:t>
            </w:r>
          </w:p>
        </w:tc>
        <w:tc>
          <w:tcPr>
            <w:tcW w:w="1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F2123" w:rsidRPr="00D70E57" w:rsidRDefault="005F2123" w:rsidP="00BE08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Примечание</w:t>
            </w:r>
          </w:p>
        </w:tc>
      </w:tr>
      <w:tr w:rsidR="005F2123" w:rsidRPr="000B4D84" w:rsidTr="00977A1B">
        <w:trPr>
          <w:jc w:val="center"/>
        </w:trPr>
        <w:tc>
          <w:tcPr>
            <w:tcW w:w="49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5F2123" w:rsidRPr="00D70E57" w:rsidRDefault="005F2123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5F2123" w:rsidRPr="00D70E57" w:rsidRDefault="005F2123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F2123" w:rsidRPr="00D70E57" w:rsidRDefault="005F2123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F2123" w:rsidRPr="00D70E57" w:rsidRDefault="005F2123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F2123" w:rsidRPr="00D70E57" w:rsidRDefault="005F2123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F2123" w:rsidRPr="00D70E57" w:rsidRDefault="005F2123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F2123" w:rsidRPr="00D70E57" w:rsidRDefault="005F2123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</w:tr>
      <w:tr w:rsidR="005F2123" w:rsidRPr="000B4D84" w:rsidTr="00977A1B">
        <w:trPr>
          <w:trHeight w:val="1686"/>
          <w:jc w:val="center"/>
        </w:trPr>
        <w:tc>
          <w:tcPr>
            <w:tcW w:w="49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5F2123" w:rsidRPr="00D70E57" w:rsidRDefault="005F2123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5F2123" w:rsidRPr="00D70E57" w:rsidRDefault="005F2123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Контрольно-диагностические, </w:t>
            </w:r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крепежные;</w:t>
            </w:r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обслуживание двигателя и систем, электрооборудования (2 чел.)</w:t>
            </w:r>
          </w:p>
        </w:tc>
        <w:tc>
          <w:tcPr>
            <w:tcW w:w="9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5F2123" w:rsidRPr="00D70E57" w:rsidRDefault="005F2123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1-й</w:t>
            </w:r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</w:p>
        </w:tc>
        <w:tc>
          <w:tcPr>
            <w:tcW w:w="10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5F2123" w:rsidRPr="00D70E57" w:rsidRDefault="005F2123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1-7,</w:t>
            </w:r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9, </w:t>
            </w:r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10, </w:t>
            </w:r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13, </w:t>
            </w:r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16-24, 26, </w:t>
            </w:r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27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5F2123" w:rsidRPr="00D70E57" w:rsidRDefault="005F2123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Сверху</w:t>
            </w:r>
            <w:proofErr w:type="gramStart"/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В</w:t>
            </w:r>
            <w:proofErr w:type="gramEnd"/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кабине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5F2123" w:rsidRPr="00D70E57" w:rsidRDefault="005F2123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41,2</w:t>
            </w:r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13,0</w:t>
            </w:r>
          </w:p>
        </w:tc>
        <w:tc>
          <w:tcPr>
            <w:tcW w:w="14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5F2123" w:rsidRPr="00D70E57" w:rsidRDefault="005F2123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Операции 3, 5, 6, 7, 9, 10, 13, 17, 18, 23, 24 выполняются    1-м и 2-м исполнителями совместно</w:t>
            </w:r>
          </w:p>
        </w:tc>
      </w:tr>
      <w:tr w:rsidR="005F2123" w:rsidRPr="000B4D84" w:rsidTr="00977A1B">
        <w:trPr>
          <w:trHeight w:val="1260"/>
          <w:jc w:val="center"/>
        </w:trPr>
        <w:tc>
          <w:tcPr>
            <w:tcW w:w="49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5F2123" w:rsidRPr="000B4D84" w:rsidRDefault="005F2123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B4D8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hideMark/>
          </w:tcPr>
          <w:p w:rsidR="005F2123" w:rsidRPr="00D70E57" w:rsidRDefault="005F2123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9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:rsidR="005F2123" w:rsidRPr="00D70E57" w:rsidRDefault="005F2123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2-й</w:t>
            </w:r>
          </w:p>
        </w:tc>
        <w:tc>
          <w:tcPr>
            <w:tcW w:w="10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:rsidR="005F2123" w:rsidRPr="00D70E57" w:rsidRDefault="005F2123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 5-15.</w:t>
            </w:r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17, 18,</w:t>
            </w:r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23-25,</w:t>
            </w:r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28-30,</w:t>
            </w:r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43-47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:rsidR="005F2123" w:rsidRPr="00D70E57" w:rsidRDefault="005F2123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Снизу</w:t>
            </w:r>
            <w:proofErr w:type="gramStart"/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С</w:t>
            </w:r>
            <w:proofErr w:type="gramEnd"/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верху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:rsidR="005F2123" w:rsidRPr="00D70E57" w:rsidRDefault="005F2123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24,1</w:t>
            </w:r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30,8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hideMark/>
          </w:tcPr>
          <w:p w:rsidR="005F2123" w:rsidRPr="00D70E57" w:rsidRDefault="005F2123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</w:tr>
      <w:tr w:rsidR="005F2123" w:rsidRPr="000B4D84" w:rsidTr="00977A1B">
        <w:trPr>
          <w:jc w:val="center"/>
        </w:trPr>
        <w:tc>
          <w:tcPr>
            <w:tcW w:w="49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5F2123" w:rsidRPr="000B4D84" w:rsidRDefault="005F2123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0B4D8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5F2123" w:rsidRPr="00D70E57" w:rsidRDefault="005F2123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Смазочные, очистительные, заправочные;</w:t>
            </w:r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обслуживание ходовой части,</w:t>
            </w:r>
            <w:proofErr w:type="gramEnd"/>
          </w:p>
        </w:tc>
        <w:tc>
          <w:tcPr>
            <w:tcW w:w="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F2123" w:rsidRPr="00D70E57" w:rsidRDefault="005F2123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3-й</w:t>
            </w:r>
          </w:p>
        </w:tc>
        <w:tc>
          <w:tcPr>
            <w:tcW w:w="1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F2123" w:rsidRPr="00D70E57" w:rsidRDefault="005F2123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31,</w:t>
            </w:r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48-56,</w:t>
            </w:r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61-63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F2123" w:rsidRPr="00D70E57" w:rsidRDefault="005F2123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Сверху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F2123" w:rsidRPr="00D70E57" w:rsidRDefault="005F2123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51,7</w:t>
            </w:r>
          </w:p>
        </w:tc>
        <w:tc>
          <w:tcPr>
            <w:tcW w:w="148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5F2123" w:rsidRPr="00D70E57" w:rsidRDefault="005F2123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Операции 31, 54 выполняются 3-м и 4-м </w:t>
            </w:r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исполнителями совместно</w:t>
            </w:r>
          </w:p>
        </w:tc>
      </w:tr>
      <w:tr w:rsidR="005F2123" w:rsidRPr="000B4D84" w:rsidTr="00977A1B">
        <w:trPr>
          <w:jc w:val="center"/>
        </w:trPr>
        <w:tc>
          <w:tcPr>
            <w:tcW w:w="4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5F2123" w:rsidRPr="000B4D84" w:rsidRDefault="005F2123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B4D8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5F2123" w:rsidRPr="00D70E57" w:rsidRDefault="005F2123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рулевого управления (2 чел.)</w:t>
            </w:r>
          </w:p>
        </w:tc>
        <w:tc>
          <w:tcPr>
            <w:tcW w:w="96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5F2123" w:rsidRPr="00D70E57" w:rsidRDefault="005F2123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4-й</w:t>
            </w:r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</w:p>
        </w:tc>
        <w:tc>
          <w:tcPr>
            <w:tcW w:w="10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5F2123" w:rsidRPr="00D70E57" w:rsidRDefault="005F2123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31-40,</w:t>
            </w:r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54,</w:t>
            </w:r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57-60,</w:t>
            </w:r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64-68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5F2123" w:rsidRPr="00D70E57" w:rsidRDefault="005F2123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Снизу</w:t>
            </w:r>
            <w:proofErr w:type="gramStart"/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С</w:t>
            </w:r>
            <w:proofErr w:type="gramEnd"/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верху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5F2123" w:rsidRPr="00D70E57" w:rsidRDefault="005F2123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35,4</w:t>
            </w:r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10,2</w:t>
            </w:r>
          </w:p>
        </w:tc>
        <w:tc>
          <w:tcPr>
            <w:tcW w:w="148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5F2123" w:rsidRPr="00D70E57" w:rsidRDefault="005F2123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D7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</w:tr>
      <w:tr w:rsidR="005F2123" w:rsidRPr="000B4D84" w:rsidTr="00977A1B">
        <w:trPr>
          <w:jc w:val="center"/>
        </w:trPr>
        <w:tc>
          <w:tcPr>
            <w:tcW w:w="498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5F2123" w:rsidRPr="000B4D84" w:rsidRDefault="005F2123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0B4D8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</w:p>
        </w:tc>
        <w:tc>
          <w:tcPr>
            <w:tcW w:w="3258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5F2123" w:rsidRPr="000B4D84" w:rsidRDefault="005F2123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0B4D8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</w:p>
        </w:tc>
        <w:tc>
          <w:tcPr>
            <w:tcW w:w="3284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5F2123" w:rsidRPr="000B4D84" w:rsidRDefault="005F2123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0B4D8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Всего 4 чел.</w:t>
            </w:r>
          </w:p>
        </w:tc>
        <w:tc>
          <w:tcPr>
            <w:tcW w:w="1819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5F2123" w:rsidRPr="000B4D84" w:rsidRDefault="005F2123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0B4D8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206,4 </w:t>
            </w:r>
            <w:r w:rsidRPr="000B4D8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чел-мин.</w:t>
            </w:r>
          </w:p>
        </w:tc>
        <w:tc>
          <w:tcPr>
            <w:tcW w:w="1487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5F2123" w:rsidRPr="000B4D84" w:rsidRDefault="005F2123" w:rsidP="00BE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0B4D8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</w:p>
        </w:tc>
      </w:tr>
      <w:tr w:rsidR="005F2123" w:rsidRPr="000B4D84" w:rsidTr="00977A1B">
        <w:trPr>
          <w:jc w:val="center"/>
        </w:trPr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2123" w:rsidRPr="000B4D84" w:rsidRDefault="005F2123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25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2123" w:rsidRPr="000B4D84" w:rsidRDefault="005F2123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2123" w:rsidRPr="000B4D84" w:rsidRDefault="005F2123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2123" w:rsidRPr="000B4D84" w:rsidRDefault="005F2123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2123" w:rsidRPr="000B4D84" w:rsidRDefault="005F2123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1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2123" w:rsidRPr="000B4D84" w:rsidRDefault="005F2123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2123" w:rsidRPr="000B4D84" w:rsidRDefault="005F2123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2123" w:rsidRPr="000B4D84" w:rsidRDefault="005F2123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BD274C" w:rsidRDefault="005F2123" w:rsidP="00BE083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F212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229350" cy="4200525"/>
            <wp:effectExtent l="19050" t="0" r="0" b="0"/>
            <wp:docPr id="32" name="Рисунок 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 preferRelativeResize="0">
                      <a:picLocks noChangeArrowheads="1"/>
                    </pic:cNvPicPr>
                  </pic:nvPicPr>
                  <pic:blipFill>
                    <a:blip r:embed="rId81" cstate="print">
                      <a:lum bright="-24000" contrast="4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0" cy="42005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2123" w:rsidRDefault="005F2123" w:rsidP="00BE0836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4D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Рис. 4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Схема расстановки и маршруты </w:t>
      </w:r>
      <w:r w:rsidRPr="000B4D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перемещения исполнителей на посту</w:t>
      </w:r>
    </w:p>
    <w:p w:rsidR="005F2123" w:rsidRDefault="005F2123" w:rsidP="00BE0836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F2123" w:rsidRDefault="005F2123" w:rsidP="00BE0836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67" w:name="xex77"/>
      <w:r w:rsidRPr="001576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21.2. Задания</w:t>
      </w:r>
      <w:bookmarkEnd w:id="67"/>
    </w:p>
    <w:p w:rsidR="005F2123" w:rsidRPr="001576D0" w:rsidRDefault="005F2123" w:rsidP="00BE0836">
      <w:pPr>
        <w:tabs>
          <w:tab w:val="num" w:pos="70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Pr="001576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Составить карту-схему расстановки исполнителей на посту № 1 линии инструментального контроля.</w:t>
      </w:r>
    </w:p>
    <w:p w:rsidR="005F2123" w:rsidRPr="001576D0" w:rsidRDefault="005F2123" w:rsidP="00BE0836">
      <w:pPr>
        <w:tabs>
          <w:tab w:val="num" w:pos="70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Pr="001576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Составить карту-схему расстановки исполнителей на посту № 2 линии инструментального контроля.</w:t>
      </w:r>
    </w:p>
    <w:p w:rsidR="005F2123" w:rsidRPr="001576D0" w:rsidRDefault="005F2123" w:rsidP="00BE0836">
      <w:pPr>
        <w:tabs>
          <w:tab w:val="num" w:pos="70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Pr="001576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Составить карту-схему расстановки исполнителей на посту № 3 линии инструментального контроля.</w:t>
      </w:r>
    </w:p>
    <w:p w:rsidR="005F2123" w:rsidRPr="001576D0" w:rsidRDefault="005F2123" w:rsidP="00BE0836">
      <w:pPr>
        <w:tabs>
          <w:tab w:val="num" w:pos="70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</w:t>
      </w:r>
      <w:r w:rsidRPr="001576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Составить карту-схему расстановки исполнителей на посту № 4 линии инструментального контроля.</w:t>
      </w:r>
    </w:p>
    <w:p w:rsidR="005F2123" w:rsidRPr="001576D0" w:rsidRDefault="005F2123" w:rsidP="00BE0836">
      <w:pPr>
        <w:tabs>
          <w:tab w:val="num" w:pos="70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 w:rsidRPr="001576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Составить карту-схему расстановки исполнителей на посту № 5 линии инструментального контроля.</w:t>
      </w:r>
    </w:p>
    <w:p w:rsidR="005F2123" w:rsidRPr="001576D0" w:rsidRDefault="005F2123" w:rsidP="00BE0836">
      <w:pPr>
        <w:tabs>
          <w:tab w:val="num" w:pos="70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</w:t>
      </w:r>
      <w:r w:rsidRPr="001576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Составить карту-схему расстановки исполнителей для специализированного поста зоны ТО.</w:t>
      </w:r>
    </w:p>
    <w:p w:rsidR="005F2123" w:rsidRPr="001576D0" w:rsidRDefault="005F2123" w:rsidP="00BE0836">
      <w:pPr>
        <w:tabs>
          <w:tab w:val="num" w:pos="70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</w:t>
      </w:r>
      <w:r w:rsidRPr="001576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Составить карту-схему расстановки исполнителей при выполнении диагностирования Д</w:t>
      </w:r>
      <w:proofErr w:type="gramStart"/>
      <w:r w:rsidRPr="001576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proofErr w:type="gramEnd"/>
      <w:r w:rsidRPr="001576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5F2123" w:rsidRPr="001576D0" w:rsidRDefault="005F2123" w:rsidP="00BE0836">
      <w:pPr>
        <w:tabs>
          <w:tab w:val="num" w:pos="70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</w:t>
      </w:r>
      <w:r w:rsidRPr="001576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Составить карту-схему расстановки исполнителей при выполнении диагностирования Д</w:t>
      </w:r>
      <w:proofErr w:type="gramStart"/>
      <w:r w:rsidRPr="001576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proofErr w:type="gramEnd"/>
      <w:r w:rsidRPr="001576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5F2123" w:rsidRPr="001576D0" w:rsidRDefault="005F2123" w:rsidP="00BE0836">
      <w:pPr>
        <w:tabs>
          <w:tab w:val="num" w:pos="70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9.</w:t>
      </w:r>
      <w:r w:rsidRPr="001576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Составить карту-схему расстановки исполнителей при выполнении диагностирования ТО</w:t>
      </w:r>
      <w:proofErr w:type="gramStart"/>
      <w:r w:rsidRPr="001576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proofErr w:type="gramEnd"/>
      <w:r w:rsidRPr="001576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5F2123" w:rsidRDefault="005F2123" w:rsidP="00BE0836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10. </w:t>
      </w:r>
      <w:r w:rsidRPr="001576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Составить карту-схему расстановки исполнителей при выполнении диагностирования ТО</w:t>
      </w:r>
      <w:proofErr w:type="gramStart"/>
      <w:r w:rsidRPr="001576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proofErr w:type="gramEnd"/>
      <w:r w:rsidRPr="001576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47F90" w:rsidRDefault="000D5595" w:rsidP="000D559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br/>
      </w:r>
      <w:r w:rsidR="00BE08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Практическая задача</w:t>
      </w:r>
      <w:r w:rsidR="00BE0836" w:rsidRPr="003566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447F90" w:rsidRPr="001576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№ 22</w:t>
      </w:r>
    </w:p>
    <w:p w:rsidR="00447F90" w:rsidRDefault="00447F90" w:rsidP="00BE0836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68" w:name="xex79"/>
      <w:r w:rsidRPr="001576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22.1. Методика опроса клиента и проведения диагностики</w:t>
      </w:r>
      <w:bookmarkEnd w:id="68"/>
    </w:p>
    <w:p w:rsidR="00447F90" w:rsidRDefault="00447F90" w:rsidP="00BE083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76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проведения качественного диагностирования и поиска неисправностей необходимо пользоваться методикой, представленной в виде алгоритма на рис. 5.</w:t>
      </w:r>
    </w:p>
    <w:p w:rsidR="00447F90" w:rsidRDefault="00447F90" w:rsidP="00BE0836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69" w:name="xex80"/>
      <w:r w:rsidRPr="001576D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22.1.1. Описание этапов проведения диагностики</w:t>
      </w:r>
      <w:bookmarkEnd w:id="69"/>
    </w:p>
    <w:p w:rsidR="00447F90" w:rsidRPr="001576D0" w:rsidRDefault="00447F90" w:rsidP="00BE083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76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Диагностика – это процесс поиска причин возникновения неисправности, соблюдая определенную последовательность действий, предварительно выслушав подробное объяснение владельца автомобиля.</w:t>
      </w:r>
    </w:p>
    <w:p w:rsidR="00447F90" w:rsidRPr="001576D0" w:rsidRDefault="00447F90" w:rsidP="00BE083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76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Этап 1. </w:t>
      </w:r>
      <w:r w:rsidRPr="001576D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Опрос владельца автомобиля</w:t>
      </w:r>
    </w:p>
    <w:p w:rsidR="00447F90" w:rsidRPr="001576D0" w:rsidRDefault="00447F90" w:rsidP="00BE083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76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установления причины возникновения неисправности необходимо подробно опросить владельца автомобиля о событиях, предшествующих возникновению неисправности. На фирме "Хонда Мотор </w:t>
      </w:r>
      <w:proofErr w:type="gramStart"/>
      <w:r w:rsidRPr="001576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</w:t>
      </w:r>
      <w:proofErr w:type="gramEnd"/>
      <w:r w:rsidRPr="001576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." существует метод опроса, обозначаемый 5W1H, который определяется аббревиатурой основных вопросительных слов (WHEN, WHERE, WHO, WHAT, WHY, HOW).</w:t>
      </w:r>
    </w:p>
    <w:p w:rsidR="00447F90" w:rsidRPr="001576D0" w:rsidRDefault="00447F90" w:rsidP="00BE083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76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Этап 2. </w:t>
      </w:r>
      <w:r w:rsidRPr="001576D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Проверка внешних проявлений симптомов на автомобиле</w:t>
      </w:r>
    </w:p>
    <w:p w:rsidR="00447F90" w:rsidRPr="001576D0" w:rsidRDefault="00447F90" w:rsidP="00BE083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76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Эта проверка может быть проведена на автомобиле во время движения или стоянки с использованием инструментов и приборов. </w:t>
      </w:r>
    </w:p>
    <w:p w:rsidR="00447F90" w:rsidRPr="001576D0" w:rsidRDefault="00447F90" w:rsidP="00BE083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76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Этап 3. </w:t>
      </w:r>
      <w:r w:rsidRPr="001576D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Обсуждение выявленных симптомов</w:t>
      </w:r>
    </w:p>
    <w:p w:rsidR="00447F90" w:rsidRDefault="00447F90" w:rsidP="00BE083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76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данного обсуждения с владельцем автомобиля необходимо учитывать:</w:t>
      </w:r>
    </w:p>
    <w:p w:rsidR="00447F90" w:rsidRDefault="00447F90" w:rsidP="00BE083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</w:t>
      </w:r>
      <w:r w:rsidRPr="001576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какое состояние и функционирование является нормальным для той или иной модели автомобиля;       </w:t>
      </w:r>
    </w:p>
    <w:p w:rsidR="00447F90" w:rsidRPr="001576D0" w:rsidRDefault="00447F90" w:rsidP="00BE083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1576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индивидуальное понятие нормального функционирования, зависящее от вкуса владельца.</w:t>
      </w:r>
    </w:p>
    <w:p w:rsidR="00447F90" w:rsidRPr="001576D0" w:rsidRDefault="00447F90" w:rsidP="00BE0836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76D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Если Вы, механик по диагностике, убеждены, что данный симптом не является серьёзной причиной для беспокойства, то необходимо объяснить это владельцу автомобиля. В противном случае, необходимо проводить дальнейший поиск неисправности, используя алгоритм (рис. 5).</w:t>
      </w:r>
    </w:p>
    <w:p w:rsidR="00BC3B1E" w:rsidRDefault="00BC3B1E" w:rsidP="00BC3B1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C3B1E" w:rsidRPr="00447F90" w:rsidRDefault="00447F90" w:rsidP="00BC3B1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76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BC3B1E" w:rsidRPr="00447F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Этап 4. Оценка возможных причин</w:t>
      </w:r>
    </w:p>
    <w:p w:rsidR="00BC3B1E" w:rsidRPr="00447F90" w:rsidRDefault="00BC3B1E" w:rsidP="00BC3B1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7F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Определить точную причину можно, опираясь только на глубокие теоретические знания. Поэтому следует расширить точку зрения и задать себе дополнительные вопросы:</w:t>
      </w:r>
    </w:p>
    <w:p w:rsidR="00BC3B1E" w:rsidRPr="00447F90" w:rsidRDefault="00BC3B1E" w:rsidP="00BC3B1E">
      <w:pPr>
        <w:tabs>
          <w:tab w:val="num" w:pos="7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7F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1.Полностью ли Вы понимаете конструкцию и функционирование системы?</w:t>
      </w:r>
    </w:p>
    <w:p w:rsidR="00BC3B1E" w:rsidRPr="00447F90" w:rsidRDefault="00BC3B1E" w:rsidP="00BC3B1E">
      <w:pPr>
        <w:tabs>
          <w:tab w:val="num" w:pos="7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7F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2.Является ли эта неисправность причиной плохого обслуживания?</w:t>
      </w:r>
    </w:p>
    <w:p w:rsidR="00BC3B1E" w:rsidRPr="00447F90" w:rsidRDefault="00BC3B1E" w:rsidP="00BC3B1E">
      <w:pPr>
        <w:tabs>
          <w:tab w:val="num" w:pos="7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7F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3.Является ли эта причина неисправности следствием неблагоприятных условий эксплуатации?</w:t>
      </w:r>
    </w:p>
    <w:p w:rsidR="00BC3B1E" w:rsidRDefault="00BC3B1E" w:rsidP="00BC3B1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C3B1E" w:rsidRPr="00447F90" w:rsidRDefault="00BC3B1E" w:rsidP="00BC3B1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7F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Этап 5. Контроль</w:t>
      </w:r>
    </w:p>
    <w:p w:rsidR="00BC3B1E" w:rsidRPr="00447F90" w:rsidRDefault="00BC3B1E" w:rsidP="00BC3B1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7F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Достижение истинной причины неисправности проводится в следующем порядке:</w:t>
      </w:r>
    </w:p>
    <w:p w:rsidR="00BC3B1E" w:rsidRPr="00447F90" w:rsidRDefault="00BC3B1E" w:rsidP="00BC3B1E">
      <w:pPr>
        <w:tabs>
          <w:tab w:val="num" w:pos="7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7F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1.Вести поиск, постоянно сужая область вероятного нахождения причины неисправности.</w:t>
      </w:r>
    </w:p>
    <w:p w:rsidR="00447F90" w:rsidRPr="001576D0" w:rsidRDefault="00447F90" w:rsidP="00BE0836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47F90" w:rsidRDefault="00447F90" w:rsidP="00BE083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47F9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524500" cy="4572000"/>
            <wp:effectExtent l="19050" t="0" r="0" b="0"/>
            <wp:docPr id="34" name="Рисунок 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 preferRelativeResize="0">
                      <a:picLocks noChangeArrowheads="1"/>
                    </pic:cNvPicPr>
                  </pic:nvPicPr>
                  <pic:blipFill>
                    <a:blip r:embed="rId8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45720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7F90" w:rsidRDefault="00447F90" w:rsidP="00BE083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47F90" w:rsidRPr="001576D0" w:rsidRDefault="00447F90" w:rsidP="00BE083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76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Рис. 5. Алгоритм опроса клиента и проведения диагностирования </w:t>
      </w:r>
      <w:r w:rsidRPr="001576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для поиска неисправностей </w:t>
      </w:r>
    </w:p>
    <w:p w:rsidR="00447F90" w:rsidRPr="00447F90" w:rsidRDefault="00447F90" w:rsidP="00BE0836">
      <w:pPr>
        <w:tabs>
          <w:tab w:val="num" w:pos="7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7F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 Определить причину неисправности в проблемной зоне, проводя систематические инспекции отдельных частей, используя диагностические методы, приобретенные при изучении устройства. Для объективности оценки необходимо использовать приборы и тестеры.</w:t>
      </w:r>
    </w:p>
    <w:p w:rsidR="00447F90" w:rsidRPr="00447F90" w:rsidRDefault="00447F90" w:rsidP="00BE0836">
      <w:pPr>
        <w:tabs>
          <w:tab w:val="num" w:pos="7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7F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Этап 6. Установление причины неисправности и принятие мер</w:t>
      </w:r>
    </w:p>
    <w:p w:rsidR="00447F90" w:rsidRPr="00447F90" w:rsidRDefault="00447F90" w:rsidP="00BE083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7F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является особенно важным при определении причины:</w:t>
      </w:r>
    </w:p>
    <w:p w:rsidR="00447F90" w:rsidRPr="00447F90" w:rsidRDefault="00447F90" w:rsidP="00BE0836">
      <w:pPr>
        <w:tabs>
          <w:tab w:val="num" w:pos="7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7F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установить первопричину неисправности;</w:t>
      </w:r>
    </w:p>
    <w:p w:rsidR="00447F90" w:rsidRPr="00447F90" w:rsidRDefault="00447F90" w:rsidP="00BE0836">
      <w:pPr>
        <w:tabs>
          <w:tab w:val="num" w:pos="7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7F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 если не установить и не ликвидировать первопричину, то может </w:t>
      </w:r>
      <w:proofErr w:type="gramStart"/>
      <w:r w:rsidRPr="00447F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произойти</w:t>
      </w:r>
      <w:proofErr w:type="gramEnd"/>
      <w:r w:rsidRPr="00447F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 же самое после ликвидации неисправности.</w:t>
      </w:r>
    </w:p>
    <w:p w:rsidR="00447F90" w:rsidRPr="00447F90" w:rsidRDefault="00447F90" w:rsidP="00BE083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7F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Этап 7. Окончательная проверка</w:t>
      </w:r>
    </w:p>
    <w:p w:rsidR="005F2123" w:rsidRDefault="00447F90" w:rsidP="00BE0836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7F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Необходимо снова проверить все компоненты, которые были контролированы ранее при неисправности и были отмечены при опросе клиента.</w:t>
      </w:r>
    </w:p>
    <w:p w:rsidR="000D5595" w:rsidRDefault="000D5595" w:rsidP="00BE0836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bookmarkStart w:id="70" w:name="xex81"/>
    </w:p>
    <w:p w:rsidR="00F21C69" w:rsidRDefault="00447F90" w:rsidP="00BE08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576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22.2. Задания</w:t>
      </w:r>
      <w:bookmarkEnd w:id="70"/>
    </w:p>
    <w:p w:rsidR="00F21C69" w:rsidRPr="001576D0" w:rsidRDefault="00F21C69" w:rsidP="00BE0836">
      <w:pPr>
        <w:tabs>
          <w:tab w:val="num" w:pos="7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Pr="001576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Определить перечень вопросов, задаваемых клиенту при приеме автомобиля в ремонт, в случае наличия симптомов неисправности двигателя. </w:t>
      </w:r>
    </w:p>
    <w:p w:rsidR="00F21C69" w:rsidRPr="001576D0" w:rsidRDefault="00F21C69" w:rsidP="00BE0836">
      <w:pPr>
        <w:tabs>
          <w:tab w:val="num" w:pos="7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2.</w:t>
      </w:r>
      <w:r w:rsidRPr="001576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Определить перечень вопросов, задаваемых клиенту при приеме автомобиля в ремонт, в случае наличия симптомов неисправности автоматической трансмиссии.</w:t>
      </w:r>
    </w:p>
    <w:p w:rsidR="00F21C69" w:rsidRPr="001576D0" w:rsidRDefault="00F21C69" w:rsidP="00BE0836">
      <w:pPr>
        <w:tabs>
          <w:tab w:val="num" w:pos="7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Pr="001576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Определить перечень вопросов, задаваемых клиенту при приеме автомобиля в ремонт, в случае наличия симптомов неисправности электрооборудования. </w:t>
      </w:r>
    </w:p>
    <w:p w:rsidR="00F21C69" w:rsidRPr="001576D0" w:rsidRDefault="00F21C69" w:rsidP="00BE0836">
      <w:pPr>
        <w:tabs>
          <w:tab w:val="num" w:pos="7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</w:t>
      </w:r>
      <w:r w:rsidRPr="001576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Определить перечень вопросов, задаваемых клиенту при приеме автомобиля в ремонт, в случае наличия симптомов неисправности тормозной системы. </w:t>
      </w:r>
    </w:p>
    <w:p w:rsidR="00447F90" w:rsidRDefault="00F21C69" w:rsidP="00BE0836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 w:rsidRPr="001576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Определить перечень вопросов, задаваемых клиенту при приеме автомобиля в ремонт, в случае </w:t>
      </w:r>
      <w:proofErr w:type="gramStart"/>
      <w:r w:rsidRPr="001576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наличия симптомов неисправности системы отопления</w:t>
      </w:r>
      <w:proofErr w:type="gramEnd"/>
      <w:r w:rsidRPr="001576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или кондиционирования воздуха.</w:t>
      </w:r>
    </w:p>
    <w:p w:rsidR="00F21C69" w:rsidRDefault="00F21C69" w:rsidP="00BE0836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21C69" w:rsidRDefault="00BE0836" w:rsidP="000D559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Практическая задача</w:t>
      </w:r>
      <w:r w:rsidRPr="003566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F21C69" w:rsidRPr="001576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№ 23</w:t>
      </w:r>
    </w:p>
    <w:p w:rsidR="00F21C69" w:rsidRDefault="00F21C69" w:rsidP="00BE0836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71" w:name="xex83"/>
      <w:r w:rsidRPr="001576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23.1. Составление опросных листов</w:t>
      </w:r>
      <w:bookmarkEnd w:id="71"/>
    </w:p>
    <w:p w:rsidR="00F21C69" w:rsidRPr="001576D0" w:rsidRDefault="00F21C69" w:rsidP="00BE083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76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регистрации данных об автомобиле, а также для фиксации ответов на вопросы сервис-менеджера необходимо использовать опросные листы. Опросные листы разрабатываются для каждого отдельного вида работ. Для примера рассмотрим опросный лист, применяемый во время опроса клиента и при определении первопричины неисправности и поиске источника шума или вибраций.</w:t>
      </w:r>
    </w:p>
    <w:p w:rsidR="002E0261" w:rsidRDefault="002E0261" w:rsidP="002E0261">
      <w:pPr>
        <w:spacing w:after="0" w:line="240" w:lineRule="auto"/>
        <w:ind w:firstLine="425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E0261" w:rsidRDefault="00F21C69" w:rsidP="002E0261">
      <w:pPr>
        <w:spacing w:after="0" w:line="240" w:lineRule="auto"/>
        <w:ind w:firstLine="425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76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Таблица 17</w:t>
      </w:r>
    </w:p>
    <w:p w:rsidR="00F21C69" w:rsidRPr="002E0261" w:rsidRDefault="00F21C69" w:rsidP="002E0261">
      <w:pPr>
        <w:spacing w:after="0" w:line="240" w:lineRule="auto"/>
        <w:ind w:firstLine="425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76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Опросный лист</w:t>
      </w:r>
    </w:p>
    <w:tbl>
      <w:tblPr>
        <w:tblW w:w="10192" w:type="dxa"/>
        <w:tblCellMar>
          <w:left w:w="70" w:type="dxa"/>
          <w:right w:w="70" w:type="dxa"/>
        </w:tblCellMar>
        <w:tblLook w:val="04A0"/>
      </w:tblPr>
      <w:tblGrid>
        <w:gridCol w:w="2338"/>
        <w:gridCol w:w="736"/>
        <w:gridCol w:w="682"/>
        <w:gridCol w:w="2977"/>
        <w:gridCol w:w="3402"/>
        <w:gridCol w:w="57"/>
      </w:tblGrid>
      <w:tr w:rsidR="00F21C69" w:rsidRPr="00C70A58" w:rsidTr="00D90B81">
        <w:trPr>
          <w:trHeight w:val="286"/>
        </w:trPr>
        <w:tc>
          <w:tcPr>
            <w:tcW w:w="30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21C69" w:rsidRPr="00C70A58" w:rsidRDefault="00F21C69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Ф.И.О. владельца</w:t>
            </w:r>
          </w:p>
        </w:tc>
        <w:tc>
          <w:tcPr>
            <w:tcW w:w="36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21C69" w:rsidRPr="00C70A58" w:rsidRDefault="00F21C69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34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21C69" w:rsidRPr="00C70A58" w:rsidRDefault="00F21C69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Дата</w:t>
            </w:r>
          </w:p>
        </w:tc>
      </w:tr>
      <w:tr w:rsidR="00F21C69" w:rsidRPr="00C70A58" w:rsidTr="00D90B81">
        <w:trPr>
          <w:trHeight w:val="121"/>
        </w:trPr>
        <w:tc>
          <w:tcPr>
            <w:tcW w:w="30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21C69" w:rsidRPr="00C70A58" w:rsidRDefault="00F21C69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Адрес:</w:t>
            </w:r>
          </w:p>
        </w:tc>
        <w:tc>
          <w:tcPr>
            <w:tcW w:w="36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21C69" w:rsidRPr="00C70A58" w:rsidRDefault="00F21C69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34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21C69" w:rsidRPr="00C70A58" w:rsidRDefault="00F21C69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Тел.</w:t>
            </w:r>
          </w:p>
        </w:tc>
      </w:tr>
      <w:tr w:rsidR="00F21C69" w:rsidRPr="00C70A58" w:rsidTr="00D90B81">
        <w:trPr>
          <w:trHeight w:val="324"/>
        </w:trPr>
        <w:tc>
          <w:tcPr>
            <w:tcW w:w="1019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21C69" w:rsidRPr="00C70A58" w:rsidRDefault="00F21C69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C70A58"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20"/>
                <w:szCs w:val="20"/>
                <w:lang w:eastAsia="ru-RU"/>
              </w:rPr>
              <w:t>Автомобиль</w:t>
            </w:r>
          </w:p>
        </w:tc>
      </w:tr>
      <w:tr w:rsidR="00F21C69" w:rsidRPr="00C70A58" w:rsidTr="00D90B81">
        <w:trPr>
          <w:trHeight w:val="441"/>
        </w:trPr>
        <w:tc>
          <w:tcPr>
            <w:tcW w:w="30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21C69" w:rsidRPr="00C70A58" w:rsidRDefault="00F21C69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Модель - </w:t>
            </w:r>
          </w:p>
        </w:tc>
        <w:tc>
          <w:tcPr>
            <w:tcW w:w="36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21C69" w:rsidRPr="00C70A58" w:rsidRDefault="00F21C69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Кузов № </w:t>
            </w:r>
          </w:p>
        </w:tc>
        <w:tc>
          <w:tcPr>
            <w:tcW w:w="34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21C69" w:rsidRPr="00C70A58" w:rsidRDefault="00F21C69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Двигатель №</w:t>
            </w:r>
          </w:p>
        </w:tc>
      </w:tr>
      <w:tr w:rsidR="00F21C69" w:rsidRPr="00C70A58" w:rsidTr="00D90B81">
        <w:trPr>
          <w:trHeight w:val="456"/>
        </w:trPr>
        <w:tc>
          <w:tcPr>
            <w:tcW w:w="30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21C69" w:rsidRPr="00C70A58" w:rsidRDefault="00F21C69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proofErr w:type="spellStart"/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Рег</w:t>
            </w:r>
            <w:proofErr w:type="spellEnd"/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номер -</w:t>
            </w:r>
          </w:p>
        </w:tc>
        <w:tc>
          <w:tcPr>
            <w:tcW w:w="36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21C69" w:rsidRPr="00C70A58" w:rsidRDefault="00F21C69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Пробег</w:t>
            </w:r>
          </w:p>
        </w:tc>
        <w:tc>
          <w:tcPr>
            <w:tcW w:w="34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21C69" w:rsidRPr="00C70A58" w:rsidRDefault="00F21C69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Год выпуска -</w:t>
            </w:r>
          </w:p>
        </w:tc>
      </w:tr>
      <w:tr w:rsidR="00F21C69" w:rsidRPr="00C70A58" w:rsidTr="00D90B81">
        <w:trPr>
          <w:trHeight w:val="312"/>
        </w:trPr>
        <w:tc>
          <w:tcPr>
            <w:tcW w:w="1019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21C69" w:rsidRPr="00C70A58" w:rsidRDefault="00F21C69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C70A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СИМПТОМЫ</w:t>
            </w:r>
          </w:p>
        </w:tc>
      </w:tr>
      <w:tr w:rsidR="00F21C69" w:rsidRPr="00C70A58" w:rsidTr="00D90B81">
        <w:trPr>
          <w:trHeight w:val="292"/>
        </w:trPr>
        <w:tc>
          <w:tcPr>
            <w:tcW w:w="37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21C69" w:rsidRPr="00C70A58" w:rsidRDefault="00F21C69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Когда возникли шумы и вибрации?</w:t>
            </w:r>
          </w:p>
        </w:tc>
        <w:tc>
          <w:tcPr>
            <w:tcW w:w="643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21C69" w:rsidRPr="00C70A58" w:rsidRDefault="00F21C69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</w:tr>
      <w:tr w:rsidR="00F21C69" w:rsidRPr="00C70A58" w:rsidTr="00D90B81">
        <w:trPr>
          <w:trHeight w:val="687"/>
        </w:trPr>
        <w:tc>
          <w:tcPr>
            <w:tcW w:w="37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21C69" w:rsidRPr="00C70A58" w:rsidRDefault="00F21C69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Периодичность возникновения?</w:t>
            </w:r>
          </w:p>
        </w:tc>
        <w:tc>
          <w:tcPr>
            <w:tcW w:w="643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21C69" w:rsidRPr="00C70A58" w:rsidRDefault="00F21C69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Постоянно</w:t>
            </w:r>
            <w:proofErr w:type="gramStart"/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</w:t>
            </w:r>
            <w:r w:rsidR="00DD7D61"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</w:t>
            </w:r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(   )   </w:t>
            </w:r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proofErr w:type="gramEnd"/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Периодически    </w:t>
            </w:r>
            <w:r w:rsidR="00DD7D61"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</w:t>
            </w:r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(   )  </w:t>
            </w:r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Раз в день            </w:t>
            </w:r>
            <w:r w:rsidR="00DD7D61"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</w:t>
            </w:r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   )</w:t>
            </w:r>
          </w:p>
        </w:tc>
      </w:tr>
      <w:tr w:rsidR="00F21C69" w:rsidRPr="00C70A58" w:rsidTr="00D90B81">
        <w:trPr>
          <w:trHeight w:val="687"/>
        </w:trPr>
        <w:tc>
          <w:tcPr>
            <w:tcW w:w="233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F21C69" w:rsidRPr="00C70A58" w:rsidRDefault="00F21C69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Возникают вибрации </w:t>
            </w:r>
            <w:proofErr w:type="gramStart"/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</w:t>
            </w:r>
            <w:proofErr w:type="gramEnd"/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21C69" w:rsidRPr="00C70A58" w:rsidRDefault="00F21C69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Запуск</w:t>
            </w:r>
            <w:r w:rsidR="000804C4"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proofErr w:type="gramEnd"/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двигателя</w:t>
            </w:r>
          </w:p>
        </w:tc>
        <w:tc>
          <w:tcPr>
            <w:tcW w:w="643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21C69" w:rsidRPr="00C70A58" w:rsidRDefault="00F21C69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 работе стартера</w:t>
            </w:r>
            <w:proofErr w:type="gramStart"/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</w:t>
            </w:r>
            <w:r w:rsidR="00DD7D61"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</w:t>
            </w:r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   )</w:t>
            </w:r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proofErr w:type="gramEnd"/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 холостом ходу         </w:t>
            </w:r>
            <w:r w:rsidR="00DD7D61"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</w:t>
            </w:r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    )</w:t>
            </w:r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при езде                        </w:t>
            </w:r>
            <w:r w:rsidR="00DD7D61"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</w:t>
            </w:r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    )</w:t>
            </w:r>
          </w:p>
        </w:tc>
      </w:tr>
      <w:tr w:rsidR="00F21C69" w:rsidRPr="00C70A58" w:rsidTr="00D90B81">
        <w:trPr>
          <w:trHeight w:val="554"/>
        </w:trPr>
        <w:tc>
          <w:tcPr>
            <w:tcW w:w="23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21C69" w:rsidRPr="00C70A58" w:rsidRDefault="00F21C69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21C69" w:rsidRPr="00C70A58" w:rsidRDefault="00F21C69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proofErr w:type="spellStart"/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Трогание</w:t>
            </w:r>
            <w:proofErr w:type="spellEnd"/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 места</w:t>
            </w:r>
          </w:p>
        </w:tc>
        <w:tc>
          <w:tcPr>
            <w:tcW w:w="643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21C69" w:rsidRPr="00C70A58" w:rsidRDefault="00F21C69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сцепление включено</w:t>
            </w:r>
            <w:proofErr w:type="gramStart"/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</w:t>
            </w:r>
            <w:r w:rsidR="00DD7D61"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</w:t>
            </w:r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   )</w:t>
            </w:r>
            <w:proofErr w:type="gramEnd"/>
          </w:p>
          <w:p w:rsidR="00F21C69" w:rsidRPr="00C70A58" w:rsidRDefault="00F21C69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сцепление выключено</w:t>
            </w:r>
            <w:proofErr w:type="gramStart"/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DD7D61"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</w:t>
            </w:r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</w:t>
            </w:r>
            <w:r w:rsidR="00DD7D61"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DD7D61"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  <w:proofErr w:type="gramEnd"/>
          </w:p>
        </w:tc>
      </w:tr>
      <w:tr w:rsidR="00F21C69" w:rsidRPr="00C70A58" w:rsidTr="00D90B81">
        <w:trPr>
          <w:trHeight w:val="971"/>
        </w:trPr>
        <w:tc>
          <w:tcPr>
            <w:tcW w:w="2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21C69" w:rsidRPr="00C70A58" w:rsidRDefault="00F21C69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21C69" w:rsidRPr="00C70A58" w:rsidRDefault="00F21C69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Движение</w:t>
            </w:r>
          </w:p>
        </w:tc>
        <w:tc>
          <w:tcPr>
            <w:tcW w:w="643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21C69" w:rsidRPr="00C70A58" w:rsidRDefault="00F21C69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ускорение</w:t>
            </w:r>
            <w:proofErr w:type="gramStart"/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</w:t>
            </w:r>
            <w:r w:rsidR="000804C4"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</w:t>
            </w:r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   )</w:t>
            </w:r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proofErr w:type="gramEnd"/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торможение                                   </w:t>
            </w:r>
            <w:r w:rsidR="000804C4"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</w:t>
            </w:r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    )</w:t>
            </w:r>
          </w:p>
          <w:p w:rsidR="00F21C69" w:rsidRPr="00C70A58" w:rsidRDefault="00F21C69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 нормальной скорости</w:t>
            </w:r>
            <w:proofErr w:type="gramStart"/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</w:t>
            </w:r>
            <w:r w:rsidR="000804C4"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</w:t>
            </w:r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    )</w:t>
            </w:r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proofErr w:type="gramEnd"/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накатом                                         </w:t>
            </w:r>
            <w:r w:rsidR="000804C4"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</w:t>
            </w:r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    )</w:t>
            </w:r>
          </w:p>
        </w:tc>
      </w:tr>
      <w:tr w:rsidR="00F21C69" w:rsidRPr="00C70A58" w:rsidTr="00D90B81">
        <w:trPr>
          <w:gridAfter w:val="1"/>
          <w:wAfter w:w="57" w:type="dxa"/>
          <w:trHeight w:val="971"/>
        </w:trPr>
        <w:tc>
          <w:tcPr>
            <w:tcW w:w="2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21C69" w:rsidRPr="007C6657" w:rsidRDefault="00F21C69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21C69" w:rsidRPr="00C70A58" w:rsidRDefault="00F21C69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Условия</w:t>
            </w:r>
          </w:p>
        </w:tc>
        <w:tc>
          <w:tcPr>
            <w:tcW w:w="63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21C69" w:rsidRPr="00C70A58" w:rsidRDefault="00F21C69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двигатель холодный</w:t>
            </w:r>
            <w:proofErr w:type="gramStart"/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(   )</w:t>
            </w:r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proofErr w:type="gramEnd"/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прогретый                                       (   )</w:t>
            </w:r>
          </w:p>
          <w:p w:rsidR="00F21C69" w:rsidRPr="00C70A58" w:rsidRDefault="00F21C69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 время торможения</w:t>
            </w:r>
            <w:proofErr w:type="gramStart"/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(   )</w:t>
            </w:r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proofErr w:type="gramEnd"/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после торможения                          (   )</w:t>
            </w:r>
          </w:p>
        </w:tc>
      </w:tr>
      <w:tr w:rsidR="00F21C69" w:rsidRPr="00C70A58" w:rsidTr="00D90B81">
        <w:trPr>
          <w:gridAfter w:val="1"/>
          <w:wAfter w:w="57" w:type="dxa"/>
          <w:trHeight w:val="263"/>
        </w:trPr>
        <w:tc>
          <w:tcPr>
            <w:tcW w:w="1013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21C69" w:rsidRPr="00C70A58" w:rsidRDefault="00F21C69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C70A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СОСТОЯНИЕ АВТОМОБИЛЯ</w:t>
            </w:r>
          </w:p>
        </w:tc>
      </w:tr>
      <w:tr w:rsidR="00F21C69" w:rsidRPr="00C70A58" w:rsidTr="00D90B81">
        <w:trPr>
          <w:gridAfter w:val="1"/>
          <w:wAfter w:w="57" w:type="dxa"/>
          <w:trHeight w:val="550"/>
        </w:trPr>
        <w:tc>
          <w:tcPr>
            <w:tcW w:w="37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21C69" w:rsidRPr="00C70A58" w:rsidRDefault="00F21C69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Скорость автомобиля</w:t>
            </w:r>
          </w:p>
        </w:tc>
        <w:tc>
          <w:tcPr>
            <w:tcW w:w="63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21C69" w:rsidRPr="00C70A58" w:rsidRDefault="00F21C69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От  (        )   до   (        )   </w:t>
            </w:r>
            <w:proofErr w:type="gramStart"/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км</w:t>
            </w:r>
            <w:proofErr w:type="gramEnd"/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/ час; </w:t>
            </w:r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пик при  (        ) км / час</w:t>
            </w:r>
          </w:p>
        </w:tc>
      </w:tr>
      <w:tr w:rsidR="00F21C69" w:rsidRPr="00C70A58" w:rsidTr="00D90B81">
        <w:trPr>
          <w:gridAfter w:val="1"/>
          <w:wAfter w:w="57" w:type="dxa"/>
          <w:trHeight w:val="434"/>
        </w:trPr>
        <w:tc>
          <w:tcPr>
            <w:tcW w:w="37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21C69" w:rsidRPr="00C70A58" w:rsidRDefault="00F21C69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Частота вращения двигателя</w:t>
            </w:r>
          </w:p>
        </w:tc>
        <w:tc>
          <w:tcPr>
            <w:tcW w:w="63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21C69" w:rsidRPr="00C70A58" w:rsidRDefault="00F21C69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От  (        )   до   (          )   об / мин;     </w:t>
            </w:r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пик </w:t>
            </w:r>
            <w:proofErr w:type="gramStart"/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</w:t>
            </w:r>
            <w:proofErr w:type="gramEnd"/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(        ) об / мин</w:t>
            </w:r>
          </w:p>
        </w:tc>
      </w:tr>
      <w:tr w:rsidR="00F21C69" w:rsidRPr="00C70A58" w:rsidTr="00D90B81">
        <w:trPr>
          <w:gridAfter w:val="1"/>
          <w:wAfter w:w="57" w:type="dxa"/>
          <w:trHeight w:val="271"/>
        </w:trPr>
        <w:tc>
          <w:tcPr>
            <w:tcW w:w="37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21C69" w:rsidRPr="00C70A58" w:rsidRDefault="00F21C69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</w:t>
            </w:r>
            <w:r w:rsidR="00D048F4"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ичест</w:t>
            </w:r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 пассажиров</w:t>
            </w:r>
          </w:p>
        </w:tc>
        <w:tc>
          <w:tcPr>
            <w:tcW w:w="63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21C69" w:rsidRPr="00C70A58" w:rsidRDefault="00F21C69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      ) человек, включая водителя</w:t>
            </w:r>
          </w:p>
        </w:tc>
      </w:tr>
      <w:tr w:rsidR="00F21C69" w:rsidRPr="00C70A58" w:rsidTr="00D90B81">
        <w:trPr>
          <w:gridAfter w:val="1"/>
          <w:wAfter w:w="57" w:type="dxa"/>
          <w:trHeight w:val="1678"/>
        </w:trPr>
        <w:tc>
          <w:tcPr>
            <w:tcW w:w="37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21C69" w:rsidRPr="00C70A58" w:rsidRDefault="00F21C69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Дорожные условия</w:t>
            </w:r>
          </w:p>
        </w:tc>
        <w:tc>
          <w:tcPr>
            <w:tcW w:w="63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048F4" w:rsidRPr="00C70A58" w:rsidRDefault="00D048F4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Покрытие гладкое</w:t>
            </w:r>
            <w:proofErr w:type="gramStart"/>
            <w:r w:rsidR="00F21C69"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</w:t>
            </w:r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(    ) </w:t>
            </w:r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proofErr w:type="gramEnd"/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неровное</w:t>
            </w:r>
            <w:r w:rsidR="00F21C69"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</w:t>
            </w:r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(    ) </w:t>
            </w:r>
          </w:p>
          <w:p w:rsidR="00F21C69" w:rsidRPr="00C70A58" w:rsidRDefault="00F21C69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без покрытия</w:t>
            </w:r>
            <w:proofErr w:type="gramStart"/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</w:t>
            </w:r>
            <w:r w:rsidR="00D048F4"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</w:t>
            </w:r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    )</w:t>
            </w:r>
            <w:proofErr w:type="gramEnd"/>
          </w:p>
          <w:p w:rsidR="00F21C69" w:rsidRPr="00C70A58" w:rsidRDefault="00F21C69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Уклон дороги -  в гору</w:t>
            </w:r>
            <w:proofErr w:type="gramStart"/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          </w:t>
            </w:r>
            <w:r w:rsidR="00D048F4"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</w:t>
            </w:r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    )</w:t>
            </w:r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                            </w:t>
            </w:r>
            <w:proofErr w:type="gramEnd"/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под гору        </w:t>
            </w:r>
            <w:r w:rsidR="00D048F4"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</w:t>
            </w:r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    )</w:t>
            </w:r>
          </w:p>
          <w:p w:rsidR="00D90B81" w:rsidRDefault="00F21C69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Ровная местность</w:t>
            </w:r>
            <w:proofErr w:type="gramStart"/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</w:t>
            </w:r>
            <w:r w:rsidR="00D048F4"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(    )</w:t>
            </w:r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End"/>
          </w:p>
          <w:p w:rsidR="00F21C69" w:rsidRPr="00C70A58" w:rsidRDefault="00F21C69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спуски  и подъемы</w:t>
            </w:r>
            <w:proofErr w:type="gramStart"/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</w:t>
            </w:r>
            <w:r w:rsidR="00D048F4"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</w:t>
            </w:r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    )</w:t>
            </w:r>
            <w:proofErr w:type="gramEnd"/>
          </w:p>
        </w:tc>
      </w:tr>
      <w:tr w:rsidR="00F21C69" w:rsidRPr="00C70A58" w:rsidTr="00D90B81">
        <w:trPr>
          <w:gridAfter w:val="1"/>
          <w:wAfter w:w="57" w:type="dxa"/>
          <w:trHeight w:val="554"/>
        </w:trPr>
        <w:tc>
          <w:tcPr>
            <w:tcW w:w="37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21C69" w:rsidRPr="00C70A58" w:rsidRDefault="00F21C69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Положение рукоятки передач</w:t>
            </w:r>
          </w:p>
        </w:tc>
        <w:tc>
          <w:tcPr>
            <w:tcW w:w="63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21C69" w:rsidRPr="00C70A58" w:rsidRDefault="00F21C69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АТ - позиция</w:t>
            </w:r>
            <w:proofErr w:type="gramStart"/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</w:t>
            </w:r>
            <w:r w:rsidR="0039551B"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</w:t>
            </w:r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    ) </w:t>
            </w:r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 </w:t>
            </w:r>
            <w:proofErr w:type="gramEnd"/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МТ - позиция                             </w:t>
            </w:r>
            <w:r w:rsidR="0039551B"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</w:t>
            </w:r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    )</w:t>
            </w:r>
          </w:p>
        </w:tc>
      </w:tr>
      <w:tr w:rsidR="00F21C69" w:rsidRPr="00C70A58" w:rsidTr="00D90B81">
        <w:trPr>
          <w:gridAfter w:val="1"/>
          <w:wAfter w:w="57" w:type="dxa"/>
          <w:trHeight w:val="145"/>
        </w:trPr>
        <w:tc>
          <w:tcPr>
            <w:tcW w:w="1013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21C69" w:rsidRPr="00C70A58" w:rsidRDefault="00F21C69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C70A5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События при возникновении шума</w:t>
            </w:r>
          </w:p>
        </w:tc>
      </w:tr>
      <w:tr w:rsidR="00F21C69" w:rsidRPr="00C70A58" w:rsidTr="00D90B81">
        <w:trPr>
          <w:gridAfter w:val="1"/>
          <w:wAfter w:w="57" w:type="dxa"/>
          <w:trHeight w:val="145"/>
        </w:trPr>
        <w:tc>
          <w:tcPr>
            <w:tcW w:w="37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21C69" w:rsidRPr="00C70A58" w:rsidRDefault="00F21C69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Погода</w:t>
            </w:r>
          </w:p>
        </w:tc>
        <w:tc>
          <w:tcPr>
            <w:tcW w:w="63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21C69" w:rsidRPr="00C70A58" w:rsidRDefault="00F21C69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Хорошая</w:t>
            </w:r>
            <w:proofErr w:type="gramEnd"/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   ), облачная (   ), дождь (   ),          туман (    ), снег  (   ),  гололед (   )</w:t>
            </w:r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или (                                                    )</w:t>
            </w:r>
          </w:p>
        </w:tc>
      </w:tr>
      <w:tr w:rsidR="00F21C69" w:rsidRPr="00C70A58" w:rsidTr="00D90B81">
        <w:trPr>
          <w:gridAfter w:val="1"/>
          <w:wAfter w:w="57" w:type="dxa"/>
          <w:trHeight w:val="145"/>
        </w:trPr>
        <w:tc>
          <w:tcPr>
            <w:tcW w:w="37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21C69" w:rsidRPr="00C70A58" w:rsidRDefault="00F21C69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Предыдущий ремонт или тех. обслуживание</w:t>
            </w:r>
          </w:p>
        </w:tc>
        <w:tc>
          <w:tcPr>
            <w:tcW w:w="63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21C69" w:rsidRPr="00C70A58" w:rsidRDefault="00F21C69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Ремонт</w:t>
            </w:r>
            <w:proofErr w:type="gramStart"/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- (    ) </w:t>
            </w:r>
            <w:proofErr w:type="gramEnd"/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дней, (    ) недель  (   ), </w:t>
            </w:r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 месяцев назад (    ).</w:t>
            </w:r>
          </w:p>
          <w:p w:rsidR="00F21C69" w:rsidRPr="00C70A58" w:rsidRDefault="00F21C69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Тех. </w:t>
            </w:r>
            <w:proofErr w:type="spellStart"/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обслуж</w:t>
            </w:r>
            <w:proofErr w:type="spellEnd"/>
            <w:proofErr w:type="gramStart"/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- (    ) </w:t>
            </w:r>
            <w:proofErr w:type="gramEnd"/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дней  (   ), недель  (   ), месяцев назад</w:t>
            </w:r>
          </w:p>
        </w:tc>
      </w:tr>
      <w:tr w:rsidR="00F21C69" w:rsidRPr="00C70A58" w:rsidTr="00D90B81">
        <w:trPr>
          <w:gridAfter w:val="1"/>
          <w:wAfter w:w="57" w:type="dxa"/>
          <w:trHeight w:val="1847"/>
        </w:trPr>
        <w:tc>
          <w:tcPr>
            <w:tcW w:w="37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21C69" w:rsidRPr="00C70A58" w:rsidRDefault="00F21C69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Условия</w:t>
            </w:r>
          </w:p>
          <w:p w:rsidR="00F21C69" w:rsidRPr="00C70A58" w:rsidRDefault="00F21C69" w:rsidP="00BE0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63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21C69" w:rsidRPr="00D90B81" w:rsidRDefault="00F21C69" w:rsidP="00D90B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Частота изменяется:</w:t>
            </w:r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-  пропорционально скорости движения автомобиля </w:t>
            </w:r>
            <w:r w:rsidR="00D90B81"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   )</w:t>
            </w:r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</w:t>
            </w:r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- вращения двигателя (   ).</w:t>
            </w:r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C70A58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lang w:eastAsia="ru-RU"/>
              </w:rPr>
              <w:t>Громкость звука изменяется периодически</w:t>
            </w:r>
            <w:proofErr w:type="gramStart"/>
            <w:r w:rsidRPr="00C70A58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 .</w:t>
            </w:r>
            <w:proofErr w:type="gramEnd"/>
            <w:r w:rsidRPr="00C70A58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lang w:eastAsia="ru-RU"/>
              </w:rPr>
              <w:t>(   )</w:t>
            </w:r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Высокий тон звука          (   )</w:t>
            </w:r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Низкий и тяжелый тон звука ...................................... (    )</w:t>
            </w:r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Нерегулярный звук.....(    )</w:t>
            </w:r>
            <w:r w:rsidRPr="00C70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Другое (                                           )</w:t>
            </w:r>
          </w:p>
        </w:tc>
      </w:tr>
      <w:tr w:rsidR="00D90B81" w:rsidRPr="00C70A58" w:rsidTr="00D90B81">
        <w:trPr>
          <w:gridAfter w:val="1"/>
          <w:wAfter w:w="57" w:type="dxa"/>
          <w:trHeight w:val="270"/>
        </w:trPr>
        <w:tc>
          <w:tcPr>
            <w:tcW w:w="37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E0261" w:rsidRPr="00DC5482" w:rsidRDefault="00D90B81" w:rsidP="00BE08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ВИБРАЦИИ</w:t>
            </w:r>
          </w:p>
        </w:tc>
        <w:tc>
          <w:tcPr>
            <w:tcW w:w="63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B81" w:rsidRPr="00C70A58" w:rsidRDefault="00D90B81" w:rsidP="00D90B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90B81" w:rsidRPr="00C70A58" w:rsidTr="00D90B81">
        <w:trPr>
          <w:gridAfter w:val="1"/>
          <w:wAfter w:w="57" w:type="dxa"/>
          <w:trHeight w:val="270"/>
        </w:trPr>
        <w:tc>
          <w:tcPr>
            <w:tcW w:w="37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B81" w:rsidRPr="00C70A58" w:rsidRDefault="00D90B81" w:rsidP="00D90B8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Расположение</w:t>
            </w:r>
          </w:p>
          <w:p w:rsidR="00D90B81" w:rsidRPr="00C70A58" w:rsidRDefault="00D90B81" w:rsidP="00D90B8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63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0B81" w:rsidRPr="00C70A58" w:rsidRDefault="00D90B81" w:rsidP="00D90B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iCs/>
                <w:sz w:val="20"/>
                <w:szCs w:val="20"/>
              </w:rPr>
              <w:t>Рулевое колесо</w:t>
            </w: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</w:p>
          <w:p w:rsidR="00D90B81" w:rsidRPr="00C70A58" w:rsidRDefault="00D90B81" w:rsidP="00DC548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вертикальные         (    ),</w:t>
            </w:r>
            <w:r w:rsidRPr="00C70A58">
              <w:rPr>
                <w:rFonts w:ascii="Times New Roman" w:hAnsi="Times New Roman" w:cs="Times New Roman"/>
                <w:sz w:val="20"/>
                <w:szCs w:val="20"/>
              </w:rPr>
              <w:br/>
              <w:t>горизонтальные      (    ),</w:t>
            </w:r>
            <w:r w:rsidRPr="00C70A58">
              <w:rPr>
                <w:rFonts w:ascii="Times New Roman" w:hAnsi="Times New Roman" w:cs="Times New Roman"/>
                <w:sz w:val="20"/>
                <w:szCs w:val="20"/>
              </w:rPr>
              <w:br/>
              <w:t>вращательные         (    )</w:t>
            </w:r>
            <w:r w:rsidRPr="00C70A5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C70A58">
              <w:rPr>
                <w:rFonts w:ascii="Times New Roman" w:hAnsi="Times New Roman" w:cs="Times New Roman"/>
                <w:iCs/>
                <w:sz w:val="20"/>
                <w:szCs w:val="20"/>
              </w:rPr>
              <w:t>Рукоятка переключения передач</w:t>
            </w: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(    )</w:t>
            </w:r>
            <w:r w:rsidRPr="00C70A5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C70A58">
              <w:rPr>
                <w:rFonts w:ascii="Times New Roman" w:hAnsi="Times New Roman" w:cs="Times New Roman"/>
                <w:iCs/>
                <w:sz w:val="20"/>
                <w:szCs w:val="20"/>
              </w:rPr>
              <w:t>Педаль акселератора</w:t>
            </w: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(    )</w:t>
            </w:r>
            <w:r w:rsidRPr="00C70A5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C70A58">
              <w:rPr>
                <w:rFonts w:ascii="Times New Roman" w:hAnsi="Times New Roman" w:cs="Times New Roman"/>
                <w:iCs/>
                <w:sz w:val="20"/>
                <w:szCs w:val="20"/>
              </w:rPr>
              <w:t>Педаль тормоза</w:t>
            </w: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(    )</w:t>
            </w:r>
            <w:r w:rsidRPr="00C70A5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C70A58">
              <w:rPr>
                <w:rFonts w:ascii="Times New Roman" w:hAnsi="Times New Roman" w:cs="Times New Roman"/>
                <w:iCs/>
                <w:sz w:val="20"/>
                <w:szCs w:val="20"/>
              </w:rPr>
              <w:t>Сидение</w:t>
            </w: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:                  переднее              (    )</w:t>
            </w:r>
            <w:r w:rsidRPr="00C70A5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               заднее                  (    )</w:t>
            </w:r>
            <w:r w:rsidRPr="00C70A5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               горизонтальные  (    )</w:t>
            </w:r>
            <w:r w:rsidRPr="00C70A5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               вертикальные      (    ),</w:t>
            </w:r>
            <w:r w:rsidRPr="00C70A5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C70A58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Кузов </w:t>
            </w: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:                   горизонтальные  (    )</w:t>
            </w:r>
            <w:r w:rsidRPr="00C70A5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               вертикальные      (    )</w:t>
            </w:r>
            <w:r w:rsidRPr="00C70A5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               вращательные      (    )</w:t>
            </w:r>
            <w:r w:rsidRPr="00C70A5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C70A58">
              <w:rPr>
                <w:rFonts w:ascii="Times New Roman" w:hAnsi="Times New Roman" w:cs="Times New Roman"/>
                <w:iCs/>
                <w:sz w:val="20"/>
                <w:szCs w:val="20"/>
              </w:rPr>
              <w:t>Другое</w:t>
            </w: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(                                          )</w:t>
            </w:r>
            <w:proofErr w:type="gramEnd"/>
          </w:p>
        </w:tc>
      </w:tr>
    </w:tbl>
    <w:tbl>
      <w:tblPr>
        <w:tblpPr w:leftFromText="180" w:rightFromText="180" w:vertAnchor="text" w:horzAnchor="margin" w:tblpY="-9970"/>
        <w:tblOverlap w:val="never"/>
        <w:tblW w:w="4945" w:type="pct"/>
        <w:tblCellMar>
          <w:left w:w="70" w:type="dxa"/>
          <w:right w:w="70" w:type="dxa"/>
        </w:tblCellMar>
        <w:tblLook w:val="04A0"/>
      </w:tblPr>
      <w:tblGrid>
        <w:gridCol w:w="3757"/>
        <w:gridCol w:w="6474"/>
      </w:tblGrid>
      <w:tr w:rsidR="002E0261" w:rsidRPr="00C70A58" w:rsidTr="002E0261">
        <w:trPr>
          <w:trHeight w:val="75"/>
        </w:trPr>
        <w:tc>
          <w:tcPr>
            <w:tcW w:w="183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E0261" w:rsidRPr="002E0261" w:rsidRDefault="002E0261" w:rsidP="002E026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4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E0261" w:rsidRPr="00C70A58" w:rsidRDefault="002E0261" w:rsidP="002E026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0261" w:rsidRPr="00C70A58" w:rsidTr="002E0261">
        <w:trPr>
          <w:trHeight w:val="75"/>
        </w:trPr>
        <w:tc>
          <w:tcPr>
            <w:tcW w:w="18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E0261" w:rsidRPr="00C70A58" w:rsidRDefault="002E0261" w:rsidP="002E026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Условия</w:t>
            </w:r>
          </w:p>
          <w:p w:rsidR="002E0261" w:rsidRPr="00C70A58" w:rsidRDefault="002E0261" w:rsidP="002E026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31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E0261" w:rsidRPr="00C70A58" w:rsidRDefault="002E0261" w:rsidP="002E026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iCs/>
                <w:sz w:val="20"/>
                <w:szCs w:val="20"/>
              </w:rPr>
              <w:t>Частота</w:t>
            </w: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: изменяется пропорционально скорости движении                                      (    )</w:t>
            </w:r>
            <w:r w:rsidRPr="00C70A5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изменяется пропорционально частоте вращения двигателя                                      (    )</w:t>
            </w:r>
            <w:r w:rsidRPr="00C70A5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Start"/>
            <w:r w:rsidRPr="00C70A58">
              <w:rPr>
                <w:rFonts w:ascii="Times New Roman" w:hAnsi="Times New Roman" w:cs="Times New Roman"/>
                <w:iCs/>
                <w:sz w:val="20"/>
                <w:szCs w:val="20"/>
              </w:rPr>
              <w:t>Другое</w:t>
            </w:r>
            <w:proofErr w:type="gramEnd"/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(    )                                      </w:t>
            </w:r>
          </w:p>
        </w:tc>
      </w:tr>
      <w:tr w:rsidR="002E0261" w:rsidRPr="00C70A58" w:rsidTr="002E0261">
        <w:trPr>
          <w:trHeight w:val="170"/>
        </w:trPr>
        <w:tc>
          <w:tcPr>
            <w:tcW w:w="500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E0261" w:rsidRPr="00C70A58" w:rsidRDefault="002E0261" w:rsidP="002E026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70A5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ШУМ</w:t>
            </w:r>
          </w:p>
        </w:tc>
      </w:tr>
      <w:tr w:rsidR="002E0261" w:rsidRPr="00C70A58" w:rsidTr="002E0261">
        <w:trPr>
          <w:trHeight w:val="925"/>
        </w:trPr>
        <w:tc>
          <w:tcPr>
            <w:tcW w:w="18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E0261" w:rsidRPr="00C70A58" w:rsidRDefault="002E0261" w:rsidP="002E026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Расположение</w:t>
            </w:r>
          </w:p>
          <w:p w:rsidR="002E0261" w:rsidRPr="00C70A58" w:rsidRDefault="002E0261" w:rsidP="002E026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31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E0261" w:rsidRPr="00C70A58" w:rsidRDefault="002E0261" w:rsidP="002E026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Приборная панель                                         (    )</w:t>
            </w:r>
            <w:r w:rsidRPr="00C70A5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Сидения - </w:t>
            </w:r>
            <w:r w:rsidRPr="00C70A58">
              <w:rPr>
                <w:rFonts w:ascii="Times New Roman" w:hAnsi="Times New Roman" w:cs="Times New Roman"/>
                <w:sz w:val="20"/>
                <w:szCs w:val="20"/>
              </w:rPr>
              <w:br/>
              <w:t>переднее левое                                               (    )</w:t>
            </w:r>
            <w:r w:rsidRPr="00C70A5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              правое                                             (    )</w:t>
            </w:r>
            <w:r w:rsidRPr="00C70A58">
              <w:rPr>
                <w:rFonts w:ascii="Times New Roman" w:hAnsi="Times New Roman" w:cs="Times New Roman"/>
                <w:sz w:val="20"/>
                <w:szCs w:val="20"/>
              </w:rPr>
              <w:br/>
              <w:t>заднее левое                                                   (    )</w:t>
            </w:r>
            <w:r w:rsidRPr="00C70A5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          центральное                                       (    )</w:t>
            </w:r>
            <w:r w:rsidRPr="00C70A5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          правое                                                 (    )</w:t>
            </w:r>
            <w:r w:rsidRPr="00C70A5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Другое                                                             (   )                                           </w:t>
            </w:r>
            <w:proofErr w:type="gramEnd"/>
          </w:p>
        </w:tc>
      </w:tr>
      <w:tr w:rsidR="002E0261" w:rsidRPr="00C70A58" w:rsidTr="002E0261">
        <w:trPr>
          <w:trHeight w:val="303"/>
        </w:trPr>
        <w:tc>
          <w:tcPr>
            <w:tcW w:w="18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E0261" w:rsidRPr="00C70A58" w:rsidRDefault="002E0261" w:rsidP="002E026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Направление</w:t>
            </w:r>
          </w:p>
          <w:p w:rsidR="002E0261" w:rsidRPr="00C70A58" w:rsidRDefault="002E0261" w:rsidP="002E026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31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E0261" w:rsidRPr="00C70A58" w:rsidRDefault="002E0261" w:rsidP="002E026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Спереди</w:t>
            </w:r>
            <w:proofErr w:type="gramStart"/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(    )</w:t>
            </w:r>
            <w:proofErr w:type="gramEnd"/>
          </w:p>
          <w:p w:rsidR="002E0261" w:rsidRPr="00C70A58" w:rsidRDefault="002E0261" w:rsidP="002E026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сзади</w:t>
            </w:r>
            <w:proofErr w:type="gramStart"/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(    )</w:t>
            </w:r>
            <w:proofErr w:type="gramEnd"/>
          </w:p>
          <w:p w:rsidR="002E0261" w:rsidRPr="00C70A58" w:rsidRDefault="002E0261" w:rsidP="002E026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сбоку</w:t>
            </w:r>
            <w:proofErr w:type="gramStart"/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(    )   </w:t>
            </w:r>
            <w:proofErr w:type="gramEnd"/>
          </w:p>
          <w:p w:rsidR="002E0261" w:rsidRPr="00C70A58" w:rsidRDefault="002E0261" w:rsidP="002E026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неопределенное</w:t>
            </w:r>
            <w:proofErr w:type="gramStart"/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(    )</w:t>
            </w:r>
            <w:proofErr w:type="gramEnd"/>
          </w:p>
        </w:tc>
      </w:tr>
    </w:tbl>
    <w:p w:rsidR="00C70A58" w:rsidRPr="00C70A58" w:rsidRDefault="00C70A58" w:rsidP="00BE0836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C70A58" w:rsidRDefault="00C70A58" w:rsidP="00BE0836">
      <w:pPr>
        <w:spacing w:after="0"/>
        <w:rPr>
          <w:sz w:val="24"/>
          <w:szCs w:val="28"/>
        </w:rPr>
      </w:pPr>
    </w:p>
    <w:p w:rsidR="002E0261" w:rsidRDefault="002E0261" w:rsidP="00BE0836">
      <w:pPr>
        <w:spacing w:after="0"/>
        <w:rPr>
          <w:sz w:val="24"/>
          <w:szCs w:val="28"/>
        </w:rPr>
      </w:pPr>
    </w:p>
    <w:p w:rsidR="007663D5" w:rsidRPr="00C70A58" w:rsidRDefault="007663D5" w:rsidP="00BE0836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C70A58">
        <w:rPr>
          <w:rFonts w:ascii="Times New Roman" w:hAnsi="Times New Roman" w:cs="Times New Roman"/>
          <w:sz w:val="24"/>
          <w:szCs w:val="28"/>
        </w:rPr>
        <w:t>Приложение. Нормативные данные для выполнения практических занятий.</w:t>
      </w:r>
    </w:p>
    <w:p w:rsidR="007663D5" w:rsidRPr="00C70A58" w:rsidRDefault="007663D5" w:rsidP="00BE0836">
      <w:pPr>
        <w:spacing w:after="0"/>
        <w:ind w:firstLine="540"/>
        <w:rPr>
          <w:rFonts w:ascii="Times New Roman" w:hAnsi="Times New Roman" w:cs="Times New Roman"/>
          <w:sz w:val="20"/>
          <w:szCs w:val="20"/>
        </w:rPr>
      </w:pPr>
      <w:r w:rsidRPr="00C70A58">
        <w:rPr>
          <w:rFonts w:ascii="Times New Roman" w:hAnsi="Times New Roman" w:cs="Times New Roman"/>
          <w:sz w:val="18"/>
          <w:szCs w:val="20"/>
        </w:rPr>
        <w:t xml:space="preserve">Таблица 1 - Нормативы периодичности ТО подвижного состава                                                                                                                                                              </w:t>
      </w:r>
    </w:p>
    <w:tbl>
      <w:tblPr>
        <w:tblStyle w:val="af"/>
        <w:tblW w:w="0" w:type="auto"/>
        <w:tblLook w:val="01E0"/>
      </w:tblPr>
      <w:tblGrid>
        <w:gridCol w:w="4962"/>
        <w:gridCol w:w="1938"/>
        <w:gridCol w:w="1745"/>
        <w:gridCol w:w="1662"/>
      </w:tblGrid>
      <w:tr w:rsidR="007663D5" w:rsidRPr="00C70A58" w:rsidTr="007663D5">
        <w:trPr>
          <w:trHeight w:val="489"/>
        </w:trPr>
        <w:tc>
          <w:tcPr>
            <w:tcW w:w="4962" w:type="dxa"/>
            <w:vMerge w:val="restart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   Тип подвижного состава</w:t>
            </w:r>
          </w:p>
        </w:tc>
        <w:tc>
          <w:tcPr>
            <w:tcW w:w="5345" w:type="dxa"/>
            <w:gridSpan w:val="3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         Нормативы периодичности</w:t>
            </w:r>
          </w:p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технического обслуживания (не менее)</w:t>
            </w:r>
          </w:p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(</w:t>
            </w:r>
            <w:proofErr w:type="gramStart"/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км</w:t>
            </w:r>
            <w:proofErr w:type="gramEnd"/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.)</w:t>
            </w:r>
          </w:p>
        </w:tc>
      </w:tr>
      <w:tr w:rsidR="007663D5" w:rsidRPr="00C70A58" w:rsidTr="007663D5">
        <w:trPr>
          <w:trHeight w:val="504"/>
        </w:trPr>
        <w:tc>
          <w:tcPr>
            <w:tcW w:w="4962" w:type="dxa"/>
            <w:vMerge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8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   ЕО</w:t>
            </w:r>
          </w:p>
        </w:tc>
        <w:tc>
          <w:tcPr>
            <w:tcW w:w="1745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</w:t>
            </w: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ТО-1</w:t>
            </w:r>
          </w:p>
        </w:tc>
        <w:tc>
          <w:tcPr>
            <w:tcW w:w="1662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</w:t>
            </w: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ТО-2</w:t>
            </w:r>
          </w:p>
        </w:tc>
      </w:tr>
      <w:tr w:rsidR="007663D5" w:rsidRPr="00C70A58" w:rsidTr="007663D5">
        <w:trPr>
          <w:trHeight w:val="381"/>
        </w:trPr>
        <w:tc>
          <w:tcPr>
            <w:tcW w:w="4962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</w:t>
            </w:r>
            <w:r w:rsidRPr="00C70A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     </w:t>
            </w: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38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     2</w:t>
            </w:r>
          </w:p>
        </w:tc>
        <w:tc>
          <w:tcPr>
            <w:tcW w:w="1745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   3</w:t>
            </w:r>
          </w:p>
        </w:tc>
        <w:tc>
          <w:tcPr>
            <w:tcW w:w="1662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  4</w:t>
            </w:r>
          </w:p>
        </w:tc>
      </w:tr>
      <w:tr w:rsidR="007663D5" w:rsidRPr="00C70A58" w:rsidTr="007663D5">
        <w:trPr>
          <w:trHeight w:val="347"/>
        </w:trPr>
        <w:tc>
          <w:tcPr>
            <w:tcW w:w="4962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Автомобили легковые</w:t>
            </w:r>
          </w:p>
        </w:tc>
        <w:tc>
          <w:tcPr>
            <w:tcW w:w="1938" w:type="dxa"/>
            <w:vMerge w:val="restart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Один раз в рабочие сутки независимо от числа рабочих</w:t>
            </w:r>
          </w:p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Смен</w:t>
            </w:r>
          </w:p>
        </w:tc>
        <w:tc>
          <w:tcPr>
            <w:tcW w:w="1745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5 000</w:t>
            </w:r>
          </w:p>
        </w:tc>
        <w:tc>
          <w:tcPr>
            <w:tcW w:w="1662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20 000</w:t>
            </w:r>
          </w:p>
        </w:tc>
      </w:tr>
      <w:tr w:rsidR="007663D5" w:rsidRPr="00C70A58" w:rsidTr="007663D5">
        <w:trPr>
          <w:trHeight w:val="357"/>
        </w:trPr>
        <w:tc>
          <w:tcPr>
            <w:tcW w:w="4962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Автобусы</w:t>
            </w:r>
          </w:p>
        </w:tc>
        <w:tc>
          <w:tcPr>
            <w:tcW w:w="1938" w:type="dxa"/>
            <w:vMerge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5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5 000</w:t>
            </w:r>
          </w:p>
        </w:tc>
        <w:tc>
          <w:tcPr>
            <w:tcW w:w="1662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20 000</w:t>
            </w:r>
          </w:p>
        </w:tc>
      </w:tr>
      <w:tr w:rsidR="007663D5" w:rsidRPr="00C70A58" w:rsidTr="007663D5">
        <w:trPr>
          <w:trHeight w:val="354"/>
        </w:trPr>
        <w:tc>
          <w:tcPr>
            <w:tcW w:w="4962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Автомобили грузовые, автобусы на базе грузовых автомобилей или  с использованием их основных агрегатов</w:t>
            </w:r>
          </w:p>
        </w:tc>
        <w:tc>
          <w:tcPr>
            <w:tcW w:w="1938" w:type="dxa"/>
            <w:vMerge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5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4 000</w:t>
            </w:r>
          </w:p>
        </w:tc>
        <w:tc>
          <w:tcPr>
            <w:tcW w:w="1662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Pr="00C70A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</w:t>
            </w: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000</w:t>
            </w:r>
          </w:p>
        </w:tc>
      </w:tr>
      <w:tr w:rsidR="007663D5" w:rsidRPr="00C70A58" w:rsidTr="007663D5">
        <w:trPr>
          <w:trHeight w:val="363"/>
        </w:trPr>
        <w:tc>
          <w:tcPr>
            <w:tcW w:w="4962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Автомобили-самосвалы карьерные</w:t>
            </w:r>
          </w:p>
        </w:tc>
        <w:tc>
          <w:tcPr>
            <w:tcW w:w="1938" w:type="dxa"/>
            <w:vMerge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5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2 000</w:t>
            </w:r>
          </w:p>
        </w:tc>
        <w:tc>
          <w:tcPr>
            <w:tcW w:w="1662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10 000</w:t>
            </w:r>
          </w:p>
        </w:tc>
      </w:tr>
      <w:tr w:rsidR="007663D5" w:rsidRPr="00C70A58" w:rsidTr="007663D5">
        <w:trPr>
          <w:trHeight w:val="359"/>
        </w:trPr>
        <w:tc>
          <w:tcPr>
            <w:tcW w:w="4962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Прицепы и полуприцепы</w:t>
            </w:r>
          </w:p>
        </w:tc>
        <w:tc>
          <w:tcPr>
            <w:tcW w:w="1938" w:type="dxa"/>
            <w:vMerge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5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4 000</w:t>
            </w:r>
          </w:p>
        </w:tc>
        <w:tc>
          <w:tcPr>
            <w:tcW w:w="1662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16 000</w:t>
            </w:r>
          </w:p>
        </w:tc>
      </w:tr>
      <w:tr w:rsidR="007663D5" w:rsidRPr="00C70A58" w:rsidTr="007663D5">
        <w:trPr>
          <w:trHeight w:val="342"/>
        </w:trPr>
        <w:tc>
          <w:tcPr>
            <w:tcW w:w="4962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Прицепы и полуприцепы тяжеловозы</w:t>
            </w:r>
          </w:p>
        </w:tc>
        <w:tc>
          <w:tcPr>
            <w:tcW w:w="1938" w:type="dxa"/>
            <w:vMerge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5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3 000</w:t>
            </w:r>
          </w:p>
        </w:tc>
        <w:tc>
          <w:tcPr>
            <w:tcW w:w="1662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12 000</w:t>
            </w:r>
          </w:p>
        </w:tc>
      </w:tr>
    </w:tbl>
    <w:p w:rsidR="007663D5" w:rsidRDefault="007663D5" w:rsidP="00BE0836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E0261" w:rsidRPr="00C70A58" w:rsidRDefault="002E0261" w:rsidP="00BE0836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7663D5" w:rsidRPr="00C70A58" w:rsidRDefault="007663D5" w:rsidP="00BE083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C70A58">
        <w:rPr>
          <w:rFonts w:ascii="Times New Roman" w:hAnsi="Times New Roman" w:cs="Times New Roman"/>
          <w:sz w:val="20"/>
          <w:szCs w:val="20"/>
        </w:rPr>
        <w:t>Таблица 2 - Коэффициент корректирования нормативов в зависимости от условий эксплуатации (К</w:t>
      </w:r>
      <w:proofErr w:type="gramStart"/>
      <w:r w:rsidRPr="00C70A58">
        <w:rPr>
          <w:rFonts w:ascii="Times New Roman" w:hAnsi="Times New Roman" w:cs="Times New Roman"/>
          <w:sz w:val="20"/>
          <w:szCs w:val="20"/>
        </w:rPr>
        <w:t>1</w:t>
      </w:r>
      <w:proofErr w:type="gramEnd"/>
      <w:r w:rsidRPr="00C70A58">
        <w:rPr>
          <w:rFonts w:ascii="Times New Roman" w:hAnsi="Times New Roman" w:cs="Times New Roman"/>
          <w:sz w:val="20"/>
          <w:szCs w:val="20"/>
        </w:rPr>
        <w:t xml:space="preserve">) </w:t>
      </w:r>
    </w:p>
    <w:tbl>
      <w:tblPr>
        <w:tblStyle w:val="af"/>
        <w:tblW w:w="0" w:type="auto"/>
        <w:tblLook w:val="01E0"/>
      </w:tblPr>
      <w:tblGrid>
        <w:gridCol w:w="2056"/>
        <w:gridCol w:w="2054"/>
        <w:gridCol w:w="7"/>
        <w:gridCol w:w="2048"/>
        <w:gridCol w:w="2054"/>
        <w:gridCol w:w="8"/>
        <w:gridCol w:w="2051"/>
      </w:tblGrid>
      <w:tr w:rsidR="007663D5" w:rsidRPr="00C70A58" w:rsidTr="007663D5">
        <w:trPr>
          <w:trHeight w:val="296"/>
        </w:trPr>
        <w:tc>
          <w:tcPr>
            <w:tcW w:w="2056" w:type="dxa"/>
            <w:vMerge w:val="restart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Категория</w:t>
            </w:r>
          </w:p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условий</w:t>
            </w:r>
          </w:p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эксплуатации</w:t>
            </w:r>
          </w:p>
        </w:tc>
        <w:tc>
          <w:tcPr>
            <w:tcW w:w="8221" w:type="dxa"/>
            <w:gridSpan w:val="6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                              </w:t>
            </w: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       </w:t>
            </w:r>
            <w:r w:rsidRPr="00C70A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Нормативы</w:t>
            </w:r>
          </w:p>
        </w:tc>
      </w:tr>
      <w:tr w:rsidR="007663D5" w:rsidRPr="00C70A58" w:rsidTr="007663D5">
        <w:trPr>
          <w:trHeight w:val="545"/>
        </w:trPr>
        <w:tc>
          <w:tcPr>
            <w:tcW w:w="2056" w:type="dxa"/>
            <w:vMerge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1" w:type="dxa"/>
            <w:gridSpan w:val="2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Периодичность</w:t>
            </w:r>
          </w:p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технического</w:t>
            </w:r>
          </w:p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обслуживания</w:t>
            </w:r>
          </w:p>
        </w:tc>
        <w:tc>
          <w:tcPr>
            <w:tcW w:w="2048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Удельная тр</w:t>
            </w:r>
            <w:proofErr w:type="gramStart"/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у-</w:t>
            </w:r>
            <w:proofErr w:type="gramEnd"/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доемкость</w:t>
            </w:r>
            <w:proofErr w:type="spellEnd"/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теку-</w:t>
            </w:r>
          </w:p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щего</w:t>
            </w:r>
            <w:proofErr w:type="spellEnd"/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ремонта</w:t>
            </w:r>
          </w:p>
        </w:tc>
        <w:tc>
          <w:tcPr>
            <w:tcW w:w="2062" w:type="dxa"/>
            <w:gridSpan w:val="2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Пробег </w:t>
            </w:r>
            <w:proofErr w:type="gramStart"/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до</w:t>
            </w:r>
            <w:proofErr w:type="gramEnd"/>
          </w:p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капитального</w:t>
            </w:r>
          </w:p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ремонта</w:t>
            </w:r>
          </w:p>
        </w:tc>
        <w:tc>
          <w:tcPr>
            <w:tcW w:w="2051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Расход</w:t>
            </w:r>
          </w:p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запасных</w:t>
            </w:r>
          </w:p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 частей</w:t>
            </w:r>
          </w:p>
        </w:tc>
      </w:tr>
      <w:tr w:rsidR="007663D5" w:rsidRPr="00C70A58" w:rsidTr="007663D5">
        <w:trPr>
          <w:trHeight w:val="249"/>
        </w:trPr>
        <w:tc>
          <w:tcPr>
            <w:tcW w:w="2056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        I</w:t>
            </w:r>
          </w:p>
        </w:tc>
        <w:tc>
          <w:tcPr>
            <w:tcW w:w="2054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C70A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2054" w:type="dxa"/>
            <w:gridSpan w:val="2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    1,0</w:t>
            </w:r>
          </w:p>
        </w:tc>
        <w:tc>
          <w:tcPr>
            <w:tcW w:w="2054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    1,0</w:t>
            </w:r>
          </w:p>
        </w:tc>
        <w:tc>
          <w:tcPr>
            <w:tcW w:w="2058" w:type="dxa"/>
            <w:gridSpan w:val="2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   1,00</w:t>
            </w:r>
          </w:p>
        </w:tc>
      </w:tr>
      <w:tr w:rsidR="007663D5" w:rsidRPr="00C70A58" w:rsidTr="007663D5">
        <w:trPr>
          <w:trHeight w:val="249"/>
        </w:trPr>
        <w:tc>
          <w:tcPr>
            <w:tcW w:w="2056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       II</w:t>
            </w:r>
          </w:p>
        </w:tc>
        <w:tc>
          <w:tcPr>
            <w:tcW w:w="2054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   0,9</w:t>
            </w:r>
          </w:p>
        </w:tc>
        <w:tc>
          <w:tcPr>
            <w:tcW w:w="2054" w:type="dxa"/>
            <w:gridSpan w:val="2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    1,1</w:t>
            </w:r>
          </w:p>
        </w:tc>
        <w:tc>
          <w:tcPr>
            <w:tcW w:w="2054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    0,9</w:t>
            </w:r>
          </w:p>
        </w:tc>
        <w:tc>
          <w:tcPr>
            <w:tcW w:w="2058" w:type="dxa"/>
            <w:gridSpan w:val="2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   1,10</w:t>
            </w:r>
          </w:p>
        </w:tc>
      </w:tr>
      <w:tr w:rsidR="007663D5" w:rsidRPr="00C70A58" w:rsidTr="007663D5">
        <w:trPr>
          <w:trHeight w:val="249"/>
        </w:trPr>
        <w:tc>
          <w:tcPr>
            <w:tcW w:w="2056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      III</w:t>
            </w:r>
          </w:p>
        </w:tc>
        <w:tc>
          <w:tcPr>
            <w:tcW w:w="2054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   0,8</w:t>
            </w:r>
          </w:p>
        </w:tc>
        <w:tc>
          <w:tcPr>
            <w:tcW w:w="2054" w:type="dxa"/>
            <w:gridSpan w:val="2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    1,2</w:t>
            </w:r>
          </w:p>
        </w:tc>
        <w:tc>
          <w:tcPr>
            <w:tcW w:w="2054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    0,8</w:t>
            </w:r>
          </w:p>
        </w:tc>
        <w:tc>
          <w:tcPr>
            <w:tcW w:w="2058" w:type="dxa"/>
            <w:gridSpan w:val="2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   1,25</w:t>
            </w:r>
          </w:p>
        </w:tc>
      </w:tr>
      <w:tr w:rsidR="007663D5" w:rsidRPr="00C70A58" w:rsidTr="007663D5">
        <w:trPr>
          <w:trHeight w:val="249"/>
        </w:trPr>
        <w:tc>
          <w:tcPr>
            <w:tcW w:w="2056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      IV</w:t>
            </w:r>
          </w:p>
        </w:tc>
        <w:tc>
          <w:tcPr>
            <w:tcW w:w="2054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   0,7</w:t>
            </w:r>
          </w:p>
        </w:tc>
        <w:tc>
          <w:tcPr>
            <w:tcW w:w="2054" w:type="dxa"/>
            <w:gridSpan w:val="2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    1,4</w:t>
            </w:r>
          </w:p>
        </w:tc>
        <w:tc>
          <w:tcPr>
            <w:tcW w:w="2054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    0,7</w:t>
            </w:r>
          </w:p>
        </w:tc>
        <w:tc>
          <w:tcPr>
            <w:tcW w:w="2058" w:type="dxa"/>
            <w:gridSpan w:val="2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   1,40</w:t>
            </w:r>
          </w:p>
        </w:tc>
      </w:tr>
      <w:tr w:rsidR="007663D5" w:rsidRPr="00C70A58" w:rsidTr="007663D5">
        <w:trPr>
          <w:trHeight w:val="265"/>
        </w:trPr>
        <w:tc>
          <w:tcPr>
            <w:tcW w:w="2056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       V</w:t>
            </w:r>
          </w:p>
        </w:tc>
        <w:tc>
          <w:tcPr>
            <w:tcW w:w="2054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   0,6</w:t>
            </w:r>
          </w:p>
        </w:tc>
        <w:tc>
          <w:tcPr>
            <w:tcW w:w="2054" w:type="dxa"/>
            <w:gridSpan w:val="2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    1,5</w:t>
            </w:r>
          </w:p>
        </w:tc>
        <w:tc>
          <w:tcPr>
            <w:tcW w:w="2054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    0,6</w:t>
            </w:r>
          </w:p>
        </w:tc>
        <w:tc>
          <w:tcPr>
            <w:tcW w:w="2058" w:type="dxa"/>
            <w:gridSpan w:val="2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   1,65</w:t>
            </w:r>
          </w:p>
        </w:tc>
      </w:tr>
    </w:tbl>
    <w:p w:rsidR="007663D5" w:rsidRPr="00C70A58" w:rsidRDefault="007663D5" w:rsidP="00BE0836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7663D5" w:rsidRPr="00C70A58" w:rsidRDefault="007663D5" w:rsidP="00BE083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C70A58">
        <w:rPr>
          <w:rFonts w:ascii="Times New Roman" w:hAnsi="Times New Roman" w:cs="Times New Roman"/>
          <w:sz w:val="20"/>
          <w:szCs w:val="20"/>
        </w:rPr>
        <w:t>Таблица 3 - Коэффициент корректирования нормативов в зависимости от модификации подвижного состава и организации его работы (К</w:t>
      </w:r>
      <w:proofErr w:type="gramStart"/>
      <w:r w:rsidRPr="00C70A58">
        <w:rPr>
          <w:rFonts w:ascii="Times New Roman" w:hAnsi="Times New Roman" w:cs="Times New Roman"/>
          <w:sz w:val="20"/>
          <w:szCs w:val="20"/>
        </w:rPr>
        <w:t>2</w:t>
      </w:r>
      <w:proofErr w:type="gramEnd"/>
      <w:r w:rsidRPr="00C70A58">
        <w:rPr>
          <w:rFonts w:ascii="Times New Roman" w:hAnsi="Times New Roman" w:cs="Times New Roman"/>
          <w:sz w:val="20"/>
          <w:szCs w:val="20"/>
        </w:rPr>
        <w:t xml:space="preserve">)   </w:t>
      </w:r>
    </w:p>
    <w:tbl>
      <w:tblPr>
        <w:tblStyle w:val="af"/>
        <w:tblW w:w="0" w:type="auto"/>
        <w:tblLook w:val="01E0"/>
      </w:tblPr>
      <w:tblGrid>
        <w:gridCol w:w="4199"/>
        <w:gridCol w:w="1944"/>
        <w:gridCol w:w="2333"/>
        <w:gridCol w:w="1861"/>
      </w:tblGrid>
      <w:tr w:rsidR="007663D5" w:rsidRPr="00C70A58" w:rsidTr="007663D5">
        <w:trPr>
          <w:trHeight w:val="436"/>
        </w:trPr>
        <w:tc>
          <w:tcPr>
            <w:tcW w:w="4199" w:type="dxa"/>
            <w:vMerge w:val="restart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Модификация подвижного состава</w:t>
            </w:r>
          </w:p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и организация его работы</w:t>
            </w:r>
          </w:p>
        </w:tc>
        <w:tc>
          <w:tcPr>
            <w:tcW w:w="6138" w:type="dxa"/>
            <w:gridSpan w:val="3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Нормативы</w:t>
            </w:r>
          </w:p>
        </w:tc>
      </w:tr>
      <w:tr w:rsidR="007663D5" w:rsidRPr="00C70A58" w:rsidTr="007663D5">
        <w:trPr>
          <w:trHeight w:val="105"/>
        </w:trPr>
        <w:tc>
          <w:tcPr>
            <w:tcW w:w="4199" w:type="dxa"/>
            <w:vMerge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4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Трудоемкость</w:t>
            </w:r>
          </w:p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ТО и </w:t>
            </w:r>
            <w:proofErr w:type="gramStart"/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ТР</w:t>
            </w:r>
            <w:proofErr w:type="gramEnd"/>
          </w:p>
        </w:tc>
        <w:tc>
          <w:tcPr>
            <w:tcW w:w="2333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Пробег до </w:t>
            </w:r>
            <w:proofErr w:type="spellStart"/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капи</w:t>
            </w:r>
            <w:proofErr w:type="spellEnd"/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тального</w:t>
            </w:r>
            <w:proofErr w:type="spellEnd"/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ремонта</w:t>
            </w:r>
          </w:p>
        </w:tc>
        <w:tc>
          <w:tcPr>
            <w:tcW w:w="1861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Расход запас-</w:t>
            </w:r>
          </w:p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proofErr w:type="spellStart"/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ных</w:t>
            </w:r>
            <w:proofErr w:type="spellEnd"/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частей</w:t>
            </w:r>
          </w:p>
        </w:tc>
      </w:tr>
      <w:tr w:rsidR="007663D5" w:rsidRPr="00C70A58" w:rsidTr="007663D5">
        <w:trPr>
          <w:trHeight w:val="241"/>
        </w:trPr>
        <w:tc>
          <w:tcPr>
            <w:tcW w:w="4199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Базовый автомобиль</w:t>
            </w:r>
          </w:p>
        </w:tc>
        <w:tc>
          <w:tcPr>
            <w:tcW w:w="1944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 1,00</w:t>
            </w:r>
          </w:p>
        </w:tc>
        <w:tc>
          <w:tcPr>
            <w:tcW w:w="2333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     1,00</w:t>
            </w:r>
          </w:p>
        </w:tc>
        <w:tc>
          <w:tcPr>
            <w:tcW w:w="1861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 1,00</w:t>
            </w:r>
          </w:p>
        </w:tc>
      </w:tr>
      <w:tr w:rsidR="007663D5" w:rsidRPr="00C70A58" w:rsidTr="007663D5">
        <w:trPr>
          <w:trHeight w:val="241"/>
        </w:trPr>
        <w:tc>
          <w:tcPr>
            <w:tcW w:w="4199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Седельные тягачи</w:t>
            </w:r>
          </w:p>
        </w:tc>
        <w:tc>
          <w:tcPr>
            <w:tcW w:w="1944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 1,10</w:t>
            </w:r>
          </w:p>
        </w:tc>
        <w:tc>
          <w:tcPr>
            <w:tcW w:w="2333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     0,95</w:t>
            </w:r>
          </w:p>
        </w:tc>
        <w:tc>
          <w:tcPr>
            <w:tcW w:w="1861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 1,05</w:t>
            </w:r>
          </w:p>
        </w:tc>
      </w:tr>
      <w:tr w:rsidR="007663D5" w:rsidRPr="00C70A58" w:rsidTr="007663D5">
        <w:trPr>
          <w:trHeight w:val="241"/>
        </w:trPr>
        <w:tc>
          <w:tcPr>
            <w:tcW w:w="4199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Автомобили с одним прицепом</w:t>
            </w:r>
          </w:p>
        </w:tc>
        <w:tc>
          <w:tcPr>
            <w:tcW w:w="1944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 1,15</w:t>
            </w:r>
          </w:p>
        </w:tc>
        <w:tc>
          <w:tcPr>
            <w:tcW w:w="2333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     0,90</w:t>
            </w:r>
          </w:p>
        </w:tc>
        <w:tc>
          <w:tcPr>
            <w:tcW w:w="1861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 1,10</w:t>
            </w:r>
          </w:p>
        </w:tc>
      </w:tr>
      <w:tr w:rsidR="007663D5" w:rsidRPr="00C70A58" w:rsidTr="007663D5">
        <w:trPr>
          <w:trHeight w:val="241"/>
        </w:trPr>
        <w:tc>
          <w:tcPr>
            <w:tcW w:w="4199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Автомобили с двумя прицепами</w:t>
            </w:r>
          </w:p>
        </w:tc>
        <w:tc>
          <w:tcPr>
            <w:tcW w:w="1944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 1,20</w:t>
            </w:r>
          </w:p>
        </w:tc>
        <w:tc>
          <w:tcPr>
            <w:tcW w:w="2333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     0,85</w:t>
            </w:r>
          </w:p>
        </w:tc>
        <w:tc>
          <w:tcPr>
            <w:tcW w:w="1861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 1,20</w:t>
            </w:r>
          </w:p>
        </w:tc>
      </w:tr>
      <w:tr w:rsidR="007663D5" w:rsidRPr="00C70A58" w:rsidTr="007663D5">
        <w:trPr>
          <w:trHeight w:val="527"/>
        </w:trPr>
        <w:tc>
          <w:tcPr>
            <w:tcW w:w="4199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Автомобили-самосвалы при работе на плечах свыше </w:t>
            </w:r>
            <w:smartTag w:uri="urn:schemas-microsoft-com:office:smarttags" w:element="metricconverter">
              <w:smartTagPr>
                <w:attr w:name="ProductID" w:val="5 км"/>
              </w:smartTagPr>
              <w:r w:rsidRPr="00C70A58">
                <w:rPr>
                  <w:rFonts w:ascii="Times New Roman" w:hAnsi="Times New Roman" w:cs="Times New Roman"/>
                  <w:sz w:val="20"/>
                  <w:szCs w:val="20"/>
                </w:rPr>
                <w:t>5 км</w:t>
              </w:r>
            </w:smartTag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944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 1,15</w:t>
            </w:r>
          </w:p>
        </w:tc>
        <w:tc>
          <w:tcPr>
            <w:tcW w:w="2333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     0,85</w:t>
            </w:r>
          </w:p>
        </w:tc>
        <w:tc>
          <w:tcPr>
            <w:tcW w:w="1861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 1,20</w:t>
            </w:r>
          </w:p>
        </w:tc>
      </w:tr>
      <w:tr w:rsidR="007663D5" w:rsidRPr="00C70A58" w:rsidTr="007663D5">
        <w:trPr>
          <w:trHeight w:val="722"/>
        </w:trPr>
        <w:tc>
          <w:tcPr>
            <w:tcW w:w="4199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Автомобили-самосвалы с одним прицепом или при работе на коротких плечах (до </w:t>
            </w:r>
            <w:smartTag w:uri="urn:schemas-microsoft-com:office:smarttags" w:element="metricconverter">
              <w:smartTagPr>
                <w:attr w:name="ProductID" w:val="5 км"/>
              </w:smartTagPr>
              <w:r w:rsidRPr="00C70A58">
                <w:rPr>
                  <w:rFonts w:ascii="Times New Roman" w:hAnsi="Times New Roman" w:cs="Times New Roman"/>
                  <w:sz w:val="20"/>
                  <w:szCs w:val="20"/>
                </w:rPr>
                <w:t>5 км</w:t>
              </w:r>
            </w:smartTag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.) </w:t>
            </w:r>
          </w:p>
        </w:tc>
        <w:tc>
          <w:tcPr>
            <w:tcW w:w="1944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 1,20</w:t>
            </w:r>
          </w:p>
        </w:tc>
        <w:tc>
          <w:tcPr>
            <w:tcW w:w="2333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     0,80</w:t>
            </w:r>
          </w:p>
        </w:tc>
        <w:tc>
          <w:tcPr>
            <w:tcW w:w="1861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 1,25</w:t>
            </w:r>
          </w:p>
        </w:tc>
      </w:tr>
      <w:tr w:rsidR="007663D5" w:rsidRPr="00C70A58" w:rsidTr="007663D5">
        <w:trPr>
          <w:trHeight w:val="482"/>
        </w:trPr>
        <w:tc>
          <w:tcPr>
            <w:tcW w:w="4199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Автомобили-самосвалы с двумя прицепами</w:t>
            </w:r>
          </w:p>
        </w:tc>
        <w:tc>
          <w:tcPr>
            <w:tcW w:w="1944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 1,25</w:t>
            </w:r>
          </w:p>
        </w:tc>
        <w:tc>
          <w:tcPr>
            <w:tcW w:w="2333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     0,75</w:t>
            </w:r>
          </w:p>
        </w:tc>
        <w:tc>
          <w:tcPr>
            <w:tcW w:w="1861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 1,30</w:t>
            </w:r>
          </w:p>
        </w:tc>
      </w:tr>
      <w:tr w:rsidR="007663D5" w:rsidRPr="00C70A58" w:rsidTr="007663D5">
        <w:trPr>
          <w:trHeight w:val="753"/>
        </w:trPr>
        <w:tc>
          <w:tcPr>
            <w:tcW w:w="4199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Специализированный подвижной состав (в зависимости от сложности оборудования)</w:t>
            </w:r>
          </w:p>
        </w:tc>
        <w:tc>
          <w:tcPr>
            <w:tcW w:w="1944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1,10-1,20</w:t>
            </w:r>
          </w:p>
        </w:tc>
        <w:tc>
          <w:tcPr>
            <w:tcW w:w="2333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         -</w:t>
            </w:r>
          </w:p>
        </w:tc>
        <w:tc>
          <w:tcPr>
            <w:tcW w:w="1861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    -</w:t>
            </w:r>
          </w:p>
        </w:tc>
      </w:tr>
    </w:tbl>
    <w:p w:rsidR="007663D5" w:rsidRPr="00C70A58" w:rsidRDefault="007663D5" w:rsidP="00BE0836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7663D5" w:rsidRPr="00C70A58" w:rsidRDefault="007663D5" w:rsidP="00BE083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C70A58">
        <w:rPr>
          <w:rFonts w:ascii="Times New Roman" w:hAnsi="Times New Roman" w:cs="Times New Roman"/>
          <w:sz w:val="20"/>
          <w:szCs w:val="20"/>
        </w:rPr>
        <w:t>Таблица 4 -  Коэффициент корректирования нормативов в зависимости от природно-климатических условий (К3)</w:t>
      </w:r>
    </w:p>
    <w:tbl>
      <w:tblPr>
        <w:tblStyle w:val="af"/>
        <w:tblW w:w="0" w:type="auto"/>
        <w:tblLook w:val="01E0"/>
      </w:tblPr>
      <w:tblGrid>
        <w:gridCol w:w="4976"/>
        <w:gridCol w:w="1404"/>
        <w:gridCol w:w="1361"/>
        <w:gridCol w:w="1361"/>
        <w:gridCol w:w="1277"/>
      </w:tblGrid>
      <w:tr w:rsidR="007663D5" w:rsidRPr="00C70A58" w:rsidTr="007663D5">
        <w:trPr>
          <w:trHeight w:val="354"/>
        </w:trPr>
        <w:tc>
          <w:tcPr>
            <w:tcW w:w="4976" w:type="dxa"/>
            <w:vMerge w:val="restart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        Характеристика района</w:t>
            </w:r>
          </w:p>
        </w:tc>
        <w:tc>
          <w:tcPr>
            <w:tcW w:w="5402" w:type="dxa"/>
            <w:gridSpan w:val="4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Нормативы</w:t>
            </w:r>
          </w:p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7663D5" w:rsidRPr="00C70A58" w:rsidTr="007663D5">
        <w:trPr>
          <w:trHeight w:val="338"/>
        </w:trPr>
        <w:tc>
          <w:tcPr>
            <w:tcW w:w="4976" w:type="dxa"/>
            <w:vMerge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04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Периодич</w:t>
            </w:r>
            <w:proofErr w:type="spellEnd"/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</w:p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ность</w:t>
            </w:r>
            <w:proofErr w:type="spellEnd"/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тех-  </w:t>
            </w:r>
          </w:p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нического</w:t>
            </w:r>
            <w:proofErr w:type="spellEnd"/>
          </w:p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70A5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обслужива</w:t>
            </w:r>
            <w:proofErr w:type="spellEnd"/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</w:p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proofErr w:type="spellStart"/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ния</w:t>
            </w:r>
            <w:proofErr w:type="spellEnd"/>
          </w:p>
        </w:tc>
        <w:tc>
          <w:tcPr>
            <w:tcW w:w="1361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Удельная</w:t>
            </w:r>
          </w:p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трудоем</w:t>
            </w:r>
            <w:proofErr w:type="spellEnd"/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кость те-</w:t>
            </w:r>
          </w:p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 </w:t>
            </w:r>
            <w:proofErr w:type="spellStart"/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кущего</w:t>
            </w:r>
            <w:proofErr w:type="spellEnd"/>
          </w:p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ремонта</w:t>
            </w:r>
          </w:p>
        </w:tc>
        <w:tc>
          <w:tcPr>
            <w:tcW w:w="1361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 Пробег</w:t>
            </w:r>
          </w:p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до </w:t>
            </w:r>
          </w:p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капиталь-</w:t>
            </w:r>
          </w:p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   </w:t>
            </w:r>
            <w:proofErr w:type="spellStart"/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ного</w:t>
            </w:r>
            <w:proofErr w:type="spellEnd"/>
          </w:p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ремонта</w:t>
            </w:r>
          </w:p>
        </w:tc>
        <w:tc>
          <w:tcPr>
            <w:tcW w:w="1277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 Расход запасных</w:t>
            </w:r>
          </w:p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частей</w:t>
            </w:r>
          </w:p>
        </w:tc>
      </w:tr>
      <w:tr w:rsidR="007663D5" w:rsidRPr="00C70A58" w:rsidTr="007663D5">
        <w:trPr>
          <w:trHeight w:val="246"/>
        </w:trPr>
        <w:tc>
          <w:tcPr>
            <w:tcW w:w="4976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Умеренный</w:t>
            </w:r>
          </w:p>
        </w:tc>
        <w:tc>
          <w:tcPr>
            <w:tcW w:w="1404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1,0</w:t>
            </w:r>
          </w:p>
        </w:tc>
        <w:tc>
          <w:tcPr>
            <w:tcW w:w="1361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1,0</w:t>
            </w:r>
          </w:p>
        </w:tc>
        <w:tc>
          <w:tcPr>
            <w:tcW w:w="1361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1,0</w:t>
            </w:r>
          </w:p>
        </w:tc>
        <w:tc>
          <w:tcPr>
            <w:tcW w:w="1277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1,00</w:t>
            </w:r>
          </w:p>
        </w:tc>
      </w:tr>
      <w:tr w:rsidR="007663D5" w:rsidRPr="00C70A58" w:rsidTr="007663D5">
        <w:trPr>
          <w:trHeight w:val="492"/>
        </w:trPr>
        <w:tc>
          <w:tcPr>
            <w:tcW w:w="4976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Умеренно теплый, умеренно теплый влажный, теплый влажный</w:t>
            </w:r>
          </w:p>
        </w:tc>
        <w:tc>
          <w:tcPr>
            <w:tcW w:w="1404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1,0</w:t>
            </w:r>
          </w:p>
        </w:tc>
        <w:tc>
          <w:tcPr>
            <w:tcW w:w="1361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1,1</w:t>
            </w:r>
          </w:p>
        </w:tc>
        <w:tc>
          <w:tcPr>
            <w:tcW w:w="1361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0,9</w:t>
            </w:r>
          </w:p>
        </w:tc>
        <w:tc>
          <w:tcPr>
            <w:tcW w:w="1277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0,90</w:t>
            </w:r>
          </w:p>
        </w:tc>
      </w:tr>
      <w:tr w:rsidR="007663D5" w:rsidRPr="00C70A58" w:rsidTr="007663D5">
        <w:trPr>
          <w:trHeight w:val="231"/>
        </w:trPr>
        <w:tc>
          <w:tcPr>
            <w:tcW w:w="4976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Жаркий</w:t>
            </w:r>
            <w:proofErr w:type="gramEnd"/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сухой, очень жаркий сухой</w:t>
            </w:r>
          </w:p>
        </w:tc>
        <w:tc>
          <w:tcPr>
            <w:tcW w:w="1404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0,9</w:t>
            </w:r>
          </w:p>
        </w:tc>
        <w:tc>
          <w:tcPr>
            <w:tcW w:w="1361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1,1</w:t>
            </w:r>
          </w:p>
        </w:tc>
        <w:tc>
          <w:tcPr>
            <w:tcW w:w="1361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0,9</w:t>
            </w:r>
          </w:p>
        </w:tc>
        <w:tc>
          <w:tcPr>
            <w:tcW w:w="1277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1,10</w:t>
            </w:r>
          </w:p>
        </w:tc>
      </w:tr>
      <w:tr w:rsidR="007663D5" w:rsidRPr="00C70A58" w:rsidTr="007663D5">
        <w:trPr>
          <w:trHeight w:val="246"/>
        </w:trPr>
        <w:tc>
          <w:tcPr>
            <w:tcW w:w="4976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Умеренно холодный</w:t>
            </w:r>
          </w:p>
        </w:tc>
        <w:tc>
          <w:tcPr>
            <w:tcW w:w="1404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0,9</w:t>
            </w:r>
          </w:p>
        </w:tc>
        <w:tc>
          <w:tcPr>
            <w:tcW w:w="1361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1,1</w:t>
            </w:r>
          </w:p>
        </w:tc>
        <w:tc>
          <w:tcPr>
            <w:tcW w:w="1361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0,9</w:t>
            </w:r>
          </w:p>
        </w:tc>
        <w:tc>
          <w:tcPr>
            <w:tcW w:w="1277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1,10</w:t>
            </w:r>
          </w:p>
        </w:tc>
      </w:tr>
      <w:tr w:rsidR="007663D5" w:rsidRPr="00C70A58" w:rsidTr="007663D5">
        <w:trPr>
          <w:trHeight w:val="231"/>
        </w:trPr>
        <w:tc>
          <w:tcPr>
            <w:tcW w:w="4976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Холодный</w:t>
            </w:r>
          </w:p>
        </w:tc>
        <w:tc>
          <w:tcPr>
            <w:tcW w:w="1404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0,9</w:t>
            </w:r>
          </w:p>
        </w:tc>
        <w:tc>
          <w:tcPr>
            <w:tcW w:w="1361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1,2</w:t>
            </w:r>
          </w:p>
        </w:tc>
        <w:tc>
          <w:tcPr>
            <w:tcW w:w="1361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0,8</w:t>
            </w:r>
          </w:p>
        </w:tc>
        <w:tc>
          <w:tcPr>
            <w:tcW w:w="1277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1,25</w:t>
            </w:r>
          </w:p>
        </w:tc>
      </w:tr>
      <w:tr w:rsidR="007663D5" w:rsidRPr="00C70A58" w:rsidTr="007663D5">
        <w:trPr>
          <w:trHeight w:val="262"/>
        </w:trPr>
        <w:tc>
          <w:tcPr>
            <w:tcW w:w="4976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Очень холодный</w:t>
            </w:r>
          </w:p>
        </w:tc>
        <w:tc>
          <w:tcPr>
            <w:tcW w:w="1404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0,8</w:t>
            </w:r>
          </w:p>
        </w:tc>
        <w:tc>
          <w:tcPr>
            <w:tcW w:w="1361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1,3</w:t>
            </w:r>
          </w:p>
        </w:tc>
        <w:tc>
          <w:tcPr>
            <w:tcW w:w="1361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0,7</w:t>
            </w:r>
          </w:p>
        </w:tc>
        <w:tc>
          <w:tcPr>
            <w:tcW w:w="1277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1,40</w:t>
            </w:r>
          </w:p>
        </w:tc>
      </w:tr>
    </w:tbl>
    <w:p w:rsidR="007663D5" w:rsidRPr="00C70A58" w:rsidRDefault="007663D5" w:rsidP="00BE0836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7663D5" w:rsidRPr="00C70A58" w:rsidRDefault="007663D5" w:rsidP="00BE083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C70A58">
        <w:rPr>
          <w:rFonts w:ascii="Times New Roman" w:hAnsi="Times New Roman" w:cs="Times New Roman"/>
          <w:sz w:val="20"/>
          <w:szCs w:val="20"/>
        </w:rPr>
        <w:t>Таблица 5 - Коэффициент корректирования нормативов удельной трудоемкости текущего ремонта (К</w:t>
      </w:r>
      <w:proofErr w:type="gramStart"/>
      <w:r w:rsidRPr="00C70A58">
        <w:rPr>
          <w:rFonts w:ascii="Times New Roman" w:hAnsi="Times New Roman" w:cs="Times New Roman"/>
          <w:sz w:val="20"/>
          <w:szCs w:val="20"/>
        </w:rPr>
        <w:t>4</w:t>
      </w:r>
      <w:proofErr w:type="gramEnd"/>
      <w:r w:rsidRPr="00C70A58">
        <w:rPr>
          <w:rFonts w:ascii="Times New Roman" w:hAnsi="Times New Roman" w:cs="Times New Roman"/>
          <w:sz w:val="20"/>
          <w:szCs w:val="20"/>
        </w:rPr>
        <w:t>) и продолжительности простоя в техническом, обслуживании и ремонте (К4*)  в зависимости от пробега с начала эксплуатации</w:t>
      </w:r>
    </w:p>
    <w:tbl>
      <w:tblPr>
        <w:tblStyle w:val="af"/>
        <w:tblW w:w="0" w:type="auto"/>
        <w:tblLook w:val="01E0"/>
      </w:tblPr>
      <w:tblGrid>
        <w:gridCol w:w="4601"/>
        <w:gridCol w:w="975"/>
        <w:gridCol w:w="975"/>
        <w:gridCol w:w="975"/>
        <w:gridCol w:w="975"/>
        <w:gridCol w:w="975"/>
        <w:gridCol w:w="891"/>
      </w:tblGrid>
      <w:tr w:rsidR="007663D5" w:rsidRPr="00C70A58" w:rsidTr="007663D5">
        <w:trPr>
          <w:trHeight w:val="277"/>
        </w:trPr>
        <w:tc>
          <w:tcPr>
            <w:tcW w:w="4601" w:type="dxa"/>
            <w:vMerge w:val="restart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Пробег с начала эксплуатации в долях от нормативного пробега до КР</w:t>
            </w:r>
          </w:p>
        </w:tc>
        <w:tc>
          <w:tcPr>
            <w:tcW w:w="5766" w:type="dxa"/>
            <w:gridSpan w:val="6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Автомобили</w:t>
            </w:r>
          </w:p>
        </w:tc>
      </w:tr>
      <w:tr w:rsidR="007663D5" w:rsidRPr="00C70A58" w:rsidTr="007663D5">
        <w:trPr>
          <w:trHeight w:val="337"/>
        </w:trPr>
        <w:tc>
          <w:tcPr>
            <w:tcW w:w="4601" w:type="dxa"/>
            <w:vMerge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0" w:type="dxa"/>
            <w:gridSpan w:val="2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Легковые</w:t>
            </w:r>
          </w:p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0" w:type="dxa"/>
            <w:gridSpan w:val="2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Автобусы</w:t>
            </w:r>
          </w:p>
        </w:tc>
        <w:tc>
          <w:tcPr>
            <w:tcW w:w="1866" w:type="dxa"/>
            <w:gridSpan w:val="2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Грузовые</w:t>
            </w:r>
          </w:p>
        </w:tc>
      </w:tr>
      <w:tr w:rsidR="007663D5" w:rsidRPr="00C70A58" w:rsidTr="007663D5">
        <w:trPr>
          <w:trHeight w:val="354"/>
        </w:trPr>
        <w:tc>
          <w:tcPr>
            <w:tcW w:w="4601" w:type="dxa"/>
            <w:vMerge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5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К</w:t>
            </w:r>
            <w:proofErr w:type="gramStart"/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proofErr w:type="gramEnd"/>
          </w:p>
        </w:tc>
        <w:tc>
          <w:tcPr>
            <w:tcW w:w="975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К</w:t>
            </w:r>
            <w:proofErr w:type="gramStart"/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proofErr w:type="gramEnd"/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975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К</w:t>
            </w:r>
            <w:proofErr w:type="gramStart"/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proofErr w:type="gramEnd"/>
          </w:p>
        </w:tc>
        <w:tc>
          <w:tcPr>
            <w:tcW w:w="975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К</w:t>
            </w:r>
            <w:proofErr w:type="gramStart"/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proofErr w:type="gramEnd"/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975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К</w:t>
            </w:r>
            <w:proofErr w:type="gramStart"/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proofErr w:type="gramEnd"/>
          </w:p>
        </w:tc>
        <w:tc>
          <w:tcPr>
            <w:tcW w:w="891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К</w:t>
            </w:r>
            <w:proofErr w:type="gramStart"/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proofErr w:type="gramEnd"/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7663D5" w:rsidRPr="00C70A58" w:rsidTr="007663D5">
        <w:trPr>
          <w:trHeight w:val="246"/>
        </w:trPr>
        <w:tc>
          <w:tcPr>
            <w:tcW w:w="4601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До 0,25</w:t>
            </w:r>
          </w:p>
        </w:tc>
        <w:tc>
          <w:tcPr>
            <w:tcW w:w="975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70A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975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70A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975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70A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975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70A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975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70A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891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70A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</w:tr>
      <w:tr w:rsidR="007663D5" w:rsidRPr="00C70A58" w:rsidTr="007663D5">
        <w:trPr>
          <w:trHeight w:val="246"/>
        </w:trPr>
        <w:tc>
          <w:tcPr>
            <w:tcW w:w="4601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        Свыше 0,25 до 0,50</w:t>
            </w:r>
          </w:p>
        </w:tc>
        <w:tc>
          <w:tcPr>
            <w:tcW w:w="975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70A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975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70A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975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70A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975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70A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975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70A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891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70A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</w:tr>
      <w:tr w:rsidR="007663D5" w:rsidRPr="00C70A58" w:rsidTr="007663D5">
        <w:trPr>
          <w:trHeight w:val="231"/>
        </w:trPr>
        <w:tc>
          <w:tcPr>
            <w:tcW w:w="4601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«      0,5</w:t>
            </w:r>
            <w:r w:rsidRPr="00C70A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до 0,</w:t>
            </w:r>
            <w:r w:rsidRPr="00C70A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75</w:t>
            </w:r>
          </w:p>
        </w:tc>
        <w:tc>
          <w:tcPr>
            <w:tcW w:w="975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70A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75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70A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75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70A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75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70A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75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70A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891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70A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</w:tr>
      <w:tr w:rsidR="007663D5" w:rsidRPr="00C70A58" w:rsidTr="007663D5">
        <w:trPr>
          <w:trHeight w:val="246"/>
        </w:trPr>
        <w:tc>
          <w:tcPr>
            <w:tcW w:w="4601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«      0,75 до 1,00</w:t>
            </w:r>
          </w:p>
        </w:tc>
        <w:tc>
          <w:tcPr>
            <w:tcW w:w="975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1,4</w:t>
            </w:r>
          </w:p>
        </w:tc>
        <w:tc>
          <w:tcPr>
            <w:tcW w:w="975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1,3</w:t>
            </w:r>
          </w:p>
        </w:tc>
        <w:tc>
          <w:tcPr>
            <w:tcW w:w="975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975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1,3</w:t>
            </w:r>
          </w:p>
        </w:tc>
        <w:tc>
          <w:tcPr>
            <w:tcW w:w="975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891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</w:tr>
      <w:tr w:rsidR="007663D5" w:rsidRPr="00C70A58" w:rsidTr="007663D5">
        <w:trPr>
          <w:trHeight w:val="231"/>
        </w:trPr>
        <w:tc>
          <w:tcPr>
            <w:tcW w:w="4601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«      1,00 до 1,25</w:t>
            </w:r>
          </w:p>
        </w:tc>
        <w:tc>
          <w:tcPr>
            <w:tcW w:w="975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975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1,4</w:t>
            </w:r>
          </w:p>
        </w:tc>
        <w:tc>
          <w:tcPr>
            <w:tcW w:w="975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1,4</w:t>
            </w:r>
          </w:p>
        </w:tc>
        <w:tc>
          <w:tcPr>
            <w:tcW w:w="975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1,4</w:t>
            </w:r>
          </w:p>
        </w:tc>
        <w:tc>
          <w:tcPr>
            <w:tcW w:w="975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1,3</w:t>
            </w:r>
          </w:p>
        </w:tc>
        <w:tc>
          <w:tcPr>
            <w:tcW w:w="891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1,3</w:t>
            </w:r>
          </w:p>
        </w:tc>
      </w:tr>
      <w:tr w:rsidR="007663D5" w:rsidRPr="00C70A58" w:rsidTr="007663D5">
        <w:trPr>
          <w:trHeight w:val="246"/>
        </w:trPr>
        <w:tc>
          <w:tcPr>
            <w:tcW w:w="4601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«      1,25 до 1,50</w:t>
            </w:r>
          </w:p>
        </w:tc>
        <w:tc>
          <w:tcPr>
            <w:tcW w:w="975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1,6</w:t>
            </w:r>
          </w:p>
        </w:tc>
        <w:tc>
          <w:tcPr>
            <w:tcW w:w="975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1,4</w:t>
            </w:r>
          </w:p>
        </w:tc>
        <w:tc>
          <w:tcPr>
            <w:tcW w:w="975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975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1,4</w:t>
            </w:r>
          </w:p>
        </w:tc>
        <w:tc>
          <w:tcPr>
            <w:tcW w:w="975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1,4</w:t>
            </w:r>
          </w:p>
        </w:tc>
        <w:tc>
          <w:tcPr>
            <w:tcW w:w="891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1,3</w:t>
            </w:r>
          </w:p>
        </w:tc>
      </w:tr>
      <w:tr w:rsidR="007663D5" w:rsidRPr="00C70A58" w:rsidTr="007663D5">
        <w:trPr>
          <w:trHeight w:val="246"/>
        </w:trPr>
        <w:tc>
          <w:tcPr>
            <w:tcW w:w="4601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«      1,50 до 1,75 </w:t>
            </w:r>
          </w:p>
        </w:tc>
        <w:tc>
          <w:tcPr>
            <w:tcW w:w="975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2,0</w:t>
            </w:r>
          </w:p>
        </w:tc>
        <w:tc>
          <w:tcPr>
            <w:tcW w:w="975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1,4</w:t>
            </w:r>
          </w:p>
        </w:tc>
        <w:tc>
          <w:tcPr>
            <w:tcW w:w="975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1,8</w:t>
            </w:r>
          </w:p>
        </w:tc>
        <w:tc>
          <w:tcPr>
            <w:tcW w:w="975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1,4</w:t>
            </w:r>
          </w:p>
        </w:tc>
        <w:tc>
          <w:tcPr>
            <w:tcW w:w="975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1,6</w:t>
            </w:r>
          </w:p>
        </w:tc>
        <w:tc>
          <w:tcPr>
            <w:tcW w:w="891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1,3</w:t>
            </w:r>
          </w:p>
        </w:tc>
      </w:tr>
      <w:tr w:rsidR="007663D5" w:rsidRPr="00C70A58" w:rsidTr="007663D5">
        <w:trPr>
          <w:trHeight w:val="246"/>
        </w:trPr>
        <w:tc>
          <w:tcPr>
            <w:tcW w:w="4601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«      1,75 до 2,00</w:t>
            </w:r>
          </w:p>
        </w:tc>
        <w:tc>
          <w:tcPr>
            <w:tcW w:w="975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2,2</w:t>
            </w:r>
          </w:p>
        </w:tc>
        <w:tc>
          <w:tcPr>
            <w:tcW w:w="975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1,4</w:t>
            </w:r>
          </w:p>
        </w:tc>
        <w:tc>
          <w:tcPr>
            <w:tcW w:w="975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2,1</w:t>
            </w:r>
          </w:p>
        </w:tc>
        <w:tc>
          <w:tcPr>
            <w:tcW w:w="975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1,4</w:t>
            </w:r>
          </w:p>
        </w:tc>
        <w:tc>
          <w:tcPr>
            <w:tcW w:w="975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1,9</w:t>
            </w:r>
          </w:p>
        </w:tc>
        <w:tc>
          <w:tcPr>
            <w:tcW w:w="891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1,3</w:t>
            </w:r>
          </w:p>
        </w:tc>
      </w:tr>
      <w:tr w:rsidR="007663D5" w:rsidRPr="00C70A58" w:rsidTr="007663D5">
        <w:trPr>
          <w:trHeight w:val="246"/>
        </w:trPr>
        <w:tc>
          <w:tcPr>
            <w:tcW w:w="4601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         Свыше 2,00</w:t>
            </w:r>
          </w:p>
        </w:tc>
        <w:tc>
          <w:tcPr>
            <w:tcW w:w="975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2,5</w:t>
            </w:r>
          </w:p>
        </w:tc>
        <w:tc>
          <w:tcPr>
            <w:tcW w:w="975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1,4</w:t>
            </w:r>
          </w:p>
        </w:tc>
        <w:tc>
          <w:tcPr>
            <w:tcW w:w="975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2,5</w:t>
            </w:r>
          </w:p>
        </w:tc>
        <w:tc>
          <w:tcPr>
            <w:tcW w:w="975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1,4</w:t>
            </w:r>
          </w:p>
        </w:tc>
        <w:tc>
          <w:tcPr>
            <w:tcW w:w="975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2,1</w:t>
            </w:r>
          </w:p>
        </w:tc>
        <w:tc>
          <w:tcPr>
            <w:tcW w:w="891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1,3</w:t>
            </w:r>
          </w:p>
        </w:tc>
      </w:tr>
    </w:tbl>
    <w:p w:rsidR="007663D5" w:rsidRPr="00C70A58" w:rsidRDefault="007663D5" w:rsidP="00BE0836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7663D5" w:rsidRPr="00C70A58" w:rsidRDefault="007663D5" w:rsidP="00BE083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C70A58">
        <w:rPr>
          <w:rFonts w:ascii="Times New Roman" w:hAnsi="Times New Roman" w:cs="Times New Roman"/>
          <w:sz w:val="20"/>
          <w:szCs w:val="20"/>
        </w:rPr>
        <w:t>Таблица 6 -  Коэффициент корректирования нормативов трудоемкости технического обслуживания и текущего ремонта в зависимости от количества обслуживаемых и ремонтируемых автомобилей на автотранспортном предприятии и количества технологически совместимых групп подвижного состава (К5)</w:t>
      </w:r>
    </w:p>
    <w:tbl>
      <w:tblPr>
        <w:tblStyle w:val="af"/>
        <w:tblW w:w="0" w:type="auto"/>
        <w:tblLook w:val="01E0"/>
      </w:tblPr>
      <w:tblGrid>
        <w:gridCol w:w="5006"/>
        <w:gridCol w:w="1955"/>
        <w:gridCol w:w="1760"/>
        <w:gridCol w:w="1676"/>
      </w:tblGrid>
      <w:tr w:rsidR="007663D5" w:rsidRPr="00C70A58" w:rsidTr="007663D5">
        <w:trPr>
          <w:trHeight w:val="419"/>
        </w:trPr>
        <w:tc>
          <w:tcPr>
            <w:tcW w:w="5006" w:type="dxa"/>
            <w:vMerge w:val="restart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автомобилей, обслуживаемых   </w:t>
            </w:r>
          </w:p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и ремонтируемых на автотранспортном </w:t>
            </w:r>
          </w:p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</w:t>
            </w:r>
            <w:proofErr w:type="gramStart"/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предприятии</w:t>
            </w:r>
            <w:proofErr w:type="gramEnd"/>
          </w:p>
        </w:tc>
        <w:tc>
          <w:tcPr>
            <w:tcW w:w="5391" w:type="dxa"/>
            <w:gridSpan w:val="3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Количество технологически </w:t>
            </w:r>
            <w:proofErr w:type="gramStart"/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совместимых</w:t>
            </w:r>
            <w:proofErr w:type="gramEnd"/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         групп подвижного состава</w:t>
            </w:r>
          </w:p>
        </w:tc>
      </w:tr>
      <w:tr w:rsidR="007663D5" w:rsidRPr="00C70A58" w:rsidTr="00BC3B1E">
        <w:trPr>
          <w:trHeight w:val="305"/>
        </w:trPr>
        <w:tc>
          <w:tcPr>
            <w:tcW w:w="5006" w:type="dxa"/>
            <w:vMerge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5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Менее 3</w:t>
            </w:r>
          </w:p>
        </w:tc>
        <w:tc>
          <w:tcPr>
            <w:tcW w:w="1760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   3</w:t>
            </w:r>
          </w:p>
        </w:tc>
        <w:tc>
          <w:tcPr>
            <w:tcW w:w="1676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Более 3</w:t>
            </w:r>
          </w:p>
        </w:tc>
      </w:tr>
      <w:tr w:rsidR="007663D5" w:rsidRPr="00C70A58" w:rsidTr="007663D5">
        <w:trPr>
          <w:trHeight w:val="248"/>
        </w:trPr>
        <w:tc>
          <w:tcPr>
            <w:tcW w:w="5006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До 100</w:t>
            </w:r>
          </w:p>
        </w:tc>
        <w:tc>
          <w:tcPr>
            <w:tcW w:w="1955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  1,15</w:t>
            </w:r>
          </w:p>
        </w:tc>
        <w:tc>
          <w:tcPr>
            <w:tcW w:w="1760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1,20</w:t>
            </w:r>
          </w:p>
        </w:tc>
        <w:tc>
          <w:tcPr>
            <w:tcW w:w="1676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1,30</w:t>
            </w:r>
          </w:p>
        </w:tc>
      </w:tr>
      <w:tr w:rsidR="007663D5" w:rsidRPr="00C70A58" w:rsidTr="007663D5">
        <w:trPr>
          <w:trHeight w:val="248"/>
        </w:trPr>
        <w:tc>
          <w:tcPr>
            <w:tcW w:w="5006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Свыше 100 до 200</w:t>
            </w:r>
          </w:p>
        </w:tc>
        <w:tc>
          <w:tcPr>
            <w:tcW w:w="1955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  1,05</w:t>
            </w:r>
          </w:p>
        </w:tc>
        <w:tc>
          <w:tcPr>
            <w:tcW w:w="1760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1,10</w:t>
            </w:r>
          </w:p>
        </w:tc>
        <w:tc>
          <w:tcPr>
            <w:tcW w:w="1676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1,20</w:t>
            </w:r>
          </w:p>
        </w:tc>
      </w:tr>
      <w:tr w:rsidR="007663D5" w:rsidRPr="00C70A58" w:rsidTr="007663D5">
        <w:trPr>
          <w:trHeight w:val="248"/>
        </w:trPr>
        <w:tc>
          <w:tcPr>
            <w:tcW w:w="5006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«      200 до 300</w:t>
            </w:r>
          </w:p>
        </w:tc>
        <w:tc>
          <w:tcPr>
            <w:tcW w:w="1955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  0,95</w:t>
            </w:r>
          </w:p>
        </w:tc>
        <w:tc>
          <w:tcPr>
            <w:tcW w:w="1760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1,00</w:t>
            </w:r>
          </w:p>
        </w:tc>
        <w:tc>
          <w:tcPr>
            <w:tcW w:w="1676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1,10</w:t>
            </w:r>
          </w:p>
        </w:tc>
      </w:tr>
      <w:tr w:rsidR="007663D5" w:rsidRPr="00C70A58" w:rsidTr="007663D5">
        <w:trPr>
          <w:trHeight w:val="248"/>
        </w:trPr>
        <w:tc>
          <w:tcPr>
            <w:tcW w:w="5006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«      300 до 600</w:t>
            </w:r>
          </w:p>
        </w:tc>
        <w:tc>
          <w:tcPr>
            <w:tcW w:w="1955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  0,85</w:t>
            </w:r>
          </w:p>
        </w:tc>
        <w:tc>
          <w:tcPr>
            <w:tcW w:w="1760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0,90</w:t>
            </w:r>
          </w:p>
        </w:tc>
        <w:tc>
          <w:tcPr>
            <w:tcW w:w="1676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1,05</w:t>
            </w:r>
          </w:p>
        </w:tc>
      </w:tr>
      <w:tr w:rsidR="007663D5" w:rsidRPr="00C70A58" w:rsidTr="007663D5">
        <w:trPr>
          <w:trHeight w:val="248"/>
        </w:trPr>
        <w:tc>
          <w:tcPr>
            <w:tcW w:w="5006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Свыше 600</w:t>
            </w:r>
          </w:p>
        </w:tc>
        <w:tc>
          <w:tcPr>
            <w:tcW w:w="1955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  0,80</w:t>
            </w:r>
          </w:p>
        </w:tc>
        <w:tc>
          <w:tcPr>
            <w:tcW w:w="1760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0,85</w:t>
            </w:r>
          </w:p>
        </w:tc>
        <w:tc>
          <w:tcPr>
            <w:tcW w:w="1676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0,95</w:t>
            </w:r>
          </w:p>
        </w:tc>
      </w:tr>
    </w:tbl>
    <w:p w:rsidR="007663D5" w:rsidRPr="00C70A58" w:rsidRDefault="007663D5" w:rsidP="00BE0836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7663D5" w:rsidRPr="00C70A58" w:rsidRDefault="007663D5" w:rsidP="00BE083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C70A58">
        <w:rPr>
          <w:rFonts w:ascii="Times New Roman" w:hAnsi="Times New Roman" w:cs="Times New Roman"/>
          <w:sz w:val="20"/>
          <w:szCs w:val="20"/>
        </w:rPr>
        <w:t>Таблица 7 - Нормативные удельные трудоемкости технических воздействий на подвижной состав</w:t>
      </w:r>
    </w:p>
    <w:tbl>
      <w:tblPr>
        <w:tblStyle w:val="af"/>
        <w:tblW w:w="10442" w:type="dxa"/>
        <w:tblLook w:val="01E0"/>
      </w:tblPr>
      <w:tblGrid>
        <w:gridCol w:w="4689"/>
        <w:gridCol w:w="8"/>
        <w:gridCol w:w="1290"/>
        <w:gridCol w:w="16"/>
        <w:gridCol w:w="1290"/>
        <w:gridCol w:w="20"/>
        <w:gridCol w:w="1307"/>
        <w:gridCol w:w="1822"/>
      </w:tblGrid>
      <w:tr w:rsidR="007663D5" w:rsidRPr="00C70A58" w:rsidTr="007663D5">
        <w:trPr>
          <w:trHeight w:val="243"/>
        </w:trPr>
        <w:tc>
          <w:tcPr>
            <w:tcW w:w="4689" w:type="dxa"/>
            <w:vMerge w:val="restart"/>
            <w:tcBorders>
              <w:right w:val="single" w:sz="4" w:space="0" w:color="auto"/>
            </w:tcBorders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        Тип подвижного состава</w:t>
            </w:r>
          </w:p>
        </w:tc>
        <w:tc>
          <w:tcPr>
            <w:tcW w:w="5753" w:type="dxa"/>
            <w:gridSpan w:val="7"/>
            <w:tcBorders>
              <w:left w:val="single" w:sz="4" w:space="0" w:color="auto"/>
            </w:tcBorders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Нормативные удельные трудоемкости</w:t>
            </w:r>
          </w:p>
        </w:tc>
      </w:tr>
      <w:tr w:rsidR="007663D5" w:rsidRPr="00C70A58" w:rsidTr="007663D5">
        <w:trPr>
          <w:trHeight w:val="334"/>
        </w:trPr>
        <w:tc>
          <w:tcPr>
            <w:tcW w:w="4689" w:type="dxa"/>
            <w:vMerge/>
            <w:tcBorders>
              <w:right w:val="single" w:sz="4" w:space="0" w:color="auto"/>
            </w:tcBorders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1" w:type="dxa"/>
            <w:gridSpan w:val="6"/>
            <w:tcBorders>
              <w:left w:val="single" w:sz="4" w:space="0" w:color="auto"/>
              <w:bottom w:val="single" w:sz="4" w:space="0" w:color="auto"/>
            </w:tcBorders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proofErr w:type="gramStart"/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Разовая</w:t>
            </w:r>
            <w:proofErr w:type="gramEnd"/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(человеко-часы)</w:t>
            </w:r>
          </w:p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2" w:type="dxa"/>
            <w:tcBorders>
              <w:bottom w:val="single" w:sz="4" w:space="0" w:color="auto"/>
            </w:tcBorders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Человеко-часы на </w:t>
            </w:r>
            <w:smartTag w:uri="urn:schemas-microsoft-com:office:smarttags" w:element="metricconverter">
              <w:smartTagPr>
                <w:attr w:name="ProductID" w:val="1000 км"/>
              </w:smartTagPr>
              <w:r w:rsidRPr="00C70A58">
                <w:rPr>
                  <w:rFonts w:ascii="Times New Roman" w:hAnsi="Times New Roman" w:cs="Times New Roman"/>
                  <w:sz w:val="20"/>
                  <w:szCs w:val="20"/>
                </w:rPr>
                <w:t>1000 км</w:t>
              </w:r>
            </w:smartTag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.  </w:t>
            </w:r>
          </w:p>
        </w:tc>
      </w:tr>
      <w:tr w:rsidR="007663D5" w:rsidRPr="00C70A58" w:rsidTr="00BC3B1E">
        <w:trPr>
          <w:trHeight w:val="292"/>
        </w:trPr>
        <w:tc>
          <w:tcPr>
            <w:tcW w:w="4689" w:type="dxa"/>
            <w:vMerge/>
            <w:tcBorders>
              <w:right w:val="single" w:sz="4" w:space="0" w:color="auto"/>
            </w:tcBorders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ЕО</w:t>
            </w:r>
          </w:p>
        </w:tc>
        <w:tc>
          <w:tcPr>
            <w:tcW w:w="1306" w:type="dxa"/>
            <w:gridSpan w:val="2"/>
            <w:tcBorders>
              <w:top w:val="single" w:sz="4" w:space="0" w:color="auto"/>
            </w:tcBorders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ТО-1</w:t>
            </w:r>
          </w:p>
        </w:tc>
        <w:tc>
          <w:tcPr>
            <w:tcW w:w="1327" w:type="dxa"/>
            <w:gridSpan w:val="2"/>
            <w:tcBorders>
              <w:top w:val="single" w:sz="4" w:space="0" w:color="auto"/>
            </w:tcBorders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ТО-2</w:t>
            </w:r>
          </w:p>
        </w:tc>
        <w:tc>
          <w:tcPr>
            <w:tcW w:w="1822" w:type="dxa"/>
            <w:tcBorders>
              <w:top w:val="single" w:sz="4" w:space="0" w:color="auto"/>
            </w:tcBorders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proofErr w:type="gramStart"/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ТР</w:t>
            </w:r>
            <w:proofErr w:type="gramEnd"/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</w:p>
        </w:tc>
      </w:tr>
      <w:tr w:rsidR="007663D5" w:rsidRPr="00C70A58" w:rsidTr="007663D5">
        <w:trPr>
          <w:trHeight w:val="243"/>
        </w:trPr>
        <w:tc>
          <w:tcPr>
            <w:tcW w:w="4689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1</w:t>
            </w:r>
          </w:p>
        </w:tc>
        <w:tc>
          <w:tcPr>
            <w:tcW w:w="1298" w:type="dxa"/>
            <w:gridSpan w:val="2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2</w:t>
            </w:r>
          </w:p>
        </w:tc>
        <w:tc>
          <w:tcPr>
            <w:tcW w:w="1306" w:type="dxa"/>
            <w:gridSpan w:val="2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3</w:t>
            </w:r>
          </w:p>
        </w:tc>
        <w:tc>
          <w:tcPr>
            <w:tcW w:w="1327" w:type="dxa"/>
            <w:gridSpan w:val="2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4</w:t>
            </w:r>
          </w:p>
        </w:tc>
        <w:tc>
          <w:tcPr>
            <w:tcW w:w="1822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    5</w:t>
            </w:r>
          </w:p>
        </w:tc>
      </w:tr>
      <w:tr w:rsidR="007663D5" w:rsidRPr="00C70A58" w:rsidTr="007663D5">
        <w:trPr>
          <w:trHeight w:val="243"/>
        </w:trPr>
        <w:tc>
          <w:tcPr>
            <w:tcW w:w="10442" w:type="dxa"/>
            <w:gridSpan w:val="8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Автомобили легковые</w:t>
            </w:r>
          </w:p>
        </w:tc>
      </w:tr>
      <w:tr w:rsidR="007663D5" w:rsidRPr="00C70A58" w:rsidTr="007663D5">
        <w:trPr>
          <w:trHeight w:val="243"/>
        </w:trPr>
        <w:tc>
          <w:tcPr>
            <w:tcW w:w="4689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Особо малого класса</w:t>
            </w:r>
          </w:p>
        </w:tc>
        <w:tc>
          <w:tcPr>
            <w:tcW w:w="1314" w:type="dxa"/>
            <w:gridSpan w:val="3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0,15</w:t>
            </w:r>
          </w:p>
        </w:tc>
        <w:tc>
          <w:tcPr>
            <w:tcW w:w="1310" w:type="dxa"/>
            <w:gridSpan w:val="2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1,90</w:t>
            </w:r>
          </w:p>
        </w:tc>
        <w:tc>
          <w:tcPr>
            <w:tcW w:w="1307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C70A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7,50</w:t>
            </w:r>
          </w:p>
        </w:tc>
        <w:tc>
          <w:tcPr>
            <w:tcW w:w="1822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1,50</w:t>
            </w:r>
          </w:p>
        </w:tc>
      </w:tr>
      <w:tr w:rsidR="007663D5" w:rsidRPr="00C70A58" w:rsidTr="007663D5">
        <w:trPr>
          <w:trHeight w:val="243"/>
        </w:trPr>
        <w:tc>
          <w:tcPr>
            <w:tcW w:w="4689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Малого класса</w:t>
            </w:r>
          </w:p>
        </w:tc>
        <w:tc>
          <w:tcPr>
            <w:tcW w:w="1314" w:type="dxa"/>
            <w:gridSpan w:val="3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0,20</w:t>
            </w:r>
          </w:p>
        </w:tc>
        <w:tc>
          <w:tcPr>
            <w:tcW w:w="1310" w:type="dxa"/>
            <w:gridSpan w:val="2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2,60</w:t>
            </w:r>
          </w:p>
        </w:tc>
        <w:tc>
          <w:tcPr>
            <w:tcW w:w="1307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C70A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10,50</w:t>
            </w:r>
          </w:p>
        </w:tc>
        <w:tc>
          <w:tcPr>
            <w:tcW w:w="1822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1,80</w:t>
            </w:r>
          </w:p>
        </w:tc>
      </w:tr>
      <w:tr w:rsidR="007663D5" w:rsidRPr="00C70A58" w:rsidTr="007663D5">
        <w:trPr>
          <w:trHeight w:val="243"/>
        </w:trPr>
        <w:tc>
          <w:tcPr>
            <w:tcW w:w="4697" w:type="dxa"/>
            <w:gridSpan w:val="2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Среднего класса</w:t>
            </w:r>
          </w:p>
        </w:tc>
        <w:tc>
          <w:tcPr>
            <w:tcW w:w="1306" w:type="dxa"/>
            <w:gridSpan w:val="2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0,25</w:t>
            </w:r>
          </w:p>
        </w:tc>
        <w:tc>
          <w:tcPr>
            <w:tcW w:w="1310" w:type="dxa"/>
            <w:gridSpan w:val="2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3,40</w:t>
            </w:r>
          </w:p>
        </w:tc>
        <w:tc>
          <w:tcPr>
            <w:tcW w:w="1307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C70A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13,50</w:t>
            </w:r>
          </w:p>
        </w:tc>
        <w:tc>
          <w:tcPr>
            <w:tcW w:w="1822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2,10</w:t>
            </w:r>
          </w:p>
        </w:tc>
      </w:tr>
      <w:tr w:rsidR="007663D5" w:rsidRPr="00C70A58" w:rsidTr="007663D5">
        <w:trPr>
          <w:trHeight w:val="243"/>
        </w:trPr>
        <w:tc>
          <w:tcPr>
            <w:tcW w:w="10442" w:type="dxa"/>
            <w:gridSpan w:val="8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Автобусы</w:t>
            </w:r>
          </w:p>
        </w:tc>
      </w:tr>
      <w:tr w:rsidR="007663D5" w:rsidRPr="00C70A58" w:rsidTr="007663D5">
        <w:trPr>
          <w:trHeight w:val="243"/>
        </w:trPr>
        <w:tc>
          <w:tcPr>
            <w:tcW w:w="4689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Особо малого класса</w:t>
            </w:r>
          </w:p>
        </w:tc>
        <w:tc>
          <w:tcPr>
            <w:tcW w:w="1298" w:type="dxa"/>
            <w:gridSpan w:val="2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0,2</w:t>
            </w:r>
            <w:r w:rsidRPr="00C70A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306" w:type="dxa"/>
            <w:gridSpan w:val="2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4,50</w:t>
            </w:r>
          </w:p>
        </w:tc>
        <w:tc>
          <w:tcPr>
            <w:tcW w:w="1327" w:type="dxa"/>
            <w:gridSpan w:val="2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C70A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18,00</w:t>
            </w:r>
          </w:p>
        </w:tc>
        <w:tc>
          <w:tcPr>
            <w:tcW w:w="1822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2,80</w:t>
            </w:r>
          </w:p>
        </w:tc>
      </w:tr>
      <w:tr w:rsidR="007663D5" w:rsidRPr="00C70A58" w:rsidTr="007663D5">
        <w:trPr>
          <w:trHeight w:val="243"/>
        </w:trPr>
        <w:tc>
          <w:tcPr>
            <w:tcW w:w="4689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Малого класса</w:t>
            </w:r>
          </w:p>
        </w:tc>
        <w:tc>
          <w:tcPr>
            <w:tcW w:w="1298" w:type="dxa"/>
            <w:gridSpan w:val="2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0,30</w:t>
            </w:r>
          </w:p>
        </w:tc>
        <w:tc>
          <w:tcPr>
            <w:tcW w:w="1306" w:type="dxa"/>
            <w:gridSpan w:val="2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6,00</w:t>
            </w:r>
          </w:p>
        </w:tc>
        <w:tc>
          <w:tcPr>
            <w:tcW w:w="1327" w:type="dxa"/>
            <w:gridSpan w:val="2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C70A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24,00</w:t>
            </w:r>
          </w:p>
        </w:tc>
        <w:tc>
          <w:tcPr>
            <w:tcW w:w="1822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3,00</w:t>
            </w:r>
          </w:p>
        </w:tc>
      </w:tr>
    </w:tbl>
    <w:p w:rsidR="007663D5" w:rsidRPr="00C70A58" w:rsidRDefault="007663D5" w:rsidP="00BE0836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f"/>
        <w:tblW w:w="10427" w:type="dxa"/>
        <w:tblLook w:val="01E0"/>
      </w:tblPr>
      <w:tblGrid>
        <w:gridCol w:w="4683"/>
        <w:gridCol w:w="1296"/>
        <w:gridCol w:w="1304"/>
        <w:gridCol w:w="1325"/>
        <w:gridCol w:w="1819"/>
      </w:tblGrid>
      <w:tr w:rsidR="007663D5" w:rsidRPr="00C70A58" w:rsidTr="007663D5">
        <w:trPr>
          <w:trHeight w:val="243"/>
        </w:trPr>
        <w:tc>
          <w:tcPr>
            <w:tcW w:w="4683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Среднего класса</w:t>
            </w:r>
          </w:p>
        </w:tc>
        <w:tc>
          <w:tcPr>
            <w:tcW w:w="1296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0,40</w:t>
            </w:r>
          </w:p>
        </w:tc>
        <w:tc>
          <w:tcPr>
            <w:tcW w:w="1304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7,50</w:t>
            </w:r>
          </w:p>
        </w:tc>
        <w:tc>
          <w:tcPr>
            <w:tcW w:w="1325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30,00</w:t>
            </w:r>
          </w:p>
        </w:tc>
        <w:tc>
          <w:tcPr>
            <w:tcW w:w="1819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3,30</w:t>
            </w:r>
          </w:p>
        </w:tc>
      </w:tr>
      <w:tr w:rsidR="007663D5" w:rsidRPr="00C70A58" w:rsidTr="007663D5">
        <w:trPr>
          <w:trHeight w:val="243"/>
        </w:trPr>
        <w:tc>
          <w:tcPr>
            <w:tcW w:w="4683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Большого класса</w:t>
            </w:r>
          </w:p>
        </w:tc>
        <w:tc>
          <w:tcPr>
            <w:tcW w:w="1296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0,50</w:t>
            </w:r>
          </w:p>
        </w:tc>
        <w:tc>
          <w:tcPr>
            <w:tcW w:w="1304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9,00</w:t>
            </w:r>
          </w:p>
        </w:tc>
        <w:tc>
          <w:tcPr>
            <w:tcW w:w="1325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36,00</w:t>
            </w:r>
          </w:p>
        </w:tc>
        <w:tc>
          <w:tcPr>
            <w:tcW w:w="1819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4,20</w:t>
            </w:r>
          </w:p>
        </w:tc>
      </w:tr>
      <w:tr w:rsidR="007663D5" w:rsidRPr="00C70A58" w:rsidTr="007663D5">
        <w:trPr>
          <w:trHeight w:val="243"/>
        </w:trPr>
        <w:tc>
          <w:tcPr>
            <w:tcW w:w="4683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Особо большого класса</w:t>
            </w:r>
          </w:p>
        </w:tc>
        <w:tc>
          <w:tcPr>
            <w:tcW w:w="1296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0,80</w:t>
            </w:r>
          </w:p>
        </w:tc>
        <w:tc>
          <w:tcPr>
            <w:tcW w:w="1304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18,00</w:t>
            </w:r>
          </w:p>
        </w:tc>
        <w:tc>
          <w:tcPr>
            <w:tcW w:w="1325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72,00</w:t>
            </w:r>
          </w:p>
        </w:tc>
        <w:tc>
          <w:tcPr>
            <w:tcW w:w="1819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6,20</w:t>
            </w:r>
          </w:p>
        </w:tc>
      </w:tr>
      <w:tr w:rsidR="007663D5" w:rsidRPr="00C70A58" w:rsidTr="007663D5">
        <w:trPr>
          <w:trHeight w:val="243"/>
        </w:trPr>
        <w:tc>
          <w:tcPr>
            <w:tcW w:w="10427" w:type="dxa"/>
            <w:gridSpan w:val="5"/>
            <w:tcBorders>
              <w:left w:val="nil"/>
              <w:bottom w:val="nil"/>
              <w:right w:val="nil"/>
            </w:tcBorders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663D5" w:rsidRPr="00C70A58" w:rsidTr="007663D5">
        <w:trPr>
          <w:trHeight w:val="243"/>
        </w:trPr>
        <w:tc>
          <w:tcPr>
            <w:tcW w:w="10427" w:type="dxa"/>
            <w:gridSpan w:val="5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Автомобили грузовые общего назначения</w:t>
            </w:r>
          </w:p>
        </w:tc>
      </w:tr>
      <w:tr w:rsidR="007663D5" w:rsidRPr="00C70A58" w:rsidTr="007663D5">
        <w:trPr>
          <w:trHeight w:val="243"/>
        </w:trPr>
        <w:tc>
          <w:tcPr>
            <w:tcW w:w="4683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Особо малой грузоподъемности</w:t>
            </w:r>
          </w:p>
        </w:tc>
        <w:tc>
          <w:tcPr>
            <w:tcW w:w="1296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0,20</w:t>
            </w:r>
          </w:p>
        </w:tc>
        <w:tc>
          <w:tcPr>
            <w:tcW w:w="1304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1,80</w:t>
            </w:r>
          </w:p>
        </w:tc>
        <w:tc>
          <w:tcPr>
            <w:tcW w:w="1325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7,20</w:t>
            </w:r>
          </w:p>
        </w:tc>
        <w:tc>
          <w:tcPr>
            <w:tcW w:w="1819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1,55</w:t>
            </w:r>
          </w:p>
        </w:tc>
      </w:tr>
      <w:tr w:rsidR="007663D5" w:rsidRPr="00C70A58" w:rsidTr="007663D5">
        <w:trPr>
          <w:trHeight w:val="243"/>
        </w:trPr>
        <w:tc>
          <w:tcPr>
            <w:tcW w:w="4683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Малой грузоподъемности</w:t>
            </w:r>
          </w:p>
        </w:tc>
        <w:tc>
          <w:tcPr>
            <w:tcW w:w="1296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0,30</w:t>
            </w:r>
          </w:p>
        </w:tc>
        <w:tc>
          <w:tcPr>
            <w:tcW w:w="1304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3,00</w:t>
            </w:r>
          </w:p>
        </w:tc>
        <w:tc>
          <w:tcPr>
            <w:tcW w:w="1325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12,00</w:t>
            </w:r>
          </w:p>
        </w:tc>
        <w:tc>
          <w:tcPr>
            <w:tcW w:w="1819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2,00</w:t>
            </w:r>
          </w:p>
        </w:tc>
      </w:tr>
      <w:tr w:rsidR="007663D5" w:rsidRPr="00C70A58" w:rsidTr="007663D5">
        <w:trPr>
          <w:trHeight w:val="243"/>
        </w:trPr>
        <w:tc>
          <w:tcPr>
            <w:tcW w:w="4683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Средней грузоподъемности </w:t>
            </w:r>
          </w:p>
        </w:tc>
        <w:tc>
          <w:tcPr>
            <w:tcW w:w="1296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0,30</w:t>
            </w:r>
          </w:p>
        </w:tc>
        <w:tc>
          <w:tcPr>
            <w:tcW w:w="1304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3,60</w:t>
            </w:r>
          </w:p>
        </w:tc>
        <w:tc>
          <w:tcPr>
            <w:tcW w:w="1325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14,40</w:t>
            </w:r>
          </w:p>
        </w:tc>
        <w:tc>
          <w:tcPr>
            <w:tcW w:w="1819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3,00</w:t>
            </w:r>
          </w:p>
        </w:tc>
      </w:tr>
      <w:tr w:rsidR="007663D5" w:rsidRPr="00C70A58" w:rsidTr="007663D5">
        <w:trPr>
          <w:trHeight w:val="729"/>
        </w:trPr>
        <w:tc>
          <w:tcPr>
            <w:tcW w:w="4683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Большой грузоподъемности:</w:t>
            </w:r>
          </w:p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свыше 5,0 до 6,0 т.</w:t>
            </w:r>
          </w:p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свыше 6,0 до 8,0 т.</w:t>
            </w:r>
          </w:p>
        </w:tc>
        <w:tc>
          <w:tcPr>
            <w:tcW w:w="1296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0,30</w:t>
            </w:r>
          </w:p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0,35</w:t>
            </w:r>
          </w:p>
        </w:tc>
        <w:tc>
          <w:tcPr>
            <w:tcW w:w="1304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3,60</w:t>
            </w:r>
          </w:p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5,70</w:t>
            </w:r>
          </w:p>
        </w:tc>
        <w:tc>
          <w:tcPr>
            <w:tcW w:w="1325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14,40</w:t>
            </w:r>
          </w:p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21,60</w:t>
            </w:r>
          </w:p>
        </w:tc>
        <w:tc>
          <w:tcPr>
            <w:tcW w:w="1819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3,40</w:t>
            </w:r>
          </w:p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5,00</w:t>
            </w:r>
          </w:p>
        </w:tc>
      </w:tr>
      <w:tr w:rsidR="007663D5" w:rsidRPr="00C70A58" w:rsidTr="007663D5">
        <w:trPr>
          <w:trHeight w:val="744"/>
        </w:trPr>
        <w:tc>
          <w:tcPr>
            <w:tcW w:w="4683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Особо большой грузоподъемности:</w:t>
            </w:r>
          </w:p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свыше 8,0 до 10,0 т.</w:t>
            </w:r>
          </w:p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свыше 10,0 до 16,0 т.</w:t>
            </w:r>
          </w:p>
        </w:tc>
        <w:tc>
          <w:tcPr>
            <w:tcW w:w="1296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0,40</w:t>
            </w:r>
          </w:p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0,50</w:t>
            </w:r>
          </w:p>
        </w:tc>
        <w:tc>
          <w:tcPr>
            <w:tcW w:w="1304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7,50</w:t>
            </w:r>
          </w:p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7,80</w:t>
            </w:r>
          </w:p>
        </w:tc>
        <w:tc>
          <w:tcPr>
            <w:tcW w:w="1325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24,00</w:t>
            </w:r>
          </w:p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31,20</w:t>
            </w:r>
          </w:p>
        </w:tc>
        <w:tc>
          <w:tcPr>
            <w:tcW w:w="1819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5,50</w:t>
            </w:r>
          </w:p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6,10</w:t>
            </w:r>
          </w:p>
        </w:tc>
      </w:tr>
      <w:tr w:rsidR="007663D5" w:rsidRPr="00C70A58" w:rsidTr="007663D5">
        <w:trPr>
          <w:trHeight w:val="243"/>
        </w:trPr>
        <w:tc>
          <w:tcPr>
            <w:tcW w:w="10427" w:type="dxa"/>
            <w:gridSpan w:val="5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Автомобили-самосвалы карьерные</w:t>
            </w:r>
          </w:p>
        </w:tc>
      </w:tr>
      <w:tr w:rsidR="007663D5" w:rsidRPr="00C70A58" w:rsidTr="007663D5">
        <w:trPr>
          <w:trHeight w:val="228"/>
        </w:trPr>
        <w:tc>
          <w:tcPr>
            <w:tcW w:w="4683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30,0 т.</w:t>
            </w:r>
          </w:p>
        </w:tc>
        <w:tc>
          <w:tcPr>
            <w:tcW w:w="1296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0,80</w:t>
            </w:r>
          </w:p>
        </w:tc>
        <w:tc>
          <w:tcPr>
            <w:tcW w:w="1304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20,50</w:t>
            </w:r>
          </w:p>
        </w:tc>
        <w:tc>
          <w:tcPr>
            <w:tcW w:w="1325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80,00</w:t>
            </w:r>
          </w:p>
        </w:tc>
        <w:tc>
          <w:tcPr>
            <w:tcW w:w="1819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16,00</w:t>
            </w:r>
          </w:p>
        </w:tc>
      </w:tr>
      <w:tr w:rsidR="007663D5" w:rsidRPr="00C70A58" w:rsidTr="007663D5">
        <w:trPr>
          <w:trHeight w:val="243"/>
        </w:trPr>
        <w:tc>
          <w:tcPr>
            <w:tcW w:w="4683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42,0 т.</w:t>
            </w:r>
          </w:p>
        </w:tc>
        <w:tc>
          <w:tcPr>
            <w:tcW w:w="1296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1,00</w:t>
            </w:r>
          </w:p>
        </w:tc>
        <w:tc>
          <w:tcPr>
            <w:tcW w:w="1304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22,50</w:t>
            </w:r>
          </w:p>
        </w:tc>
        <w:tc>
          <w:tcPr>
            <w:tcW w:w="1325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90,00</w:t>
            </w:r>
          </w:p>
        </w:tc>
        <w:tc>
          <w:tcPr>
            <w:tcW w:w="1819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24,00</w:t>
            </w:r>
          </w:p>
        </w:tc>
      </w:tr>
      <w:tr w:rsidR="007663D5" w:rsidRPr="00C70A58" w:rsidTr="007663D5">
        <w:trPr>
          <w:trHeight w:val="243"/>
        </w:trPr>
        <w:tc>
          <w:tcPr>
            <w:tcW w:w="10427" w:type="dxa"/>
            <w:gridSpan w:val="5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Автомобили газобаллонные</w:t>
            </w:r>
          </w:p>
        </w:tc>
      </w:tr>
      <w:tr w:rsidR="007663D5" w:rsidRPr="00C70A58" w:rsidTr="007663D5">
        <w:trPr>
          <w:trHeight w:val="501"/>
        </w:trPr>
        <w:tc>
          <w:tcPr>
            <w:tcW w:w="4683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Газовая система питания автомобилей, работающих на сжатом нефтяном газе</w:t>
            </w:r>
          </w:p>
        </w:tc>
        <w:tc>
          <w:tcPr>
            <w:tcW w:w="1296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0,08</w:t>
            </w:r>
          </w:p>
        </w:tc>
        <w:tc>
          <w:tcPr>
            <w:tcW w:w="1304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0,30</w:t>
            </w:r>
          </w:p>
        </w:tc>
        <w:tc>
          <w:tcPr>
            <w:tcW w:w="1325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1,00</w:t>
            </w:r>
          </w:p>
        </w:tc>
        <w:tc>
          <w:tcPr>
            <w:tcW w:w="1819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0,45</w:t>
            </w:r>
          </w:p>
        </w:tc>
      </w:tr>
      <w:tr w:rsidR="007663D5" w:rsidRPr="00C70A58" w:rsidTr="007663D5">
        <w:trPr>
          <w:trHeight w:val="501"/>
        </w:trPr>
        <w:tc>
          <w:tcPr>
            <w:tcW w:w="4683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Газовая система питания автомобилей, работающих на сжатом природном газе</w:t>
            </w:r>
          </w:p>
        </w:tc>
        <w:tc>
          <w:tcPr>
            <w:tcW w:w="1296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0,10</w:t>
            </w:r>
          </w:p>
        </w:tc>
        <w:tc>
          <w:tcPr>
            <w:tcW w:w="1304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0,90</w:t>
            </w:r>
          </w:p>
        </w:tc>
        <w:tc>
          <w:tcPr>
            <w:tcW w:w="1325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2,40</w:t>
            </w:r>
          </w:p>
        </w:tc>
        <w:tc>
          <w:tcPr>
            <w:tcW w:w="1819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0,85</w:t>
            </w:r>
          </w:p>
        </w:tc>
      </w:tr>
      <w:tr w:rsidR="007663D5" w:rsidRPr="00C70A58" w:rsidTr="007663D5">
        <w:trPr>
          <w:trHeight w:val="243"/>
        </w:trPr>
        <w:tc>
          <w:tcPr>
            <w:tcW w:w="10427" w:type="dxa"/>
            <w:gridSpan w:val="5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Прицепы, полуприцепы</w:t>
            </w:r>
          </w:p>
        </w:tc>
      </w:tr>
      <w:tr w:rsidR="007663D5" w:rsidRPr="00C70A58" w:rsidTr="007663D5">
        <w:trPr>
          <w:trHeight w:val="501"/>
        </w:trPr>
        <w:tc>
          <w:tcPr>
            <w:tcW w:w="4683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Прицепы одноосные, малой и средней грузоподъемности</w:t>
            </w:r>
          </w:p>
        </w:tc>
        <w:tc>
          <w:tcPr>
            <w:tcW w:w="1296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0,05</w:t>
            </w:r>
          </w:p>
        </w:tc>
        <w:tc>
          <w:tcPr>
            <w:tcW w:w="1304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0,90</w:t>
            </w:r>
          </w:p>
        </w:tc>
        <w:tc>
          <w:tcPr>
            <w:tcW w:w="1325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3,60</w:t>
            </w:r>
          </w:p>
        </w:tc>
        <w:tc>
          <w:tcPr>
            <w:tcW w:w="1819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0,35</w:t>
            </w:r>
          </w:p>
        </w:tc>
      </w:tr>
      <w:tr w:rsidR="007663D5" w:rsidRPr="00C70A58" w:rsidTr="007663D5">
        <w:trPr>
          <w:trHeight w:val="501"/>
        </w:trPr>
        <w:tc>
          <w:tcPr>
            <w:tcW w:w="4683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Прицепы двухосные, средней и большой грузоподъемности</w:t>
            </w:r>
          </w:p>
        </w:tc>
        <w:tc>
          <w:tcPr>
            <w:tcW w:w="1296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0,10</w:t>
            </w:r>
          </w:p>
        </w:tc>
        <w:tc>
          <w:tcPr>
            <w:tcW w:w="1304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2,10</w:t>
            </w:r>
          </w:p>
        </w:tc>
        <w:tc>
          <w:tcPr>
            <w:tcW w:w="1325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8,40</w:t>
            </w:r>
          </w:p>
        </w:tc>
        <w:tc>
          <w:tcPr>
            <w:tcW w:w="1819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1,15</w:t>
            </w:r>
          </w:p>
        </w:tc>
      </w:tr>
      <w:tr w:rsidR="007663D5" w:rsidRPr="00C70A58" w:rsidTr="007663D5">
        <w:trPr>
          <w:trHeight w:val="486"/>
        </w:trPr>
        <w:tc>
          <w:tcPr>
            <w:tcW w:w="4683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Прицепы одноосные большой грузоподъемности</w:t>
            </w:r>
          </w:p>
        </w:tc>
        <w:tc>
          <w:tcPr>
            <w:tcW w:w="1296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0,15</w:t>
            </w:r>
          </w:p>
        </w:tc>
        <w:tc>
          <w:tcPr>
            <w:tcW w:w="1304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2,10</w:t>
            </w:r>
          </w:p>
        </w:tc>
        <w:tc>
          <w:tcPr>
            <w:tcW w:w="1325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8,40</w:t>
            </w:r>
          </w:p>
        </w:tc>
        <w:tc>
          <w:tcPr>
            <w:tcW w:w="1819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1,15</w:t>
            </w:r>
          </w:p>
        </w:tc>
      </w:tr>
      <w:tr w:rsidR="007663D5" w:rsidRPr="00C70A58" w:rsidTr="007663D5">
        <w:trPr>
          <w:trHeight w:val="486"/>
        </w:trPr>
        <w:tc>
          <w:tcPr>
            <w:tcW w:w="4683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Прицепы двухосные, особо большой грузоподъемности</w:t>
            </w:r>
          </w:p>
        </w:tc>
        <w:tc>
          <w:tcPr>
            <w:tcW w:w="1296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0,15</w:t>
            </w:r>
          </w:p>
        </w:tc>
        <w:tc>
          <w:tcPr>
            <w:tcW w:w="1304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2,20</w:t>
            </w:r>
          </w:p>
        </w:tc>
        <w:tc>
          <w:tcPr>
            <w:tcW w:w="1325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8,80</w:t>
            </w:r>
          </w:p>
        </w:tc>
        <w:tc>
          <w:tcPr>
            <w:tcW w:w="1819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1,25</w:t>
            </w:r>
          </w:p>
        </w:tc>
      </w:tr>
      <w:tr w:rsidR="007663D5" w:rsidRPr="00C70A58" w:rsidTr="007663D5">
        <w:trPr>
          <w:trHeight w:val="486"/>
        </w:trPr>
        <w:tc>
          <w:tcPr>
            <w:tcW w:w="4683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Прицепы многоосные, особо большой грузоподъемности</w:t>
            </w:r>
          </w:p>
        </w:tc>
        <w:tc>
          <w:tcPr>
            <w:tcW w:w="1296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0,15</w:t>
            </w:r>
          </w:p>
        </w:tc>
        <w:tc>
          <w:tcPr>
            <w:tcW w:w="1304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3,00</w:t>
            </w:r>
          </w:p>
        </w:tc>
        <w:tc>
          <w:tcPr>
            <w:tcW w:w="1325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12,00</w:t>
            </w:r>
          </w:p>
        </w:tc>
        <w:tc>
          <w:tcPr>
            <w:tcW w:w="1819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Pr="00C70A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1,70</w:t>
            </w:r>
          </w:p>
        </w:tc>
      </w:tr>
      <w:tr w:rsidR="007663D5" w:rsidRPr="00C70A58" w:rsidTr="007663D5">
        <w:trPr>
          <w:trHeight w:val="258"/>
        </w:trPr>
        <w:tc>
          <w:tcPr>
            <w:tcW w:w="4683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Прицепы и полуприцепы тяжеловозы</w:t>
            </w:r>
          </w:p>
        </w:tc>
        <w:tc>
          <w:tcPr>
            <w:tcW w:w="1296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0,20</w:t>
            </w:r>
          </w:p>
        </w:tc>
        <w:tc>
          <w:tcPr>
            <w:tcW w:w="1304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4,40</w:t>
            </w:r>
          </w:p>
        </w:tc>
        <w:tc>
          <w:tcPr>
            <w:tcW w:w="1325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17,60</w:t>
            </w:r>
          </w:p>
        </w:tc>
        <w:tc>
          <w:tcPr>
            <w:tcW w:w="1819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Pr="00C70A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2,40</w:t>
            </w:r>
          </w:p>
        </w:tc>
      </w:tr>
    </w:tbl>
    <w:p w:rsidR="007663D5" w:rsidRPr="00C70A58" w:rsidRDefault="007663D5" w:rsidP="00BE0836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D2151" w:rsidRPr="00C70A58" w:rsidRDefault="00BD2151" w:rsidP="00BE0836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7663D5" w:rsidRPr="00C70A58" w:rsidRDefault="007663D5" w:rsidP="00BE083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C70A58">
        <w:rPr>
          <w:rFonts w:ascii="Times New Roman" w:hAnsi="Times New Roman" w:cs="Times New Roman"/>
          <w:sz w:val="20"/>
          <w:szCs w:val="20"/>
        </w:rPr>
        <w:t>Таблица 8 - Нормы пробега подвижного состава до капитального ремонта (тыс</w:t>
      </w:r>
      <w:proofErr w:type="gramStart"/>
      <w:r w:rsidRPr="00C70A58">
        <w:rPr>
          <w:rFonts w:ascii="Times New Roman" w:hAnsi="Times New Roman" w:cs="Times New Roman"/>
          <w:sz w:val="20"/>
          <w:szCs w:val="20"/>
        </w:rPr>
        <w:t>.к</w:t>
      </w:r>
      <w:proofErr w:type="gramEnd"/>
      <w:r w:rsidRPr="00C70A58">
        <w:rPr>
          <w:rFonts w:ascii="Times New Roman" w:hAnsi="Times New Roman" w:cs="Times New Roman"/>
          <w:sz w:val="20"/>
          <w:szCs w:val="20"/>
        </w:rPr>
        <w:t>м)</w:t>
      </w:r>
    </w:p>
    <w:tbl>
      <w:tblPr>
        <w:tblStyle w:val="af"/>
        <w:tblW w:w="10489" w:type="dxa"/>
        <w:tblLook w:val="01E0"/>
      </w:tblPr>
      <w:tblGrid>
        <w:gridCol w:w="5630"/>
        <w:gridCol w:w="8"/>
        <w:gridCol w:w="2750"/>
        <w:gridCol w:w="12"/>
        <w:gridCol w:w="2074"/>
        <w:gridCol w:w="15"/>
      </w:tblGrid>
      <w:tr w:rsidR="007663D5" w:rsidRPr="00C70A58" w:rsidTr="00BC3B1E">
        <w:trPr>
          <w:gridAfter w:val="1"/>
          <w:wAfter w:w="15" w:type="dxa"/>
          <w:trHeight w:val="247"/>
        </w:trPr>
        <w:tc>
          <w:tcPr>
            <w:tcW w:w="5630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Подвижной состав и его основной параметр</w:t>
            </w:r>
          </w:p>
        </w:tc>
        <w:tc>
          <w:tcPr>
            <w:tcW w:w="2758" w:type="dxa"/>
            <w:gridSpan w:val="2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Марка</w:t>
            </w:r>
            <w:r w:rsidRPr="00C70A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</w:t>
            </w: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модель</w:t>
            </w:r>
          </w:p>
        </w:tc>
        <w:tc>
          <w:tcPr>
            <w:tcW w:w="2086" w:type="dxa"/>
            <w:gridSpan w:val="2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Норма пробега</w:t>
            </w:r>
          </w:p>
        </w:tc>
      </w:tr>
      <w:tr w:rsidR="007663D5" w:rsidRPr="00C70A58" w:rsidTr="00BC3B1E">
        <w:trPr>
          <w:gridAfter w:val="1"/>
          <w:wAfter w:w="15" w:type="dxa"/>
          <w:trHeight w:val="247"/>
        </w:trPr>
        <w:tc>
          <w:tcPr>
            <w:tcW w:w="5630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1</w:t>
            </w:r>
          </w:p>
        </w:tc>
        <w:tc>
          <w:tcPr>
            <w:tcW w:w="2758" w:type="dxa"/>
            <w:gridSpan w:val="2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2</w:t>
            </w:r>
          </w:p>
        </w:tc>
        <w:tc>
          <w:tcPr>
            <w:tcW w:w="2086" w:type="dxa"/>
            <w:gridSpan w:val="2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     3</w:t>
            </w:r>
          </w:p>
        </w:tc>
      </w:tr>
      <w:tr w:rsidR="007663D5" w:rsidRPr="00C70A58" w:rsidTr="00BC3B1E">
        <w:trPr>
          <w:gridAfter w:val="1"/>
          <w:wAfter w:w="15" w:type="dxa"/>
          <w:trHeight w:val="247"/>
        </w:trPr>
        <w:tc>
          <w:tcPr>
            <w:tcW w:w="10474" w:type="dxa"/>
            <w:gridSpan w:val="5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Автомобили легковые</w:t>
            </w:r>
          </w:p>
        </w:tc>
      </w:tr>
      <w:tr w:rsidR="007663D5" w:rsidRPr="00C70A58" w:rsidTr="00BC3B1E">
        <w:trPr>
          <w:gridAfter w:val="1"/>
          <w:wAfter w:w="15" w:type="dxa"/>
          <w:trHeight w:val="494"/>
        </w:trPr>
        <w:tc>
          <w:tcPr>
            <w:tcW w:w="5630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Особо малого класса (рабочий объем двигателя до </w:t>
            </w:r>
            <w:smartTag w:uri="urn:schemas-microsoft-com:office:smarttags" w:element="metricconverter">
              <w:smartTagPr>
                <w:attr w:name="ProductID" w:val="1,2 литров"/>
              </w:smartTagPr>
              <w:r w:rsidRPr="00C70A58">
                <w:rPr>
                  <w:rFonts w:ascii="Times New Roman" w:hAnsi="Times New Roman" w:cs="Times New Roman"/>
                  <w:sz w:val="20"/>
                  <w:szCs w:val="20"/>
                </w:rPr>
                <w:t>1,2 литров</w:t>
              </w:r>
            </w:smartTag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включительно) </w:t>
            </w:r>
          </w:p>
        </w:tc>
        <w:tc>
          <w:tcPr>
            <w:tcW w:w="2758" w:type="dxa"/>
            <w:gridSpan w:val="2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ЗАЗ</w:t>
            </w:r>
            <w:r w:rsidRPr="00C70A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-1102</w:t>
            </w: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Таврия</w:t>
            </w:r>
            <w:proofErr w:type="spellEnd"/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086" w:type="dxa"/>
            <w:gridSpan w:val="2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  <w:r w:rsidRPr="00C70A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125</w:t>
            </w:r>
          </w:p>
        </w:tc>
      </w:tr>
      <w:tr w:rsidR="007663D5" w:rsidRPr="00C70A58" w:rsidTr="00BC3B1E">
        <w:trPr>
          <w:gridAfter w:val="1"/>
          <w:wAfter w:w="15" w:type="dxa"/>
          <w:trHeight w:val="494"/>
        </w:trPr>
        <w:tc>
          <w:tcPr>
            <w:tcW w:w="5630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Малого класса (свыше 1,2 до </w:t>
            </w:r>
            <w:smartTag w:uri="urn:schemas-microsoft-com:office:smarttags" w:element="metricconverter">
              <w:smartTagPr>
                <w:attr w:name="ProductID" w:val="1,8 литров"/>
              </w:smartTagPr>
              <w:r w:rsidRPr="00C70A58">
                <w:rPr>
                  <w:rFonts w:ascii="Times New Roman" w:hAnsi="Times New Roman" w:cs="Times New Roman"/>
                  <w:sz w:val="20"/>
                  <w:szCs w:val="20"/>
                </w:rPr>
                <w:t>1,8 литров</w:t>
              </w:r>
            </w:smartTag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758" w:type="dxa"/>
            <w:gridSpan w:val="2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Модели Волжского автозавода</w:t>
            </w:r>
          </w:p>
        </w:tc>
        <w:tc>
          <w:tcPr>
            <w:tcW w:w="2086" w:type="dxa"/>
            <w:gridSpan w:val="2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  <w:r w:rsidRPr="00C70A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</w:tr>
      <w:tr w:rsidR="007663D5" w:rsidRPr="00C70A58" w:rsidTr="00BC3B1E">
        <w:trPr>
          <w:gridAfter w:val="1"/>
          <w:wAfter w:w="15" w:type="dxa"/>
          <w:trHeight w:val="611"/>
        </w:trPr>
        <w:tc>
          <w:tcPr>
            <w:tcW w:w="5630" w:type="dxa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Среднего класса (свыше 1,8 до </w:t>
            </w:r>
            <w:smartTag w:uri="urn:schemas-microsoft-com:office:smarttags" w:element="metricconverter">
              <w:smartTagPr>
                <w:attr w:name="ProductID" w:val="3,5 литров"/>
              </w:smartTagPr>
              <w:r w:rsidRPr="00C70A58">
                <w:rPr>
                  <w:rFonts w:ascii="Times New Roman" w:hAnsi="Times New Roman" w:cs="Times New Roman"/>
                  <w:sz w:val="20"/>
                  <w:szCs w:val="20"/>
                </w:rPr>
                <w:t>3,5 литров</w:t>
              </w:r>
            </w:smartTag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758" w:type="dxa"/>
            <w:gridSpan w:val="2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Автомобили Горьковского и Ульяновского автозаводов</w:t>
            </w:r>
          </w:p>
        </w:tc>
        <w:tc>
          <w:tcPr>
            <w:tcW w:w="2086" w:type="dxa"/>
            <w:gridSpan w:val="2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  400</w:t>
            </w:r>
          </w:p>
        </w:tc>
      </w:tr>
      <w:tr w:rsidR="007663D5" w:rsidRPr="00C70A58" w:rsidTr="00BC3B1E">
        <w:trPr>
          <w:trHeight w:val="241"/>
        </w:trPr>
        <w:tc>
          <w:tcPr>
            <w:tcW w:w="10489" w:type="dxa"/>
            <w:gridSpan w:val="6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Автобусы</w:t>
            </w:r>
          </w:p>
        </w:tc>
      </w:tr>
      <w:tr w:rsidR="007663D5" w:rsidRPr="00C70A58" w:rsidTr="00BC3B1E">
        <w:trPr>
          <w:trHeight w:val="241"/>
        </w:trPr>
        <w:tc>
          <w:tcPr>
            <w:tcW w:w="5638" w:type="dxa"/>
            <w:gridSpan w:val="2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Особо малого класса (длина до </w:t>
            </w:r>
            <w:smartTag w:uri="urn:schemas-microsoft-com:office:smarttags" w:element="metricconverter">
              <w:smartTagPr>
                <w:attr w:name="ProductID" w:val="5 метров"/>
              </w:smartTagPr>
              <w:r w:rsidRPr="00C70A58">
                <w:rPr>
                  <w:rFonts w:ascii="Times New Roman" w:hAnsi="Times New Roman" w:cs="Times New Roman"/>
                  <w:sz w:val="20"/>
                  <w:szCs w:val="20"/>
                </w:rPr>
                <w:t>5 метров</w:t>
              </w:r>
            </w:smartTag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включительно)</w:t>
            </w:r>
          </w:p>
        </w:tc>
        <w:tc>
          <w:tcPr>
            <w:tcW w:w="2762" w:type="dxa"/>
            <w:gridSpan w:val="2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ГАЗ-32213</w:t>
            </w:r>
            <w:r w:rsidRPr="00C70A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2217</w:t>
            </w:r>
          </w:p>
        </w:tc>
        <w:tc>
          <w:tcPr>
            <w:tcW w:w="2089" w:type="dxa"/>
            <w:gridSpan w:val="2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 w:rsidRPr="00C70A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350</w:t>
            </w:r>
          </w:p>
        </w:tc>
      </w:tr>
      <w:tr w:rsidR="007663D5" w:rsidRPr="00C70A58" w:rsidTr="00BC3B1E">
        <w:trPr>
          <w:trHeight w:val="241"/>
        </w:trPr>
        <w:tc>
          <w:tcPr>
            <w:tcW w:w="5638" w:type="dxa"/>
            <w:gridSpan w:val="2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Малого класса </w:t>
            </w:r>
            <w:proofErr w:type="gramStart"/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( </w:t>
            </w:r>
            <w:proofErr w:type="gramEnd"/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свыше 6,0 до </w:t>
            </w:r>
            <w:smartTag w:uri="urn:schemas-microsoft-com:office:smarttags" w:element="metricconverter">
              <w:smartTagPr>
                <w:attr w:name="ProductID" w:val="8,0 метров"/>
              </w:smartTagPr>
              <w:r w:rsidRPr="00C70A58">
                <w:rPr>
                  <w:rFonts w:ascii="Times New Roman" w:hAnsi="Times New Roman" w:cs="Times New Roman"/>
                  <w:sz w:val="20"/>
                  <w:szCs w:val="20"/>
                </w:rPr>
                <w:t>8,0 метров</w:t>
              </w:r>
            </w:smartTag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762" w:type="dxa"/>
            <w:gridSpan w:val="2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КАВЗ-3976</w:t>
            </w:r>
          </w:p>
        </w:tc>
        <w:tc>
          <w:tcPr>
            <w:tcW w:w="2089" w:type="dxa"/>
            <w:gridSpan w:val="2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Pr="00C70A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400</w:t>
            </w:r>
          </w:p>
        </w:tc>
      </w:tr>
      <w:tr w:rsidR="007663D5" w:rsidRPr="00C70A58" w:rsidTr="00BC3B1E">
        <w:trPr>
          <w:trHeight w:val="482"/>
        </w:trPr>
        <w:tc>
          <w:tcPr>
            <w:tcW w:w="5638" w:type="dxa"/>
            <w:gridSpan w:val="2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Среднего класса (свыше 8,0 до </w:t>
            </w:r>
            <w:smartTag w:uri="urn:schemas-microsoft-com:office:smarttags" w:element="metricconverter">
              <w:smartTagPr>
                <w:attr w:name="ProductID" w:val="10,0 метров"/>
              </w:smartTagPr>
              <w:r w:rsidRPr="00C70A58">
                <w:rPr>
                  <w:rFonts w:ascii="Times New Roman" w:hAnsi="Times New Roman" w:cs="Times New Roman"/>
                  <w:sz w:val="20"/>
                  <w:szCs w:val="20"/>
                </w:rPr>
                <w:t>10,0 метров</w:t>
              </w:r>
            </w:smartTag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762" w:type="dxa"/>
            <w:gridSpan w:val="2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КАВЗ-39765</w:t>
            </w:r>
          </w:p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ЛАЗ-42072</w:t>
            </w:r>
          </w:p>
        </w:tc>
        <w:tc>
          <w:tcPr>
            <w:tcW w:w="2089" w:type="dxa"/>
            <w:gridSpan w:val="2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Pr="00C70A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500</w:t>
            </w:r>
          </w:p>
        </w:tc>
      </w:tr>
      <w:tr w:rsidR="007663D5" w:rsidRPr="00C70A58" w:rsidTr="00BC3B1E">
        <w:trPr>
          <w:trHeight w:val="482"/>
        </w:trPr>
        <w:tc>
          <w:tcPr>
            <w:tcW w:w="5638" w:type="dxa"/>
            <w:gridSpan w:val="2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Большого класса (свыше 10,5 до </w:t>
            </w:r>
            <w:smartTag w:uri="urn:schemas-microsoft-com:office:smarttags" w:element="metricconverter">
              <w:smartTagPr>
                <w:attr w:name="ProductID" w:val="12,0 метров"/>
              </w:smartTagPr>
              <w:r w:rsidRPr="00C70A58">
                <w:rPr>
                  <w:rFonts w:ascii="Times New Roman" w:hAnsi="Times New Roman" w:cs="Times New Roman"/>
                  <w:sz w:val="20"/>
                  <w:szCs w:val="20"/>
                </w:rPr>
                <w:t>12,0 метров</w:t>
              </w:r>
            </w:smartTag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</w:p>
        </w:tc>
        <w:tc>
          <w:tcPr>
            <w:tcW w:w="2762" w:type="dxa"/>
            <w:gridSpan w:val="2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ЛиАЗ-5256</w:t>
            </w:r>
          </w:p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МАРЗ-52661</w:t>
            </w:r>
          </w:p>
        </w:tc>
        <w:tc>
          <w:tcPr>
            <w:tcW w:w="2089" w:type="dxa"/>
            <w:gridSpan w:val="2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C70A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500</w:t>
            </w:r>
          </w:p>
        </w:tc>
      </w:tr>
      <w:tr w:rsidR="007663D5" w:rsidRPr="00C70A58" w:rsidTr="00BC3B1E">
        <w:trPr>
          <w:trHeight w:val="979"/>
        </w:trPr>
        <w:tc>
          <w:tcPr>
            <w:tcW w:w="5638" w:type="dxa"/>
            <w:gridSpan w:val="2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Особо большого класса (свыше </w:t>
            </w:r>
            <w:smartTag w:uri="urn:schemas-microsoft-com:office:smarttags" w:element="metricconverter">
              <w:smartTagPr>
                <w:attr w:name="ProductID" w:val="12,0 метров"/>
              </w:smartTagPr>
              <w:r w:rsidRPr="00C70A58">
                <w:rPr>
                  <w:rFonts w:ascii="Times New Roman" w:hAnsi="Times New Roman" w:cs="Times New Roman"/>
                  <w:sz w:val="20"/>
                  <w:szCs w:val="20"/>
                </w:rPr>
                <w:t>12,0 метров</w:t>
              </w:r>
            </w:smartTag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762" w:type="dxa"/>
            <w:gridSpan w:val="2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Автобусы иностранного производства и отечественные сочлененные</w:t>
            </w:r>
          </w:p>
        </w:tc>
        <w:tc>
          <w:tcPr>
            <w:tcW w:w="2089" w:type="dxa"/>
            <w:gridSpan w:val="2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  400</w:t>
            </w:r>
          </w:p>
        </w:tc>
      </w:tr>
      <w:tr w:rsidR="007663D5" w:rsidRPr="00C70A58" w:rsidTr="00BC3B1E">
        <w:trPr>
          <w:trHeight w:val="241"/>
        </w:trPr>
        <w:tc>
          <w:tcPr>
            <w:tcW w:w="10489" w:type="dxa"/>
            <w:gridSpan w:val="6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Автомобили грузовые общего назначения</w:t>
            </w:r>
          </w:p>
        </w:tc>
      </w:tr>
      <w:tr w:rsidR="007663D5" w:rsidRPr="00C70A58" w:rsidTr="00BC3B1E">
        <w:trPr>
          <w:trHeight w:val="241"/>
        </w:trPr>
        <w:tc>
          <w:tcPr>
            <w:tcW w:w="5638" w:type="dxa"/>
            <w:gridSpan w:val="2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Особо малой грузоподъемности (от 0,5 до</w:t>
            </w:r>
            <w:proofErr w:type="gramStart"/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,0 т.)</w:t>
            </w:r>
          </w:p>
        </w:tc>
        <w:tc>
          <w:tcPr>
            <w:tcW w:w="2762" w:type="dxa"/>
            <w:gridSpan w:val="2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УАЗ</w:t>
            </w:r>
          </w:p>
        </w:tc>
        <w:tc>
          <w:tcPr>
            <w:tcW w:w="2089" w:type="dxa"/>
            <w:gridSpan w:val="2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70A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150</w:t>
            </w:r>
          </w:p>
        </w:tc>
      </w:tr>
      <w:tr w:rsidR="007663D5" w:rsidRPr="00C70A58" w:rsidTr="00BC3B1E">
        <w:trPr>
          <w:trHeight w:val="241"/>
        </w:trPr>
        <w:tc>
          <w:tcPr>
            <w:tcW w:w="5638" w:type="dxa"/>
            <w:gridSpan w:val="2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Малой грузоподъемности (свыше 1,0 до 3,0 т.)</w:t>
            </w:r>
          </w:p>
        </w:tc>
        <w:tc>
          <w:tcPr>
            <w:tcW w:w="2762" w:type="dxa"/>
            <w:gridSpan w:val="2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ЗиЛ-5301</w:t>
            </w:r>
          </w:p>
        </w:tc>
        <w:tc>
          <w:tcPr>
            <w:tcW w:w="2089" w:type="dxa"/>
            <w:gridSpan w:val="2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 175</w:t>
            </w:r>
          </w:p>
        </w:tc>
      </w:tr>
      <w:tr w:rsidR="007663D5" w:rsidRPr="00C70A58" w:rsidTr="00BC3B1E">
        <w:trPr>
          <w:trHeight w:val="482"/>
        </w:trPr>
        <w:tc>
          <w:tcPr>
            <w:tcW w:w="5638" w:type="dxa"/>
            <w:gridSpan w:val="2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Средней грузоподъемности (свыше 3,0 до 5,0 т)</w:t>
            </w:r>
          </w:p>
        </w:tc>
        <w:tc>
          <w:tcPr>
            <w:tcW w:w="2762" w:type="dxa"/>
            <w:gridSpan w:val="2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ЗиЛ-432730</w:t>
            </w:r>
          </w:p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МАЗ-437040</w:t>
            </w:r>
          </w:p>
        </w:tc>
        <w:tc>
          <w:tcPr>
            <w:tcW w:w="2089" w:type="dxa"/>
            <w:gridSpan w:val="2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  300</w:t>
            </w:r>
          </w:p>
        </w:tc>
      </w:tr>
      <w:tr w:rsidR="007663D5" w:rsidRPr="00C70A58" w:rsidTr="00BC3B1E">
        <w:trPr>
          <w:trHeight w:val="979"/>
        </w:trPr>
        <w:tc>
          <w:tcPr>
            <w:tcW w:w="5638" w:type="dxa"/>
            <w:gridSpan w:val="2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Большой грузоподъемности:</w:t>
            </w:r>
          </w:p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свыше 5,0 до 6,0 т.</w:t>
            </w:r>
          </w:p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свыше 6,0 до 8,0 т.</w:t>
            </w:r>
          </w:p>
        </w:tc>
        <w:tc>
          <w:tcPr>
            <w:tcW w:w="2762" w:type="dxa"/>
            <w:gridSpan w:val="2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ЗиЛ-431410</w:t>
            </w:r>
          </w:p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КамАЗ-5320</w:t>
            </w:r>
          </w:p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ЗиЛ-534330</w:t>
            </w:r>
          </w:p>
        </w:tc>
        <w:tc>
          <w:tcPr>
            <w:tcW w:w="2089" w:type="dxa"/>
            <w:gridSpan w:val="2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  450</w:t>
            </w:r>
          </w:p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  300</w:t>
            </w:r>
          </w:p>
        </w:tc>
      </w:tr>
      <w:tr w:rsidR="007663D5" w:rsidRPr="00C70A58" w:rsidTr="00BC3B1E">
        <w:trPr>
          <w:trHeight w:val="1477"/>
        </w:trPr>
        <w:tc>
          <w:tcPr>
            <w:tcW w:w="5638" w:type="dxa"/>
            <w:gridSpan w:val="2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Особо большой грузоподъемности:</w:t>
            </w:r>
          </w:p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70A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</w:t>
            </w: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выше</w:t>
            </w:r>
            <w:proofErr w:type="gramEnd"/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8,0 до 10,0 т.</w:t>
            </w:r>
          </w:p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</w:t>
            </w: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выше 10,0 до 16,0 т.</w:t>
            </w:r>
          </w:p>
        </w:tc>
        <w:tc>
          <w:tcPr>
            <w:tcW w:w="2762" w:type="dxa"/>
            <w:gridSpan w:val="2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КамАЗ-53212</w:t>
            </w:r>
          </w:p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МАЗ-533602</w:t>
            </w:r>
          </w:p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ЗиЛ-630900</w:t>
            </w:r>
          </w:p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КрАЗ-65101</w:t>
            </w:r>
          </w:p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КамАЗ-5325, 53215</w:t>
            </w:r>
          </w:p>
        </w:tc>
        <w:tc>
          <w:tcPr>
            <w:tcW w:w="2089" w:type="dxa"/>
            <w:gridSpan w:val="2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  300</w:t>
            </w:r>
          </w:p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  300</w:t>
            </w:r>
          </w:p>
        </w:tc>
      </w:tr>
      <w:tr w:rsidR="007663D5" w:rsidRPr="00C70A58" w:rsidTr="00BC3B1E">
        <w:trPr>
          <w:trHeight w:val="241"/>
        </w:trPr>
        <w:tc>
          <w:tcPr>
            <w:tcW w:w="10489" w:type="dxa"/>
            <w:gridSpan w:val="6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Автомобили – самосвалы карьерные</w:t>
            </w:r>
          </w:p>
        </w:tc>
      </w:tr>
      <w:tr w:rsidR="007663D5" w:rsidRPr="00C70A58" w:rsidTr="00BC3B1E">
        <w:trPr>
          <w:trHeight w:val="241"/>
        </w:trPr>
        <w:tc>
          <w:tcPr>
            <w:tcW w:w="5638" w:type="dxa"/>
            <w:gridSpan w:val="2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Грузоподъемностью 30</w:t>
            </w:r>
            <w:r w:rsidRPr="00C70A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</w:t>
            </w: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0 т</w:t>
            </w:r>
            <w:r w:rsidRPr="00C70A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2762" w:type="dxa"/>
            <w:gridSpan w:val="2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БелАЗ-7522</w:t>
            </w:r>
          </w:p>
        </w:tc>
        <w:tc>
          <w:tcPr>
            <w:tcW w:w="2089" w:type="dxa"/>
            <w:gridSpan w:val="2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  200</w:t>
            </w:r>
          </w:p>
        </w:tc>
      </w:tr>
      <w:tr w:rsidR="007663D5" w:rsidRPr="00C70A58" w:rsidTr="00BC3B1E">
        <w:trPr>
          <w:trHeight w:val="241"/>
        </w:trPr>
        <w:tc>
          <w:tcPr>
            <w:tcW w:w="5638" w:type="dxa"/>
            <w:gridSpan w:val="2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Грузоподъемностью 42</w:t>
            </w:r>
            <w:r w:rsidRPr="00C70A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</w:t>
            </w: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0 т</w:t>
            </w:r>
            <w:r w:rsidRPr="00C70A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2762" w:type="dxa"/>
            <w:gridSpan w:val="2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БелАЗ-7548</w:t>
            </w:r>
          </w:p>
        </w:tc>
        <w:tc>
          <w:tcPr>
            <w:tcW w:w="2089" w:type="dxa"/>
            <w:gridSpan w:val="2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  200</w:t>
            </w:r>
          </w:p>
        </w:tc>
      </w:tr>
      <w:tr w:rsidR="007663D5" w:rsidRPr="00C70A58" w:rsidTr="00BC3B1E">
        <w:trPr>
          <w:trHeight w:val="241"/>
        </w:trPr>
        <w:tc>
          <w:tcPr>
            <w:tcW w:w="10489" w:type="dxa"/>
            <w:gridSpan w:val="6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Прицепы и полуприцепы</w:t>
            </w:r>
          </w:p>
        </w:tc>
      </w:tr>
      <w:tr w:rsidR="007663D5" w:rsidRPr="00C70A58" w:rsidTr="00BC3B1E">
        <w:trPr>
          <w:trHeight w:val="482"/>
        </w:trPr>
        <w:tc>
          <w:tcPr>
            <w:tcW w:w="5638" w:type="dxa"/>
            <w:gridSpan w:val="2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Прицепы одноосные малой и средней грузоподъемности (до 5,0 т.)</w:t>
            </w:r>
          </w:p>
        </w:tc>
        <w:tc>
          <w:tcPr>
            <w:tcW w:w="2762" w:type="dxa"/>
            <w:gridSpan w:val="2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СМ-В325</w:t>
            </w:r>
          </w:p>
        </w:tc>
        <w:tc>
          <w:tcPr>
            <w:tcW w:w="2089" w:type="dxa"/>
            <w:gridSpan w:val="2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  120</w:t>
            </w:r>
          </w:p>
        </w:tc>
      </w:tr>
      <w:tr w:rsidR="007663D5" w:rsidRPr="00C70A58" w:rsidTr="00BC3B1E">
        <w:trPr>
          <w:trHeight w:val="497"/>
        </w:trPr>
        <w:tc>
          <w:tcPr>
            <w:tcW w:w="5638" w:type="dxa"/>
            <w:gridSpan w:val="2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Прицепы двухосные средней и большой грузоподъемности (до 8,0 т.)</w:t>
            </w:r>
          </w:p>
        </w:tc>
        <w:tc>
          <w:tcPr>
            <w:tcW w:w="2762" w:type="dxa"/>
            <w:gridSpan w:val="2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ГКБ-8350</w:t>
            </w:r>
          </w:p>
        </w:tc>
        <w:tc>
          <w:tcPr>
            <w:tcW w:w="2089" w:type="dxa"/>
            <w:gridSpan w:val="2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  250</w:t>
            </w:r>
          </w:p>
        </w:tc>
      </w:tr>
      <w:tr w:rsidR="007663D5" w:rsidRPr="00C70A58" w:rsidTr="00BC3B1E">
        <w:trPr>
          <w:trHeight w:val="482"/>
        </w:trPr>
        <w:tc>
          <w:tcPr>
            <w:tcW w:w="5638" w:type="dxa"/>
            <w:gridSpan w:val="2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Полуприцепы двухосные особо большой грузоподъемности (14 т.)</w:t>
            </w:r>
          </w:p>
        </w:tc>
        <w:tc>
          <w:tcPr>
            <w:tcW w:w="2762" w:type="dxa"/>
            <w:gridSpan w:val="2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Мод. 9370</w:t>
            </w:r>
          </w:p>
        </w:tc>
        <w:tc>
          <w:tcPr>
            <w:tcW w:w="2089" w:type="dxa"/>
            <w:gridSpan w:val="2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  300</w:t>
            </w:r>
          </w:p>
        </w:tc>
      </w:tr>
      <w:tr w:rsidR="007663D5" w:rsidRPr="00C70A58" w:rsidTr="00BC3B1E">
        <w:trPr>
          <w:trHeight w:val="497"/>
        </w:trPr>
        <w:tc>
          <w:tcPr>
            <w:tcW w:w="5638" w:type="dxa"/>
            <w:gridSpan w:val="2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Полуприцепы многоосные особо большой грузоподъемности (свыше 20,0 т.)</w:t>
            </w:r>
          </w:p>
        </w:tc>
        <w:tc>
          <w:tcPr>
            <w:tcW w:w="2762" w:type="dxa"/>
            <w:gridSpan w:val="2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МАЗ-9398</w:t>
            </w:r>
          </w:p>
        </w:tc>
        <w:tc>
          <w:tcPr>
            <w:tcW w:w="2089" w:type="dxa"/>
            <w:gridSpan w:val="2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  320</w:t>
            </w:r>
          </w:p>
        </w:tc>
      </w:tr>
      <w:tr w:rsidR="007663D5" w:rsidRPr="00C70A58" w:rsidTr="00BC3B1E">
        <w:trPr>
          <w:trHeight w:val="497"/>
        </w:trPr>
        <w:tc>
          <w:tcPr>
            <w:tcW w:w="5638" w:type="dxa"/>
            <w:gridSpan w:val="2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Прицепы и полуприцепы-тяжеловозы </w:t>
            </w:r>
          </w:p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(свыше 22,0 т.)</w:t>
            </w:r>
          </w:p>
        </w:tc>
        <w:tc>
          <w:tcPr>
            <w:tcW w:w="2762" w:type="dxa"/>
            <w:gridSpan w:val="2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>ЧМЗАШ</w:t>
            </w:r>
          </w:p>
        </w:tc>
        <w:tc>
          <w:tcPr>
            <w:tcW w:w="2089" w:type="dxa"/>
            <w:gridSpan w:val="2"/>
          </w:tcPr>
          <w:p w:rsidR="007663D5" w:rsidRPr="00C70A58" w:rsidRDefault="007663D5" w:rsidP="00BE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A58">
              <w:rPr>
                <w:rFonts w:ascii="Times New Roman" w:hAnsi="Times New Roman" w:cs="Times New Roman"/>
                <w:sz w:val="20"/>
                <w:szCs w:val="20"/>
              </w:rPr>
              <w:t xml:space="preserve">         250</w:t>
            </w:r>
          </w:p>
        </w:tc>
      </w:tr>
    </w:tbl>
    <w:p w:rsidR="007663D5" w:rsidRDefault="007663D5" w:rsidP="00BE083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C5482" w:rsidRDefault="00DC5482" w:rsidP="00BE083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C5482" w:rsidRDefault="00DC5482" w:rsidP="00BE083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C5482" w:rsidRDefault="00DC5482" w:rsidP="00BE083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C5482" w:rsidRDefault="00DC5482" w:rsidP="00BE083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C5482" w:rsidRDefault="00DC5482" w:rsidP="00BE083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C5482" w:rsidRDefault="00DC5482" w:rsidP="00BE083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C5482" w:rsidRDefault="00DC5482" w:rsidP="00BE083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C5482" w:rsidRDefault="00DC5482" w:rsidP="00BE083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C5482" w:rsidRDefault="00DC5482" w:rsidP="00BE083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C5482" w:rsidRDefault="00DC5482" w:rsidP="00BE083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C5482" w:rsidRDefault="00DC5482" w:rsidP="00BE083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C5482" w:rsidRDefault="00DC5482" w:rsidP="00BE083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C5482" w:rsidRDefault="00DC5482" w:rsidP="00BE083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C5482" w:rsidRDefault="00DC5482" w:rsidP="00BE083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C5482" w:rsidRDefault="00DC5482" w:rsidP="00BE083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C5482" w:rsidRDefault="00DC5482" w:rsidP="00BE083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C5482" w:rsidRDefault="00DC5482" w:rsidP="00BE083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C5482" w:rsidRDefault="00DC5482" w:rsidP="00BE083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C5482" w:rsidRDefault="00DC5482" w:rsidP="00BE083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C5482" w:rsidRDefault="00DC5482" w:rsidP="00BE083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C5482" w:rsidRDefault="00DC5482" w:rsidP="00BE083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C5482" w:rsidRDefault="00DC5482" w:rsidP="00BE083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C5482" w:rsidRDefault="00DC5482" w:rsidP="00BE083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C5482" w:rsidRDefault="00DC5482" w:rsidP="00BE083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C5482" w:rsidRDefault="00DC5482" w:rsidP="00BE083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C5482" w:rsidRDefault="00DC5482" w:rsidP="00BE083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C5482" w:rsidRDefault="00DC5482" w:rsidP="00BE083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C5482" w:rsidRDefault="00DC5482" w:rsidP="00DC5482"/>
    <w:p w:rsidR="00DC5482" w:rsidRPr="00A95407" w:rsidRDefault="00DC5482" w:rsidP="00DC5482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95407">
        <w:rPr>
          <w:rFonts w:ascii="Times New Roman" w:eastAsia="Calibri" w:hAnsi="Times New Roman" w:cs="Times New Roman"/>
          <w:b/>
          <w:sz w:val="28"/>
          <w:szCs w:val="28"/>
        </w:rPr>
        <w:t>Методические указания</w:t>
      </w:r>
    </w:p>
    <w:p w:rsidR="00DC5482" w:rsidRDefault="00DC5482" w:rsidP="00DC548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b/>
          <w:sz w:val="28"/>
          <w:szCs w:val="28"/>
        </w:rPr>
        <w:t xml:space="preserve">для самостоятельной  практической  работ </w:t>
      </w:r>
      <w:r>
        <w:rPr>
          <w:rFonts w:ascii="Times New Roman" w:hAnsi="Times New Roman" w:cs="Times New Roman"/>
          <w:b/>
          <w:sz w:val="28"/>
          <w:szCs w:val="28"/>
        </w:rPr>
        <w:t xml:space="preserve">по дисциплине </w:t>
      </w:r>
      <w:proofErr w:type="gramEnd"/>
    </w:p>
    <w:p w:rsidR="00DC5482" w:rsidRPr="00A95407" w:rsidRDefault="00DC5482" w:rsidP="00DC5482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800218">
        <w:rPr>
          <w:rFonts w:ascii="Times New Roman" w:hAnsi="Times New Roman" w:cs="Times New Roman"/>
          <w:b/>
          <w:sz w:val="28"/>
          <w:szCs w:val="28"/>
        </w:rPr>
        <w:t>Техническое обслуживание и ремонт автомобильного транспорта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DC5482" w:rsidRPr="00407E53" w:rsidRDefault="00DC5482" w:rsidP="00DC5482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07E53">
        <w:rPr>
          <w:rFonts w:ascii="Times New Roman" w:hAnsi="Times New Roman" w:cs="Times New Roman"/>
          <w:b/>
          <w:bCs/>
          <w:sz w:val="28"/>
          <w:szCs w:val="28"/>
        </w:rPr>
        <w:t xml:space="preserve">для </w:t>
      </w:r>
      <w:r>
        <w:rPr>
          <w:rFonts w:ascii="Times New Roman" w:hAnsi="Times New Roman" w:cs="Times New Roman"/>
          <w:b/>
          <w:bCs/>
          <w:sz w:val="28"/>
          <w:szCs w:val="28"/>
        </w:rPr>
        <w:t>учащихся 3</w:t>
      </w:r>
      <w:r w:rsidRPr="00407E53">
        <w:rPr>
          <w:rFonts w:ascii="Times New Roman" w:hAnsi="Times New Roman" w:cs="Times New Roman"/>
          <w:b/>
          <w:bCs/>
          <w:sz w:val="28"/>
          <w:szCs w:val="28"/>
        </w:rPr>
        <w:t xml:space="preserve"> курса заочного отделения </w:t>
      </w:r>
    </w:p>
    <w:p w:rsidR="00DC5482" w:rsidRDefault="00DC5482" w:rsidP="00DC5482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специальности 23.02.03.</w:t>
      </w:r>
      <w:r w:rsidRPr="00407E53">
        <w:rPr>
          <w:rFonts w:ascii="Times New Roman" w:hAnsi="Times New Roman" w:cs="Times New Roman"/>
          <w:b/>
          <w:bCs/>
          <w:sz w:val="28"/>
          <w:szCs w:val="28"/>
        </w:rPr>
        <w:t xml:space="preserve">  «Техническое обслуживание и </w:t>
      </w:r>
    </w:p>
    <w:p w:rsidR="00DC5482" w:rsidRPr="00407E53" w:rsidRDefault="00DC5482" w:rsidP="00DC5482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07E53">
        <w:rPr>
          <w:rFonts w:ascii="Times New Roman" w:hAnsi="Times New Roman" w:cs="Times New Roman"/>
          <w:b/>
          <w:bCs/>
          <w:sz w:val="28"/>
          <w:szCs w:val="28"/>
        </w:rPr>
        <w:t xml:space="preserve">ремонт автомобильного  транспорта»  </w:t>
      </w:r>
    </w:p>
    <w:p w:rsidR="00DC5482" w:rsidRPr="00407E53" w:rsidRDefault="00DC5482" w:rsidP="00DC5482">
      <w:pPr>
        <w:shd w:val="clear" w:color="auto" w:fill="FFFFFF"/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DC5482" w:rsidRPr="00407E53" w:rsidRDefault="00DC5482" w:rsidP="00DC5482">
      <w:pPr>
        <w:shd w:val="clear" w:color="auto" w:fill="FFFFFF"/>
        <w:spacing w:after="0" w:line="360" w:lineRule="auto"/>
        <w:rPr>
          <w:rFonts w:ascii="Times New Roman" w:hAnsi="Times New Roman" w:cs="Times New Roman"/>
          <w:b/>
          <w:bCs/>
          <w:sz w:val="40"/>
          <w:szCs w:val="32"/>
        </w:rPr>
      </w:pPr>
    </w:p>
    <w:p w:rsidR="00DC5482" w:rsidRPr="00DC5482" w:rsidRDefault="00DC5482" w:rsidP="00DC54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C5482" w:rsidRPr="00DC5482" w:rsidRDefault="00DC5482" w:rsidP="00DC5482">
      <w:pPr>
        <w:pStyle w:val="2"/>
        <w:rPr>
          <w:sz w:val="28"/>
          <w:szCs w:val="28"/>
        </w:rPr>
      </w:pPr>
      <w:r w:rsidRPr="00DC5482">
        <w:rPr>
          <w:sz w:val="28"/>
          <w:szCs w:val="28"/>
        </w:rPr>
        <w:t>Соста</w:t>
      </w:r>
      <w:r>
        <w:rPr>
          <w:sz w:val="28"/>
          <w:szCs w:val="28"/>
        </w:rPr>
        <w:t xml:space="preserve">вил:  преподаватель  </w:t>
      </w:r>
    </w:p>
    <w:p w:rsidR="00DC5482" w:rsidRPr="00DC5482" w:rsidRDefault="00DC5482" w:rsidP="00DC548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pacing w:val="-9"/>
          <w:sz w:val="28"/>
          <w:szCs w:val="28"/>
        </w:rPr>
      </w:pPr>
      <w:proofErr w:type="spellStart"/>
      <w:r>
        <w:rPr>
          <w:rFonts w:ascii="Times New Roman" w:hAnsi="Times New Roman" w:cs="Times New Roman"/>
          <w:bCs/>
          <w:color w:val="000000"/>
          <w:spacing w:val="-9"/>
          <w:sz w:val="28"/>
          <w:szCs w:val="28"/>
        </w:rPr>
        <w:t>Баландин</w:t>
      </w:r>
      <w:proofErr w:type="spellEnd"/>
      <w:r>
        <w:rPr>
          <w:rFonts w:ascii="Times New Roman" w:hAnsi="Times New Roman" w:cs="Times New Roman"/>
          <w:bCs/>
          <w:color w:val="000000"/>
          <w:spacing w:val="-9"/>
          <w:sz w:val="28"/>
          <w:szCs w:val="28"/>
        </w:rPr>
        <w:t xml:space="preserve"> Л.И.</w:t>
      </w:r>
    </w:p>
    <w:p w:rsidR="00DC5482" w:rsidRPr="00DC5482" w:rsidRDefault="00DC5482" w:rsidP="00DC548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pacing w:val="-9"/>
          <w:sz w:val="28"/>
          <w:szCs w:val="28"/>
        </w:rPr>
      </w:pPr>
      <w:r w:rsidRPr="00DC5482">
        <w:rPr>
          <w:rFonts w:ascii="Times New Roman" w:hAnsi="Times New Roman" w:cs="Times New Roman"/>
          <w:bCs/>
          <w:color w:val="000000"/>
          <w:spacing w:val="-9"/>
          <w:sz w:val="28"/>
          <w:szCs w:val="28"/>
        </w:rPr>
        <w:t xml:space="preserve">Редактор: к.т.н. </w:t>
      </w:r>
      <w:proofErr w:type="spellStart"/>
      <w:r w:rsidRPr="00DC5482">
        <w:rPr>
          <w:rFonts w:ascii="Times New Roman" w:hAnsi="Times New Roman" w:cs="Times New Roman"/>
          <w:bCs/>
          <w:color w:val="000000"/>
          <w:spacing w:val="-9"/>
          <w:sz w:val="28"/>
          <w:szCs w:val="28"/>
        </w:rPr>
        <w:t>Старчакова</w:t>
      </w:r>
      <w:proofErr w:type="spellEnd"/>
      <w:r w:rsidRPr="00DC5482">
        <w:rPr>
          <w:rFonts w:ascii="Times New Roman" w:hAnsi="Times New Roman" w:cs="Times New Roman"/>
          <w:bCs/>
          <w:color w:val="000000"/>
          <w:spacing w:val="-9"/>
          <w:sz w:val="28"/>
          <w:szCs w:val="28"/>
        </w:rPr>
        <w:t xml:space="preserve"> О.К.</w:t>
      </w:r>
    </w:p>
    <w:p w:rsidR="00DC5482" w:rsidRPr="00DC5482" w:rsidRDefault="00DC5482" w:rsidP="00DC5482">
      <w:pPr>
        <w:shd w:val="clear" w:color="auto" w:fill="FFFFFF"/>
        <w:spacing w:after="0" w:line="240" w:lineRule="auto"/>
        <w:ind w:firstLine="720"/>
        <w:jc w:val="center"/>
        <w:rPr>
          <w:rFonts w:ascii="Times New Roman" w:hAnsi="Times New Roman" w:cs="Times New Roman"/>
          <w:bCs/>
          <w:color w:val="000000"/>
          <w:spacing w:val="-9"/>
          <w:sz w:val="28"/>
          <w:szCs w:val="28"/>
        </w:rPr>
      </w:pPr>
    </w:p>
    <w:p w:rsidR="00DC5482" w:rsidRPr="00DC5482" w:rsidRDefault="00DC5482" w:rsidP="00DC548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C5482">
        <w:rPr>
          <w:rFonts w:ascii="Times New Roman" w:hAnsi="Times New Roman" w:cs="Times New Roman"/>
          <w:bCs/>
          <w:color w:val="000000"/>
          <w:spacing w:val="-9"/>
          <w:sz w:val="28"/>
          <w:szCs w:val="28"/>
        </w:rPr>
        <w:t>ГБ</w:t>
      </w:r>
      <w:r w:rsidR="00390FA8">
        <w:rPr>
          <w:rFonts w:ascii="Times New Roman" w:hAnsi="Times New Roman" w:cs="Times New Roman"/>
          <w:bCs/>
          <w:color w:val="000000"/>
          <w:spacing w:val="-9"/>
          <w:sz w:val="28"/>
          <w:szCs w:val="28"/>
        </w:rPr>
        <w:t>ПО</w:t>
      </w:r>
      <w:r w:rsidRPr="00DC5482">
        <w:rPr>
          <w:rFonts w:ascii="Times New Roman" w:hAnsi="Times New Roman" w:cs="Times New Roman"/>
          <w:bCs/>
          <w:color w:val="000000"/>
          <w:spacing w:val="-9"/>
          <w:sz w:val="28"/>
          <w:szCs w:val="28"/>
        </w:rPr>
        <w:t xml:space="preserve">У ВО  </w:t>
      </w:r>
      <w:r w:rsidRPr="00DC5482">
        <w:rPr>
          <w:rFonts w:ascii="Times New Roman" w:hAnsi="Times New Roman" w:cs="Times New Roman"/>
          <w:bCs/>
          <w:sz w:val="28"/>
          <w:szCs w:val="28"/>
        </w:rPr>
        <w:t xml:space="preserve">«Воронежский  государственный </w:t>
      </w:r>
    </w:p>
    <w:p w:rsidR="00DC5482" w:rsidRPr="00DC5482" w:rsidRDefault="00DC5482" w:rsidP="00DC548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pacing w:val="-9"/>
          <w:sz w:val="28"/>
          <w:szCs w:val="28"/>
        </w:rPr>
      </w:pPr>
      <w:r w:rsidRPr="00DC5482">
        <w:rPr>
          <w:rFonts w:ascii="Times New Roman" w:hAnsi="Times New Roman" w:cs="Times New Roman"/>
          <w:bCs/>
          <w:sz w:val="28"/>
          <w:szCs w:val="28"/>
        </w:rPr>
        <w:t xml:space="preserve"> промышленно - технологический   колледж»</w:t>
      </w:r>
    </w:p>
    <w:p w:rsidR="00DC5482" w:rsidRPr="00DC5482" w:rsidRDefault="00DC5482" w:rsidP="00DC5482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C5482">
        <w:rPr>
          <w:rFonts w:ascii="Times New Roman" w:hAnsi="Times New Roman" w:cs="Times New Roman"/>
          <w:bCs/>
          <w:sz w:val="28"/>
          <w:szCs w:val="28"/>
        </w:rPr>
        <w:t>г. Воронеж, ул. 9 – го Января, д. 268</w:t>
      </w:r>
    </w:p>
    <w:p w:rsidR="00DC5482" w:rsidRPr="00DC5482" w:rsidRDefault="00DC5482" w:rsidP="00DC548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C5482" w:rsidRPr="006D57B2" w:rsidRDefault="00DC5482" w:rsidP="00DC5482">
      <w:pPr>
        <w:shd w:val="clear" w:color="auto" w:fill="FFFFFF"/>
        <w:spacing w:before="62" w:line="252" w:lineRule="exact"/>
        <w:ind w:right="1267"/>
        <w:rPr>
          <w:sz w:val="28"/>
          <w:szCs w:val="28"/>
        </w:rPr>
      </w:pPr>
    </w:p>
    <w:p w:rsidR="00DC5482" w:rsidRDefault="00DC5482" w:rsidP="00DC5482"/>
    <w:p w:rsidR="00DC5482" w:rsidRPr="00DC5482" w:rsidRDefault="00DC5482" w:rsidP="00BE0836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DC5482" w:rsidRPr="00DC5482" w:rsidSect="00181F21">
      <w:pgSz w:w="11906" w:h="16838"/>
      <w:pgMar w:top="567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4D6F" w:rsidRDefault="00154D6F" w:rsidP="003566D0">
      <w:pPr>
        <w:spacing w:after="0" w:line="240" w:lineRule="auto"/>
      </w:pPr>
      <w:r>
        <w:separator/>
      </w:r>
    </w:p>
  </w:endnote>
  <w:endnote w:type="continuationSeparator" w:id="0">
    <w:p w:rsidR="00154D6F" w:rsidRDefault="00154D6F" w:rsidP="003566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4D6F" w:rsidRDefault="00154D6F" w:rsidP="003566D0">
      <w:pPr>
        <w:spacing w:after="0" w:line="240" w:lineRule="auto"/>
      </w:pPr>
      <w:r>
        <w:separator/>
      </w:r>
    </w:p>
  </w:footnote>
  <w:footnote w:type="continuationSeparator" w:id="0">
    <w:p w:rsidR="00154D6F" w:rsidRDefault="00154D6F" w:rsidP="003566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570CC"/>
    <w:multiLevelType w:val="hybridMultilevel"/>
    <w:tmpl w:val="08226B5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D00604"/>
    <w:multiLevelType w:val="hybridMultilevel"/>
    <w:tmpl w:val="806E8804"/>
    <w:lvl w:ilvl="0" w:tplc="462C8BC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5D87978"/>
    <w:multiLevelType w:val="hybridMultilevel"/>
    <w:tmpl w:val="CFCEBF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566D0"/>
    <w:rsid w:val="0001041E"/>
    <w:rsid w:val="00025074"/>
    <w:rsid w:val="000804C4"/>
    <w:rsid w:val="00081260"/>
    <w:rsid w:val="00083B14"/>
    <w:rsid w:val="00092CA7"/>
    <w:rsid w:val="000D5595"/>
    <w:rsid w:val="0010085B"/>
    <w:rsid w:val="00114907"/>
    <w:rsid w:val="00127049"/>
    <w:rsid w:val="00154D6F"/>
    <w:rsid w:val="00162434"/>
    <w:rsid w:val="001635FE"/>
    <w:rsid w:val="00181F21"/>
    <w:rsid w:val="0020314E"/>
    <w:rsid w:val="00205290"/>
    <w:rsid w:val="00221CF3"/>
    <w:rsid w:val="00230A12"/>
    <w:rsid w:val="00290679"/>
    <w:rsid w:val="002A5FDA"/>
    <w:rsid w:val="002B601C"/>
    <w:rsid w:val="002D190A"/>
    <w:rsid w:val="002E0261"/>
    <w:rsid w:val="00321609"/>
    <w:rsid w:val="003566D0"/>
    <w:rsid w:val="003608CC"/>
    <w:rsid w:val="00384DEB"/>
    <w:rsid w:val="00390FA8"/>
    <w:rsid w:val="0039551B"/>
    <w:rsid w:val="003C19C9"/>
    <w:rsid w:val="003F6DEE"/>
    <w:rsid w:val="00407E53"/>
    <w:rsid w:val="00410EDD"/>
    <w:rsid w:val="0044019A"/>
    <w:rsid w:val="00447F90"/>
    <w:rsid w:val="00452448"/>
    <w:rsid w:val="00461C48"/>
    <w:rsid w:val="00467702"/>
    <w:rsid w:val="00495F8C"/>
    <w:rsid w:val="004A42C1"/>
    <w:rsid w:val="004A569C"/>
    <w:rsid w:val="004C54C1"/>
    <w:rsid w:val="004C7466"/>
    <w:rsid w:val="005405AF"/>
    <w:rsid w:val="00553848"/>
    <w:rsid w:val="0056159A"/>
    <w:rsid w:val="00572663"/>
    <w:rsid w:val="005B5671"/>
    <w:rsid w:val="005C3D58"/>
    <w:rsid w:val="005F2123"/>
    <w:rsid w:val="00607C71"/>
    <w:rsid w:val="00620D3E"/>
    <w:rsid w:val="006361E6"/>
    <w:rsid w:val="00651BB7"/>
    <w:rsid w:val="00653CCC"/>
    <w:rsid w:val="00673999"/>
    <w:rsid w:val="00703F84"/>
    <w:rsid w:val="007663D5"/>
    <w:rsid w:val="007C6657"/>
    <w:rsid w:val="007F5B21"/>
    <w:rsid w:val="00800218"/>
    <w:rsid w:val="008A19D0"/>
    <w:rsid w:val="008B0709"/>
    <w:rsid w:val="008B26CE"/>
    <w:rsid w:val="00913B7C"/>
    <w:rsid w:val="009140FE"/>
    <w:rsid w:val="00977A1B"/>
    <w:rsid w:val="009D64A7"/>
    <w:rsid w:val="009E16D0"/>
    <w:rsid w:val="009E744E"/>
    <w:rsid w:val="00A55D67"/>
    <w:rsid w:val="00A67492"/>
    <w:rsid w:val="00A70799"/>
    <w:rsid w:val="00A77E56"/>
    <w:rsid w:val="00A95407"/>
    <w:rsid w:val="00AE52D5"/>
    <w:rsid w:val="00B02F50"/>
    <w:rsid w:val="00B0650C"/>
    <w:rsid w:val="00B26578"/>
    <w:rsid w:val="00B8489B"/>
    <w:rsid w:val="00BC3B1E"/>
    <w:rsid w:val="00BD2151"/>
    <w:rsid w:val="00BD274C"/>
    <w:rsid w:val="00BE0836"/>
    <w:rsid w:val="00BF1245"/>
    <w:rsid w:val="00C044BD"/>
    <w:rsid w:val="00C427CC"/>
    <w:rsid w:val="00C70A58"/>
    <w:rsid w:val="00C75ED4"/>
    <w:rsid w:val="00C97BE6"/>
    <w:rsid w:val="00CB6F91"/>
    <w:rsid w:val="00CF4C7C"/>
    <w:rsid w:val="00D028B4"/>
    <w:rsid w:val="00D048F4"/>
    <w:rsid w:val="00D323CB"/>
    <w:rsid w:val="00D347F4"/>
    <w:rsid w:val="00D70E57"/>
    <w:rsid w:val="00D827CB"/>
    <w:rsid w:val="00D83397"/>
    <w:rsid w:val="00D90B81"/>
    <w:rsid w:val="00DA7199"/>
    <w:rsid w:val="00DC4210"/>
    <w:rsid w:val="00DC5482"/>
    <w:rsid w:val="00DD7D61"/>
    <w:rsid w:val="00DE23A8"/>
    <w:rsid w:val="00E117DC"/>
    <w:rsid w:val="00E61556"/>
    <w:rsid w:val="00EC5438"/>
    <w:rsid w:val="00ED0CBA"/>
    <w:rsid w:val="00EE060D"/>
    <w:rsid w:val="00F0249E"/>
    <w:rsid w:val="00F21C69"/>
    <w:rsid w:val="00F4437D"/>
    <w:rsid w:val="00F4768D"/>
    <w:rsid w:val="00F77A3D"/>
    <w:rsid w:val="00F825C1"/>
    <w:rsid w:val="00FF2223"/>
    <w:rsid w:val="00FF72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16D0"/>
  </w:style>
  <w:style w:type="paragraph" w:styleId="1">
    <w:name w:val="heading 1"/>
    <w:basedOn w:val="a"/>
    <w:next w:val="a"/>
    <w:link w:val="10"/>
    <w:qFormat/>
    <w:rsid w:val="00DC5482"/>
    <w:pPr>
      <w:keepNext/>
      <w:widowControl w:val="0"/>
      <w:shd w:val="clear" w:color="auto" w:fill="FFFFFF"/>
      <w:autoSpaceDE w:val="0"/>
      <w:autoSpaceDN w:val="0"/>
      <w:adjustRightInd w:val="0"/>
      <w:spacing w:after="0" w:line="360" w:lineRule="auto"/>
      <w:jc w:val="center"/>
      <w:outlineLvl w:val="0"/>
    </w:pPr>
    <w:rPr>
      <w:rFonts w:ascii="Times New Roman" w:eastAsia="Times New Roman" w:hAnsi="Times New Roman" w:cs="Times New Roman"/>
      <w:b/>
      <w:bCs/>
      <w:sz w:val="40"/>
      <w:szCs w:val="40"/>
      <w:lang w:eastAsia="ru-RU"/>
    </w:rPr>
  </w:style>
  <w:style w:type="paragraph" w:styleId="2">
    <w:name w:val="heading 2"/>
    <w:basedOn w:val="a"/>
    <w:next w:val="a"/>
    <w:link w:val="20"/>
    <w:qFormat/>
    <w:rsid w:val="00DC5482"/>
    <w:pPr>
      <w:keepNext/>
      <w:widowControl w:val="0"/>
      <w:shd w:val="clear" w:color="auto" w:fill="FFFFFF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Cs/>
      <w:color w:val="000000"/>
      <w:spacing w:val="-9"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566D0"/>
    <w:rPr>
      <w:b w:val="0"/>
      <w:bCs w:val="0"/>
      <w:strike w:val="0"/>
      <w:dstrike w:val="0"/>
      <w:color w:val="3333CC"/>
      <w:u w:val="none"/>
      <w:effect w:val="none"/>
    </w:rPr>
  </w:style>
  <w:style w:type="paragraph" w:styleId="a4">
    <w:name w:val="header"/>
    <w:basedOn w:val="a"/>
    <w:link w:val="a5"/>
    <w:uiPriority w:val="99"/>
    <w:semiHidden/>
    <w:unhideWhenUsed/>
    <w:rsid w:val="003566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566D0"/>
  </w:style>
  <w:style w:type="paragraph" w:styleId="a6">
    <w:name w:val="footer"/>
    <w:basedOn w:val="a"/>
    <w:link w:val="a7"/>
    <w:uiPriority w:val="99"/>
    <w:semiHidden/>
    <w:unhideWhenUsed/>
    <w:rsid w:val="003566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566D0"/>
  </w:style>
  <w:style w:type="paragraph" w:customStyle="1" w:styleId="a8">
    <w:name w:val="ͮ𬠫"/>
    <w:basedOn w:val="a"/>
    <w:rsid w:val="003566D0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sz w:val="20"/>
      <w:szCs w:val="24"/>
      <w:lang w:val="en-US" w:eastAsia="ru-RU"/>
    </w:rPr>
  </w:style>
  <w:style w:type="paragraph" w:customStyle="1" w:styleId="a50">
    <w:name w:val="a5"/>
    <w:basedOn w:val="a"/>
    <w:rsid w:val="003566D0"/>
    <w:pPr>
      <w:keepNext/>
      <w:spacing w:after="12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9">
    <w:name w:val="񯨱"/>
    <w:basedOn w:val="a8"/>
    <w:rsid w:val="003566D0"/>
    <w:pPr>
      <w:tabs>
        <w:tab w:val="num" w:pos="700"/>
      </w:tabs>
      <w:ind w:left="700" w:hanging="300"/>
    </w:pPr>
    <w:rPr>
      <w:lang w:val="ru-RU"/>
    </w:rPr>
  </w:style>
  <w:style w:type="paragraph" w:customStyle="1" w:styleId="a80">
    <w:name w:val="a8"/>
    <w:basedOn w:val="a"/>
    <w:rsid w:val="003566D0"/>
    <w:pPr>
      <w:spacing w:before="100" w:beforeAutospacing="1" w:after="120" w:line="240" w:lineRule="auto"/>
      <w:ind w:firstLine="425"/>
      <w:jc w:val="righ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a">
    <w:name w:val="ҥ뮠򠡫趻"/>
    <w:basedOn w:val="a8"/>
    <w:rsid w:val="003566D0"/>
    <w:pPr>
      <w:spacing w:before="60" w:after="60"/>
      <w:ind w:firstLine="0"/>
      <w:jc w:val="center"/>
    </w:pPr>
    <w:rPr>
      <w:sz w:val="18"/>
      <w:szCs w:val="20"/>
    </w:rPr>
  </w:style>
  <w:style w:type="paragraph" w:customStyle="1" w:styleId="ab">
    <w:name w:val="ؠ猪 򠡫趻"/>
    <w:basedOn w:val="a"/>
    <w:next w:val="a"/>
    <w:rsid w:val="003566D0"/>
    <w:pPr>
      <w:overflowPunct w:val="0"/>
      <w:autoSpaceDE w:val="0"/>
      <w:autoSpaceDN w:val="0"/>
      <w:adjustRightInd w:val="0"/>
      <w:spacing w:before="120" w:after="120" w:line="240" w:lineRule="auto"/>
      <w:jc w:val="center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customStyle="1" w:styleId="ac">
    <w:name w:val="񯨱"/>
    <w:basedOn w:val="a8"/>
    <w:rsid w:val="003566D0"/>
    <w:pPr>
      <w:tabs>
        <w:tab w:val="num" w:pos="700"/>
      </w:tabs>
      <w:ind w:left="700" w:hanging="300"/>
    </w:pPr>
    <w:rPr>
      <w:color w:val="000000"/>
      <w:lang w:val="ru-RU"/>
    </w:rPr>
  </w:style>
  <w:style w:type="paragraph" w:customStyle="1" w:styleId="a30">
    <w:name w:val="a3"/>
    <w:basedOn w:val="a"/>
    <w:rsid w:val="0056159A"/>
    <w:pPr>
      <w:overflowPunct w:val="0"/>
      <w:autoSpaceDE w:val="0"/>
      <w:autoSpaceDN w:val="0"/>
      <w:adjustRightInd w:val="0"/>
      <w:spacing w:before="100" w:beforeAutospacing="1" w:after="6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5615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56159A"/>
    <w:rPr>
      <w:rFonts w:ascii="Tahoma" w:hAnsi="Tahoma" w:cs="Tahoma"/>
      <w:sz w:val="16"/>
      <w:szCs w:val="16"/>
    </w:rPr>
  </w:style>
  <w:style w:type="table" w:styleId="af">
    <w:name w:val="Table Grid"/>
    <w:basedOn w:val="a1"/>
    <w:rsid w:val="005405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List Paragraph"/>
    <w:basedOn w:val="a"/>
    <w:uiPriority w:val="34"/>
    <w:qFormat/>
    <w:rsid w:val="00E61556"/>
    <w:pPr>
      <w:ind w:left="720"/>
      <w:contextualSpacing/>
    </w:pPr>
  </w:style>
  <w:style w:type="paragraph" w:styleId="af1">
    <w:name w:val="No Spacing"/>
    <w:uiPriority w:val="1"/>
    <w:qFormat/>
    <w:rsid w:val="00800218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DC5482"/>
    <w:rPr>
      <w:rFonts w:ascii="Times New Roman" w:eastAsia="Times New Roman" w:hAnsi="Times New Roman" w:cs="Times New Roman"/>
      <w:b/>
      <w:bCs/>
      <w:sz w:val="40"/>
      <w:szCs w:val="40"/>
      <w:shd w:val="clear" w:color="auto" w:fill="FFFFFF"/>
      <w:lang w:eastAsia="ru-RU"/>
    </w:rPr>
  </w:style>
  <w:style w:type="character" w:customStyle="1" w:styleId="20">
    <w:name w:val="Заголовок 2 Знак"/>
    <w:basedOn w:val="a0"/>
    <w:link w:val="2"/>
    <w:rsid w:val="00DC5482"/>
    <w:rPr>
      <w:rFonts w:ascii="Times New Roman" w:eastAsia="Times New Roman" w:hAnsi="Times New Roman" w:cs="Times New Roman"/>
      <w:bCs/>
      <w:color w:val="000000"/>
      <w:spacing w:val="-9"/>
      <w:sz w:val="36"/>
      <w:szCs w:val="20"/>
      <w:shd w:val="clear" w:color="auto" w:fill="FFFFFF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74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61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87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2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03473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200967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40349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705610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423660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25143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946474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093635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429936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671489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468601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46020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635285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868837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520452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270598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371852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8557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938154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300142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845032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45584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153542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69915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42510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91402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74335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33170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53307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994967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862185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079556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138521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03657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826562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972690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36329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457664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792007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356301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97210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948512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00442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62712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403967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11845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010965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89478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93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22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5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abc.vvsu.ru/Books/pr_orguslautoserv/page0001.asp" TargetMode="External"/><Relationship Id="rId18" Type="http://schemas.openxmlformats.org/officeDocument/2006/relationships/hyperlink" Target="http://abc.vvsu.ru/Books/pr_orguslautoserv/page0002.asp" TargetMode="External"/><Relationship Id="rId26" Type="http://schemas.openxmlformats.org/officeDocument/2006/relationships/hyperlink" Target="http://abc.vvsu.ru/Books/pr_orguslautoserv/page0003.asp" TargetMode="External"/><Relationship Id="rId39" Type="http://schemas.openxmlformats.org/officeDocument/2006/relationships/hyperlink" Target="http://abc.vvsu.ru/Books/pr_orguslautoserv/page0006.asp" TargetMode="External"/><Relationship Id="rId21" Type="http://schemas.openxmlformats.org/officeDocument/2006/relationships/hyperlink" Target="http://abc.vvsu.ru/Books/pr_orguslautoserv/page0003.asp" TargetMode="External"/><Relationship Id="rId34" Type="http://schemas.openxmlformats.org/officeDocument/2006/relationships/hyperlink" Target="http://abc.vvsu.ru/Books/pr_orguslautoserv/page0005.asp" TargetMode="External"/><Relationship Id="rId42" Type="http://schemas.openxmlformats.org/officeDocument/2006/relationships/hyperlink" Target="http://abc.vvsu.ru/Books/pr_orguslautoserv/page0007.asp" TargetMode="External"/><Relationship Id="rId47" Type="http://schemas.openxmlformats.org/officeDocument/2006/relationships/hyperlink" Target="http://abc.vvsu.ru/Books/pr_orguslautoserv/page0008.asp" TargetMode="External"/><Relationship Id="rId50" Type="http://schemas.openxmlformats.org/officeDocument/2006/relationships/hyperlink" Target="http://abc.vvsu.ru/Books/pr_orguslautoserv/page0009.asp" TargetMode="External"/><Relationship Id="rId55" Type="http://schemas.openxmlformats.org/officeDocument/2006/relationships/hyperlink" Target="http://abc.vvsu.ru/Books/pr_orguslautoserv/page0011.asp" TargetMode="External"/><Relationship Id="rId63" Type="http://schemas.openxmlformats.org/officeDocument/2006/relationships/hyperlink" Target="http://abc.vvsu.ru/Books/pr_orguslautoserv/page0014.asp" TargetMode="External"/><Relationship Id="rId68" Type="http://schemas.openxmlformats.org/officeDocument/2006/relationships/image" Target="media/image3.wmf"/><Relationship Id="rId76" Type="http://schemas.openxmlformats.org/officeDocument/2006/relationships/image" Target="media/image11.wmf"/><Relationship Id="rId84" Type="http://schemas.openxmlformats.org/officeDocument/2006/relationships/theme" Target="theme/theme1.xml"/><Relationship Id="rId7" Type="http://schemas.openxmlformats.org/officeDocument/2006/relationships/endnotes" Target="endnotes.xml"/><Relationship Id="rId71" Type="http://schemas.openxmlformats.org/officeDocument/2006/relationships/image" Target="media/image6.wmf"/><Relationship Id="rId2" Type="http://schemas.openxmlformats.org/officeDocument/2006/relationships/numbering" Target="numbering.xml"/><Relationship Id="rId16" Type="http://schemas.openxmlformats.org/officeDocument/2006/relationships/hyperlink" Target="http://abc.vvsu.ru/Books/pr_orguslautoserv/page0002.asp" TargetMode="External"/><Relationship Id="rId29" Type="http://schemas.openxmlformats.org/officeDocument/2006/relationships/hyperlink" Target="http://abc.vvsu.ru/Books/pr_orguslautoserv/page0004.asp" TargetMode="External"/><Relationship Id="rId11" Type="http://schemas.openxmlformats.org/officeDocument/2006/relationships/hyperlink" Target="http://abc.vvsu.ru/Books/pr_orguslautoserv/page0001.asp" TargetMode="External"/><Relationship Id="rId24" Type="http://schemas.openxmlformats.org/officeDocument/2006/relationships/hyperlink" Target="http://abc.vvsu.ru/Books/pr_orguslautoserv/page0003.asp" TargetMode="External"/><Relationship Id="rId32" Type="http://schemas.openxmlformats.org/officeDocument/2006/relationships/hyperlink" Target="http://abc.vvsu.ru/Books/pr_orguslautoserv/page0005.asp" TargetMode="External"/><Relationship Id="rId37" Type="http://schemas.openxmlformats.org/officeDocument/2006/relationships/hyperlink" Target="http://abc.vvsu.ru/Books/pr_orguslautoserv/page0005.asp" TargetMode="External"/><Relationship Id="rId40" Type="http://schemas.openxmlformats.org/officeDocument/2006/relationships/hyperlink" Target="http://abc.vvsu.ru/Books/pr_orguslautoserv/page0006.asp" TargetMode="External"/><Relationship Id="rId45" Type="http://schemas.openxmlformats.org/officeDocument/2006/relationships/hyperlink" Target="http://abc.vvsu.ru/Books/pr_orguslautoserv/page0008.asp" TargetMode="External"/><Relationship Id="rId53" Type="http://schemas.openxmlformats.org/officeDocument/2006/relationships/hyperlink" Target="http://abc.vvsu.ru/Books/pr_orguslautoserv/page0010.asp" TargetMode="External"/><Relationship Id="rId58" Type="http://schemas.openxmlformats.org/officeDocument/2006/relationships/hyperlink" Target="http://abc.vvsu.ru/Books/pr_orguslautoserv/page0013.asp" TargetMode="External"/><Relationship Id="rId66" Type="http://schemas.openxmlformats.org/officeDocument/2006/relationships/image" Target="media/image1.wmf"/><Relationship Id="rId74" Type="http://schemas.openxmlformats.org/officeDocument/2006/relationships/image" Target="media/image9.wmf"/><Relationship Id="rId79" Type="http://schemas.openxmlformats.org/officeDocument/2006/relationships/image" Target="media/image14.wmf"/><Relationship Id="rId5" Type="http://schemas.openxmlformats.org/officeDocument/2006/relationships/webSettings" Target="webSettings.xml"/><Relationship Id="rId61" Type="http://schemas.openxmlformats.org/officeDocument/2006/relationships/hyperlink" Target="http://abc.vvsu.ru/Books/pr_orguslautoserv/page0014.asp" TargetMode="External"/><Relationship Id="rId82" Type="http://schemas.openxmlformats.org/officeDocument/2006/relationships/image" Target="media/image17.wmf"/><Relationship Id="rId10" Type="http://schemas.openxmlformats.org/officeDocument/2006/relationships/hyperlink" Target="http://abc.vvsu.ru/Books/pr_orguslautoserv/page0001.asp" TargetMode="External"/><Relationship Id="rId19" Type="http://schemas.openxmlformats.org/officeDocument/2006/relationships/hyperlink" Target="http://abc.vvsu.ru/Books/pr_orguslautoserv/page0002.asp" TargetMode="External"/><Relationship Id="rId31" Type="http://schemas.openxmlformats.org/officeDocument/2006/relationships/hyperlink" Target="http://abc.vvsu.ru/Books/pr_orguslautoserv/page0005.asp" TargetMode="External"/><Relationship Id="rId44" Type="http://schemas.openxmlformats.org/officeDocument/2006/relationships/hyperlink" Target="http://abc.vvsu.ru/Books/pr_orguslautoserv/page0007.asp" TargetMode="External"/><Relationship Id="rId52" Type="http://schemas.openxmlformats.org/officeDocument/2006/relationships/hyperlink" Target="http://abc.vvsu.ru/Books/pr_orguslautoserv/page0010.asp" TargetMode="External"/><Relationship Id="rId60" Type="http://schemas.openxmlformats.org/officeDocument/2006/relationships/hyperlink" Target="http://abc.vvsu.ru/Books/pr_orguslautoserv/page0013.asp" TargetMode="External"/><Relationship Id="rId65" Type="http://schemas.openxmlformats.org/officeDocument/2006/relationships/hyperlink" Target="http://abc.vvsu.ru/Books/pr_orguslautoserv/page0018.asp" TargetMode="External"/><Relationship Id="rId73" Type="http://schemas.openxmlformats.org/officeDocument/2006/relationships/image" Target="media/image8.wmf"/><Relationship Id="rId78" Type="http://schemas.openxmlformats.org/officeDocument/2006/relationships/image" Target="media/image13.wmf"/><Relationship Id="rId81" Type="http://schemas.openxmlformats.org/officeDocument/2006/relationships/image" Target="media/image16.png"/><Relationship Id="rId4" Type="http://schemas.openxmlformats.org/officeDocument/2006/relationships/settings" Target="settings.xml"/><Relationship Id="rId9" Type="http://schemas.openxmlformats.org/officeDocument/2006/relationships/hyperlink" Target="http://abc.vvsu.ru/Books/pr_orguslautoserv/page0001.asp" TargetMode="External"/><Relationship Id="rId14" Type="http://schemas.openxmlformats.org/officeDocument/2006/relationships/hyperlink" Target="http://abc.vvsu.ru/Books/pr_orguslautoserv/page0002.asp" TargetMode="External"/><Relationship Id="rId22" Type="http://schemas.openxmlformats.org/officeDocument/2006/relationships/hyperlink" Target="http://abc.vvsu.ru/Books/pr_orguslautoserv/page0003.asp" TargetMode="External"/><Relationship Id="rId27" Type="http://schemas.openxmlformats.org/officeDocument/2006/relationships/hyperlink" Target="http://abc.vvsu.ru/Books/pr_orguslautoserv/page0004.asp" TargetMode="External"/><Relationship Id="rId30" Type="http://schemas.openxmlformats.org/officeDocument/2006/relationships/hyperlink" Target="http://abc.vvsu.ru/Books/pr_orguslautoserv/page0004.asp" TargetMode="External"/><Relationship Id="rId35" Type="http://schemas.openxmlformats.org/officeDocument/2006/relationships/hyperlink" Target="http://abc.vvsu.ru/Books/pr_orguslautoserv/page0005.asp" TargetMode="External"/><Relationship Id="rId43" Type="http://schemas.openxmlformats.org/officeDocument/2006/relationships/hyperlink" Target="http://abc.vvsu.ru/Books/pr_orguslautoserv/page0007.asp" TargetMode="External"/><Relationship Id="rId48" Type="http://schemas.openxmlformats.org/officeDocument/2006/relationships/hyperlink" Target="http://abc.vvsu.ru/Books/pr_orguslautoserv/page0008.asp" TargetMode="External"/><Relationship Id="rId56" Type="http://schemas.openxmlformats.org/officeDocument/2006/relationships/hyperlink" Target="http://abc.vvsu.ru/Books/pr_orguslautoserv/page0011.asp" TargetMode="External"/><Relationship Id="rId64" Type="http://schemas.openxmlformats.org/officeDocument/2006/relationships/hyperlink" Target="http://abc.vvsu.ru/Books/pr_orguslautoserv/page0018.asp" TargetMode="External"/><Relationship Id="rId69" Type="http://schemas.openxmlformats.org/officeDocument/2006/relationships/image" Target="media/image4.wmf"/><Relationship Id="rId77" Type="http://schemas.openxmlformats.org/officeDocument/2006/relationships/image" Target="media/image12.wmf"/><Relationship Id="rId8" Type="http://schemas.openxmlformats.org/officeDocument/2006/relationships/hyperlink" Target="http://abc.vvsu.ru/Books/pr_orguslautoserv/page0001.asp" TargetMode="External"/><Relationship Id="rId51" Type="http://schemas.openxmlformats.org/officeDocument/2006/relationships/hyperlink" Target="http://abc.vvsu.ru/Books/pr_orguslautoserv/page0009.asp" TargetMode="External"/><Relationship Id="rId72" Type="http://schemas.openxmlformats.org/officeDocument/2006/relationships/image" Target="media/image7.wmf"/><Relationship Id="rId80" Type="http://schemas.openxmlformats.org/officeDocument/2006/relationships/image" Target="media/image15.wmf"/><Relationship Id="rId3" Type="http://schemas.openxmlformats.org/officeDocument/2006/relationships/styles" Target="styles.xml"/><Relationship Id="rId12" Type="http://schemas.openxmlformats.org/officeDocument/2006/relationships/hyperlink" Target="http://abc.vvsu.ru/Books/pr_orguslautoserv/page0001.asp" TargetMode="External"/><Relationship Id="rId17" Type="http://schemas.openxmlformats.org/officeDocument/2006/relationships/hyperlink" Target="http://abc.vvsu.ru/Books/pr_orguslautoserv/page0002.asp" TargetMode="External"/><Relationship Id="rId25" Type="http://schemas.openxmlformats.org/officeDocument/2006/relationships/hyperlink" Target="http://abc.vvsu.ru/Books/pr_orguslautoserv/page0003.asp" TargetMode="External"/><Relationship Id="rId33" Type="http://schemas.openxmlformats.org/officeDocument/2006/relationships/hyperlink" Target="http://abc.vvsu.ru/Books/pr_orguslautoserv/page0005.asp" TargetMode="External"/><Relationship Id="rId38" Type="http://schemas.openxmlformats.org/officeDocument/2006/relationships/hyperlink" Target="http://abc.vvsu.ru/Books/pr_orguslautoserv/page0005.asp" TargetMode="External"/><Relationship Id="rId46" Type="http://schemas.openxmlformats.org/officeDocument/2006/relationships/hyperlink" Target="http://abc.vvsu.ru/Books/pr_orguslautoserv/page0008.asp" TargetMode="External"/><Relationship Id="rId59" Type="http://schemas.openxmlformats.org/officeDocument/2006/relationships/hyperlink" Target="http://abc.vvsu.ru/Books/pr_orguslautoserv/page0013.asp" TargetMode="External"/><Relationship Id="rId67" Type="http://schemas.openxmlformats.org/officeDocument/2006/relationships/image" Target="media/image2.wmf"/><Relationship Id="rId20" Type="http://schemas.openxmlformats.org/officeDocument/2006/relationships/hyperlink" Target="http://abc.vvsu.ru/Books/pr_orguslautoserv/page0002.asp" TargetMode="External"/><Relationship Id="rId41" Type="http://schemas.openxmlformats.org/officeDocument/2006/relationships/hyperlink" Target="http://abc.vvsu.ru/Books/pr_orguslautoserv/page0006.asp" TargetMode="External"/><Relationship Id="rId54" Type="http://schemas.openxmlformats.org/officeDocument/2006/relationships/hyperlink" Target="http://abc.vvsu.ru/Books/pr_orguslautoserv/page0010.asp" TargetMode="External"/><Relationship Id="rId62" Type="http://schemas.openxmlformats.org/officeDocument/2006/relationships/hyperlink" Target="http://abc.vvsu.ru/Books/pr_orguslautoserv/page0014.asp" TargetMode="External"/><Relationship Id="rId70" Type="http://schemas.openxmlformats.org/officeDocument/2006/relationships/image" Target="media/image5.wmf"/><Relationship Id="rId75" Type="http://schemas.openxmlformats.org/officeDocument/2006/relationships/image" Target="media/image10.wmf"/><Relationship Id="rId83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://abc.vvsu.ru/Books/pr_orguslautoserv/page0002.asp" TargetMode="External"/><Relationship Id="rId23" Type="http://schemas.openxmlformats.org/officeDocument/2006/relationships/hyperlink" Target="http://abc.vvsu.ru/Books/pr_orguslautoserv/page0003.asp" TargetMode="External"/><Relationship Id="rId28" Type="http://schemas.openxmlformats.org/officeDocument/2006/relationships/hyperlink" Target="http://abc.vvsu.ru/Books/pr_orguslautoserv/page0004.asp" TargetMode="External"/><Relationship Id="rId36" Type="http://schemas.openxmlformats.org/officeDocument/2006/relationships/hyperlink" Target="http://abc.vvsu.ru/Books/pr_orguslautoserv/page0005.asp" TargetMode="External"/><Relationship Id="rId49" Type="http://schemas.openxmlformats.org/officeDocument/2006/relationships/hyperlink" Target="http://abc.vvsu.ru/Books/pr_orguslautoserv/page0009.asp" TargetMode="External"/><Relationship Id="rId57" Type="http://schemas.openxmlformats.org/officeDocument/2006/relationships/hyperlink" Target="http://abc.vvsu.ru/Books/pr_orguslautoserv/page0011.as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CE27EA-05DB-43C3-8B29-FC851B1D0A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46</Pages>
  <Words>13667</Words>
  <Characters>77905</Characters>
  <Application>Microsoft Office Word</Application>
  <DocSecurity>0</DocSecurity>
  <Lines>649</Lines>
  <Paragraphs>182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практические работы по ТО автомобилям</vt:lpstr>
    </vt:vector>
  </TitlesOfParts>
  <Company>Reanimator Extreme Edition</Company>
  <LinksUpToDate>false</LinksUpToDate>
  <CharactersWithSpaces>91390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практические работы по ТО автомобилям</dc:title>
  <dc:subject>1-23</dc:subject>
  <dc:creator>Молотков А В</dc:creator>
  <cp:lastModifiedBy>Admin</cp:lastModifiedBy>
  <cp:revision>8</cp:revision>
  <cp:lastPrinted>2017-02-16T07:30:00Z</cp:lastPrinted>
  <dcterms:created xsi:type="dcterms:W3CDTF">2017-02-08T10:34:00Z</dcterms:created>
  <dcterms:modified xsi:type="dcterms:W3CDTF">2017-03-02T11:05:00Z</dcterms:modified>
</cp:coreProperties>
</file>